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430C6" w:rsidRPr="008C5CAC" w:rsidP="001A7F30">
      <w:pPr>
        <w:ind w:firstLine="708"/>
        <w:jc w:val="both"/>
        <w:rPr>
          <w:sz w:val="28"/>
          <w:szCs w:val="28"/>
        </w:rPr>
      </w:pPr>
      <w:r>
        <w:rPr>
          <w:sz w:val="28"/>
          <w:szCs w:val="28"/>
        </w:rPr>
        <w:t xml:space="preserve">                                                                                      Дело № 5-100/9/2022</w:t>
      </w:r>
    </w:p>
    <w:p w:rsidR="007430C6" w:rsidP="00263636">
      <w:pPr>
        <w:jc w:val="center"/>
        <w:rPr>
          <w:b/>
          <w:bCs/>
          <w:sz w:val="28"/>
          <w:szCs w:val="28"/>
        </w:rPr>
      </w:pPr>
      <w:r>
        <w:rPr>
          <w:b/>
          <w:bCs/>
          <w:sz w:val="28"/>
          <w:szCs w:val="28"/>
        </w:rPr>
        <w:t>ПОСТАНОВЛЕНИЕ</w:t>
      </w:r>
    </w:p>
    <w:p w:rsidR="007430C6" w:rsidP="00263636">
      <w:pPr>
        <w:jc w:val="both"/>
        <w:rPr>
          <w:sz w:val="28"/>
          <w:szCs w:val="28"/>
        </w:rPr>
      </w:pPr>
      <w:r>
        <w:rPr>
          <w:sz w:val="28"/>
          <w:szCs w:val="28"/>
        </w:rPr>
        <w:t>24 марта 2022</w:t>
      </w:r>
      <w:r w:rsidRPr="008C5CAC">
        <w:rPr>
          <w:sz w:val="28"/>
          <w:szCs w:val="28"/>
        </w:rPr>
        <w:t xml:space="preserve"> года                                            </w:t>
      </w:r>
      <w:r>
        <w:rPr>
          <w:sz w:val="28"/>
          <w:szCs w:val="28"/>
        </w:rPr>
        <w:t xml:space="preserve">                              </w:t>
      </w:r>
      <w:r w:rsidRPr="008C5CAC">
        <w:rPr>
          <w:sz w:val="28"/>
          <w:szCs w:val="28"/>
        </w:rPr>
        <w:t>город Казань</w:t>
      </w:r>
    </w:p>
    <w:p w:rsidR="007430C6" w:rsidRPr="008C5CAC" w:rsidP="00263636">
      <w:pPr>
        <w:jc w:val="both"/>
        <w:rPr>
          <w:sz w:val="28"/>
          <w:szCs w:val="28"/>
        </w:rPr>
      </w:pPr>
    </w:p>
    <w:p w:rsidR="007430C6" w:rsidP="00263636">
      <w:pPr>
        <w:ind w:firstLine="708"/>
        <w:jc w:val="both"/>
        <w:rPr>
          <w:sz w:val="28"/>
          <w:szCs w:val="28"/>
        </w:rPr>
      </w:pPr>
      <w:r>
        <w:rPr>
          <w:sz w:val="28"/>
          <w:szCs w:val="28"/>
        </w:rPr>
        <w:t xml:space="preserve">Мировой судья </w:t>
      </w:r>
      <w:r w:rsidRPr="008C5CAC">
        <w:rPr>
          <w:sz w:val="28"/>
          <w:szCs w:val="28"/>
        </w:rPr>
        <w:t>судебного участка № 9 по Приволжскому судебному район</w:t>
      </w:r>
      <w:r>
        <w:rPr>
          <w:sz w:val="28"/>
          <w:szCs w:val="28"/>
        </w:rPr>
        <w:t xml:space="preserve">у </w:t>
      </w:r>
      <w:r w:rsidRPr="008C5CAC">
        <w:rPr>
          <w:sz w:val="28"/>
          <w:szCs w:val="28"/>
        </w:rPr>
        <w:t xml:space="preserve">г. Казани Республики Татарстан </w:t>
      </w:r>
      <w:r>
        <w:rPr>
          <w:sz w:val="28"/>
          <w:szCs w:val="28"/>
        </w:rPr>
        <w:t xml:space="preserve">                 Д.А. Гатауллина, </w:t>
      </w:r>
    </w:p>
    <w:p w:rsidR="007430C6" w:rsidP="00263636">
      <w:pPr>
        <w:ind w:firstLine="708"/>
        <w:jc w:val="both"/>
        <w:rPr>
          <w:sz w:val="28"/>
          <w:szCs w:val="28"/>
        </w:rPr>
      </w:pPr>
      <w:r>
        <w:rPr>
          <w:sz w:val="28"/>
          <w:szCs w:val="28"/>
        </w:rPr>
        <w:t xml:space="preserve">с участием Усманова Н.Р., </w:t>
      </w:r>
    </w:p>
    <w:p w:rsidR="007430C6" w:rsidRPr="008C5CAC" w:rsidP="00263636">
      <w:pPr>
        <w:ind w:firstLine="708"/>
        <w:jc w:val="both"/>
        <w:rPr>
          <w:sz w:val="28"/>
          <w:szCs w:val="28"/>
        </w:rPr>
      </w:pPr>
      <w:r w:rsidRPr="008C5CAC">
        <w:rPr>
          <w:sz w:val="28"/>
          <w:szCs w:val="28"/>
        </w:rPr>
        <w:t>рассмотрев дело об административном правон</w:t>
      </w:r>
      <w:r>
        <w:rPr>
          <w:sz w:val="28"/>
          <w:szCs w:val="28"/>
        </w:rPr>
        <w:t>арушении по части 1 статьи 6.9</w:t>
      </w:r>
      <w:r w:rsidRPr="008C5CAC">
        <w:rPr>
          <w:sz w:val="28"/>
          <w:szCs w:val="28"/>
        </w:rPr>
        <w:t xml:space="preserve">  Кодекса РФ об административных правонарушениях  в отношении </w:t>
      </w:r>
      <w:r>
        <w:rPr>
          <w:sz w:val="28"/>
          <w:szCs w:val="28"/>
        </w:rPr>
        <w:t xml:space="preserve">Усманова Н.Р., /данные изъяты/ года рождения, уроженца /данные изъяты/, зарегистрированного и проживающего </w:t>
      </w:r>
      <w:r w:rsidRPr="008C5CAC">
        <w:rPr>
          <w:sz w:val="28"/>
          <w:szCs w:val="28"/>
        </w:rPr>
        <w:t xml:space="preserve">по адресу: </w:t>
      </w:r>
      <w:r>
        <w:rPr>
          <w:sz w:val="28"/>
          <w:szCs w:val="28"/>
        </w:rPr>
        <w:t>/данные изъяты/,</w:t>
      </w:r>
    </w:p>
    <w:p w:rsidR="007430C6" w:rsidP="00263636">
      <w:pPr>
        <w:jc w:val="center"/>
        <w:rPr>
          <w:sz w:val="28"/>
          <w:szCs w:val="28"/>
        </w:rPr>
      </w:pPr>
    </w:p>
    <w:p w:rsidR="007430C6" w:rsidRPr="008C5CAC" w:rsidP="00263636">
      <w:pPr>
        <w:jc w:val="center"/>
        <w:rPr>
          <w:sz w:val="28"/>
          <w:szCs w:val="28"/>
        </w:rPr>
      </w:pPr>
      <w:r w:rsidRPr="008C5CAC">
        <w:rPr>
          <w:sz w:val="28"/>
          <w:szCs w:val="28"/>
        </w:rPr>
        <w:t>УСТАНОВИЛ:</w:t>
      </w:r>
      <w:r>
        <w:rPr>
          <w:sz w:val="28"/>
          <w:szCs w:val="28"/>
        </w:rPr>
        <w:t xml:space="preserve">            </w:t>
      </w:r>
    </w:p>
    <w:p w:rsidR="007430C6" w:rsidRPr="008C5CAC" w:rsidP="00263636">
      <w:pPr>
        <w:jc w:val="both"/>
        <w:rPr>
          <w:sz w:val="28"/>
          <w:szCs w:val="28"/>
        </w:rPr>
      </w:pPr>
      <w:r>
        <w:rPr>
          <w:sz w:val="28"/>
          <w:szCs w:val="28"/>
        </w:rPr>
        <w:t xml:space="preserve">                                                                                         </w:t>
      </w:r>
    </w:p>
    <w:p w:rsidR="007430C6" w:rsidP="00263636">
      <w:pPr>
        <w:jc w:val="both"/>
        <w:rPr>
          <w:sz w:val="28"/>
          <w:szCs w:val="28"/>
        </w:rPr>
      </w:pPr>
      <w:r>
        <w:rPr>
          <w:sz w:val="28"/>
          <w:szCs w:val="28"/>
        </w:rPr>
        <w:t xml:space="preserve">         /данные изъяты/ года в /данные изъяты/ около дома /данные изъяты/ по /данные изъяты/ был выявлен гр. Усманов Н.Р. у которого имелись признаки наркотического опьянения, а именно: нарушение речи, резкое изменение кожных покровов лица, поведение не соответствующее обстановке. Данное поведение дало основание полагать, что Усманов Н.Р. потребил наркотические средства без назначения врача. Усманов Н.Р. был доставлен в ГАУЗ РНД МЗ РТ, где прошел медицинское освидетельствование на состояние опьянения. Состояние опьянения у гр. Усманова подтверждается актом №/данные изъяты/ от /данные изъяты/ года о наличии а организме Усманова Н.Р. дельта девять тетрагидроканнабиноловой кислоты, тем самым Усманов Н.Р. совершил административное правонарушение, предусмотренное частью 1 статьи 6.9 КоАП РФ. </w:t>
      </w:r>
    </w:p>
    <w:p w:rsidR="007430C6" w:rsidRPr="00AF2230" w:rsidP="00263636">
      <w:pPr>
        <w:shd w:val="clear" w:color="auto" w:fill="FFFFFF"/>
        <w:ind w:firstLine="720"/>
        <w:jc w:val="both"/>
        <w:rPr>
          <w:sz w:val="28"/>
          <w:szCs w:val="28"/>
        </w:rPr>
      </w:pPr>
      <w:r w:rsidRPr="00AF2230">
        <w:rPr>
          <w:sz w:val="28"/>
          <w:szCs w:val="28"/>
        </w:rPr>
        <w:t xml:space="preserve">В ходе судебного заседания </w:t>
      </w:r>
      <w:r>
        <w:rPr>
          <w:sz w:val="28"/>
          <w:szCs w:val="28"/>
        </w:rPr>
        <w:t>Усманов Н.Р.</w:t>
      </w:r>
      <w:r w:rsidRPr="00AF2230">
        <w:rPr>
          <w:sz w:val="28"/>
          <w:szCs w:val="28"/>
        </w:rPr>
        <w:t xml:space="preserve"> вину в совершении административного правонарушения </w:t>
      </w:r>
      <w:r>
        <w:rPr>
          <w:sz w:val="28"/>
          <w:szCs w:val="28"/>
        </w:rPr>
        <w:t xml:space="preserve">не оспаривал. </w:t>
      </w:r>
    </w:p>
    <w:p w:rsidR="007430C6" w:rsidRPr="00BF742C" w:rsidP="00263636">
      <w:pPr>
        <w:autoSpaceDE w:val="0"/>
        <w:autoSpaceDN w:val="0"/>
        <w:adjustRightInd w:val="0"/>
        <w:ind w:firstLine="708"/>
        <w:jc w:val="both"/>
        <w:outlineLvl w:val="2"/>
        <w:rPr>
          <w:sz w:val="28"/>
          <w:szCs w:val="28"/>
        </w:rPr>
      </w:pPr>
      <w:r w:rsidRPr="00BF742C">
        <w:rPr>
          <w:sz w:val="28"/>
          <w:szCs w:val="28"/>
        </w:rPr>
        <w:t xml:space="preserve">В соответствии со </w:t>
      </w:r>
      <w:r>
        <w:rPr>
          <w:sz w:val="28"/>
          <w:szCs w:val="28"/>
        </w:rPr>
        <w:t xml:space="preserve">статьей </w:t>
      </w:r>
      <w:r w:rsidRPr="00BF742C">
        <w:rPr>
          <w:sz w:val="28"/>
          <w:szCs w:val="28"/>
        </w:rPr>
        <w:t xml:space="preserve">26.2 </w:t>
      </w:r>
      <w:r w:rsidRPr="00A25C50">
        <w:rPr>
          <w:color w:val="000000"/>
          <w:sz w:val="28"/>
          <w:szCs w:val="28"/>
        </w:rPr>
        <w:t xml:space="preserve">Кодекса Российской Федерации об административных правонарушениях </w:t>
      </w:r>
      <w:r w:rsidRPr="00BF742C">
        <w:rPr>
          <w:sz w:val="28"/>
          <w:szCs w:val="28"/>
        </w:rPr>
        <w:t>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7430C6" w:rsidRPr="00975A3C" w:rsidP="00263636">
      <w:pPr>
        <w:autoSpaceDE w:val="0"/>
        <w:autoSpaceDN w:val="0"/>
        <w:adjustRightInd w:val="0"/>
        <w:ind w:firstLine="708"/>
        <w:jc w:val="both"/>
        <w:outlineLvl w:val="2"/>
        <w:rPr>
          <w:sz w:val="28"/>
          <w:szCs w:val="28"/>
        </w:rPr>
      </w:pPr>
      <w:r w:rsidRPr="00BF742C">
        <w:rPr>
          <w:sz w:val="28"/>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r>
        <w:rPr>
          <w:sz w:val="28"/>
          <w:szCs w:val="28"/>
        </w:rPr>
        <w:t xml:space="preserve">   </w:t>
      </w:r>
    </w:p>
    <w:p w:rsidR="007430C6" w:rsidRPr="00BB1C8F" w:rsidP="00263636">
      <w:pPr>
        <w:ind w:firstLine="708"/>
        <w:jc w:val="both"/>
        <w:rPr>
          <w:sz w:val="28"/>
          <w:szCs w:val="28"/>
        </w:rPr>
      </w:pPr>
      <w:r w:rsidRPr="00BB1C8F">
        <w:rPr>
          <w:sz w:val="28"/>
          <w:szCs w:val="28"/>
        </w:rPr>
        <w:t xml:space="preserve">Факт совершения </w:t>
      </w:r>
      <w:r>
        <w:rPr>
          <w:sz w:val="28"/>
          <w:szCs w:val="28"/>
        </w:rPr>
        <w:t>Усмановым Н.Р. ад</w:t>
      </w:r>
      <w:r w:rsidRPr="00BB1C8F">
        <w:rPr>
          <w:sz w:val="28"/>
          <w:szCs w:val="28"/>
        </w:rPr>
        <w:t>министративного правонарушения подтверждается</w:t>
      </w:r>
      <w:r>
        <w:rPr>
          <w:sz w:val="28"/>
          <w:szCs w:val="28"/>
        </w:rPr>
        <w:t xml:space="preserve"> как </w:t>
      </w:r>
      <w:r w:rsidRPr="00BF2ECC">
        <w:rPr>
          <w:sz w:val="28"/>
          <w:szCs w:val="28"/>
        </w:rPr>
        <w:t>его признательными показаниями</w:t>
      </w:r>
      <w:r>
        <w:rPr>
          <w:sz w:val="28"/>
          <w:szCs w:val="28"/>
        </w:rPr>
        <w:t>, данными им в ходе судебного заседания, так и материалами административного дела, а именно</w:t>
      </w:r>
      <w:r w:rsidRPr="00BB1C8F">
        <w:rPr>
          <w:sz w:val="28"/>
          <w:szCs w:val="28"/>
        </w:rPr>
        <w:t>:</w:t>
      </w:r>
    </w:p>
    <w:p w:rsidR="007430C6" w:rsidP="00263636">
      <w:pPr>
        <w:ind w:firstLine="360"/>
        <w:jc w:val="both"/>
        <w:rPr>
          <w:sz w:val="28"/>
          <w:szCs w:val="28"/>
        </w:rPr>
      </w:pPr>
      <w:r>
        <w:rPr>
          <w:sz w:val="28"/>
          <w:szCs w:val="28"/>
        </w:rPr>
        <w:t xml:space="preserve">   </w:t>
      </w:r>
      <w:r w:rsidRPr="00BB1C8F">
        <w:rPr>
          <w:sz w:val="28"/>
          <w:szCs w:val="28"/>
        </w:rPr>
        <w:t xml:space="preserve">- протоколом </w:t>
      </w:r>
      <w:r>
        <w:rPr>
          <w:sz w:val="28"/>
          <w:szCs w:val="28"/>
        </w:rPr>
        <w:t xml:space="preserve">№ /данные изъяты/ от /данные изъяты/ года </w:t>
      </w:r>
      <w:r w:rsidRPr="00BB1C8F">
        <w:rPr>
          <w:sz w:val="28"/>
          <w:szCs w:val="28"/>
        </w:rPr>
        <w:t>об административном правонарушении</w:t>
      </w:r>
      <w:r>
        <w:rPr>
          <w:sz w:val="28"/>
          <w:szCs w:val="28"/>
        </w:rPr>
        <w:t>, где изложено существо административного правонарушения</w:t>
      </w:r>
      <w:r w:rsidRPr="00BB1C8F">
        <w:rPr>
          <w:sz w:val="28"/>
          <w:szCs w:val="28"/>
        </w:rPr>
        <w:t>;</w:t>
      </w:r>
    </w:p>
    <w:p w:rsidR="007430C6" w:rsidP="00263636">
      <w:pPr>
        <w:ind w:firstLine="360"/>
        <w:jc w:val="both"/>
        <w:rPr>
          <w:sz w:val="28"/>
          <w:szCs w:val="28"/>
        </w:rPr>
      </w:pPr>
      <w:r>
        <w:rPr>
          <w:sz w:val="28"/>
          <w:szCs w:val="28"/>
        </w:rPr>
        <w:t xml:space="preserve">   - рапортами сотрудников полиции;</w:t>
      </w:r>
    </w:p>
    <w:p w:rsidR="007430C6" w:rsidP="00263636">
      <w:pPr>
        <w:ind w:firstLine="360"/>
        <w:jc w:val="both"/>
        <w:rPr>
          <w:sz w:val="28"/>
          <w:szCs w:val="28"/>
        </w:rPr>
      </w:pPr>
      <w:r>
        <w:rPr>
          <w:sz w:val="28"/>
          <w:szCs w:val="28"/>
        </w:rPr>
        <w:t xml:space="preserve">   - актом медицинского освидетельствования №/данные изъяты/ от /данные изъяты/ года;</w:t>
      </w:r>
    </w:p>
    <w:p w:rsidR="007430C6" w:rsidP="00263636">
      <w:pPr>
        <w:ind w:firstLine="360"/>
        <w:jc w:val="both"/>
        <w:rPr>
          <w:sz w:val="28"/>
          <w:szCs w:val="28"/>
        </w:rPr>
      </w:pPr>
      <w:r>
        <w:rPr>
          <w:sz w:val="28"/>
          <w:szCs w:val="28"/>
        </w:rPr>
        <w:t xml:space="preserve">   - протоколом об административном правонарушении по части 1 статьи 12.8 КоАП РФ в отношении Усманова Н.Р.</w:t>
      </w:r>
    </w:p>
    <w:p w:rsidR="007430C6" w:rsidP="00263636">
      <w:pPr>
        <w:pStyle w:val="BodyText2"/>
        <w:spacing w:after="0" w:line="240" w:lineRule="auto"/>
        <w:ind w:firstLine="708"/>
        <w:jc w:val="both"/>
        <w:rPr>
          <w:sz w:val="28"/>
          <w:szCs w:val="28"/>
        </w:rPr>
      </w:pPr>
      <w:r w:rsidRPr="000F70C8">
        <w:rPr>
          <w:sz w:val="28"/>
          <w:szCs w:val="28"/>
        </w:rPr>
        <w:t>Все указанные доказательства добыты в соответствии с требованиями действующего</w:t>
      </w:r>
      <w:r w:rsidRPr="002247C1">
        <w:rPr>
          <w:sz w:val="28"/>
          <w:szCs w:val="28"/>
        </w:rPr>
        <w:t xml:space="preserve"> законодательства, относимы и допустимы. </w:t>
      </w:r>
      <w:r>
        <w:rPr>
          <w:sz w:val="28"/>
          <w:szCs w:val="28"/>
        </w:rPr>
        <w:t>Мировой судья</w:t>
      </w:r>
      <w:r w:rsidRPr="002247C1">
        <w:rPr>
          <w:sz w:val="28"/>
          <w:szCs w:val="28"/>
        </w:rPr>
        <w:t xml:space="preserve"> </w:t>
      </w:r>
      <w:r>
        <w:rPr>
          <w:sz w:val="28"/>
          <w:szCs w:val="28"/>
        </w:rPr>
        <w:t xml:space="preserve">признает </w:t>
      </w:r>
      <w:r w:rsidRPr="002247C1">
        <w:rPr>
          <w:sz w:val="28"/>
          <w:szCs w:val="28"/>
        </w:rPr>
        <w:t xml:space="preserve">данные доказательства достоверными и достаточными для привлечения </w:t>
      </w:r>
      <w:r>
        <w:rPr>
          <w:sz w:val="28"/>
          <w:szCs w:val="28"/>
        </w:rPr>
        <w:t xml:space="preserve">Усманова Н.Р.  </w:t>
      </w:r>
      <w:r w:rsidRPr="002247C1">
        <w:rPr>
          <w:sz w:val="28"/>
          <w:szCs w:val="28"/>
        </w:rPr>
        <w:t>к административной ответственности.</w:t>
      </w:r>
      <w:r>
        <w:rPr>
          <w:sz w:val="28"/>
          <w:szCs w:val="28"/>
        </w:rPr>
        <w:t xml:space="preserve"> </w:t>
      </w:r>
    </w:p>
    <w:p w:rsidR="007430C6" w:rsidRPr="007F7026" w:rsidP="00263636">
      <w:pPr>
        <w:autoSpaceDE w:val="0"/>
        <w:autoSpaceDN w:val="0"/>
        <w:adjustRightInd w:val="0"/>
        <w:jc w:val="both"/>
        <w:rPr>
          <w:sz w:val="28"/>
          <w:szCs w:val="28"/>
          <w:lang w:eastAsia="en-US"/>
        </w:rPr>
      </w:pPr>
      <w:r>
        <w:rPr>
          <w:sz w:val="28"/>
          <w:szCs w:val="28"/>
        </w:rPr>
        <w:t xml:space="preserve">           В этой связи,</w:t>
      </w:r>
      <w:r w:rsidRPr="000F70C8">
        <w:rPr>
          <w:sz w:val="28"/>
          <w:szCs w:val="28"/>
        </w:rPr>
        <w:t xml:space="preserve"> мировой судья </w:t>
      </w:r>
      <w:r w:rsidRPr="00A61597">
        <w:rPr>
          <w:sz w:val="28"/>
          <w:szCs w:val="28"/>
        </w:rPr>
        <w:t xml:space="preserve">квалифицирует действия </w:t>
      </w:r>
      <w:r>
        <w:rPr>
          <w:sz w:val="28"/>
          <w:szCs w:val="28"/>
        </w:rPr>
        <w:t xml:space="preserve">Усманова Н.Р.  </w:t>
      </w:r>
      <w:r w:rsidRPr="00A61597">
        <w:rPr>
          <w:sz w:val="28"/>
          <w:szCs w:val="28"/>
        </w:rPr>
        <w:t>по части 1 статьи 6.9 Кодекса Российской Федерации об административных правонарушениях как</w:t>
      </w:r>
      <w:r w:rsidRPr="007F7026">
        <w:rPr>
          <w:sz w:val="28"/>
          <w:szCs w:val="28"/>
          <w:lang w:eastAsia="en-US"/>
        </w:rPr>
        <w:t xml:space="preserve"> </w:t>
      </w:r>
      <w:r>
        <w:rPr>
          <w:sz w:val="28"/>
          <w:szCs w:val="28"/>
          <w:lang w:eastAsia="en-US"/>
        </w:rPr>
        <w:t xml:space="preserve"> потребление наркотических средств без назначения врача ..</w:t>
      </w:r>
      <w:r>
        <w:rPr>
          <w:sz w:val="28"/>
          <w:szCs w:val="28"/>
        </w:rPr>
        <w:t>.</w:t>
      </w:r>
    </w:p>
    <w:p w:rsidR="007430C6" w:rsidRPr="00C95422" w:rsidP="00263636">
      <w:pPr>
        <w:shd w:val="clear" w:color="auto" w:fill="FFFFFF"/>
        <w:ind w:firstLine="720"/>
        <w:jc w:val="both"/>
        <w:rPr>
          <w:sz w:val="28"/>
          <w:szCs w:val="28"/>
        </w:rPr>
      </w:pPr>
      <w:r w:rsidRPr="00C95422">
        <w:rPr>
          <w:sz w:val="28"/>
          <w:szCs w:val="28"/>
        </w:rPr>
        <w:t>Обстоятельств, исключающих производство по делу, не имеется.</w:t>
      </w:r>
    </w:p>
    <w:p w:rsidR="007430C6" w:rsidP="00263636">
      <w:pPr>
        <w:ind w:firstLine="708"/>
        <w:jc w:val="both"/>
        <w:rPr>
          <w:sz w:val="28"/>
          <w:szCs w:val="28"/>
        </w:rPr>
      </w:pPr>
      <w:r w:rsidRPr="00C95422">
        <w:rPr>
          <w:sz w:val="28"/>
          <w:szCs w:val="28"/>
        </w:rPr>
        <w:t xml:space="preserve">При назначении </w:t>
      </w:r>
      <w:r>
        <w:rPr>
          <w:sz w:val="28"/>
          <w:szCs w:val="28"/>
        </w:rPr>
        <w:t xml:space="preserve">Усманову Н.Р. </w:t>
      </w:r>
      <w:r w:rsidRPr="00C95422">
        <w:rPr>
          <w:sz w:val="28"/>
          <w:szCs w:val="28"/>
        </w:rPr>
        <w:t>вида и размера наказания мировой судья принимает во внимание характер совершенного</w:t>
      </w:r>
      <w:r w:rsidRPr="001E2D87">
        <w:rPr>
          <w:sz w:val="28"/>
          <w:szCs w:val="28"/>
        </w:rPr>
        <w:t xml:space="preserve"> </w:t>
      </w:r>
      <w:r>
        <w:rPr>
          <w:sz w:val="28"/>
          <w:szCs w:val="28"/>
        </w:rPr>
        <w:t>им</w:t>
      </w:r>
      <w:r w:rsidRPr="001E2D87">
        <w:rPr>
          <w:sz w:val="28"/>
          <w:szCs w:val="28"/>
        </w:rPr>
        <w:t xml:space="preserve"> административного правонарушения</w:t>
      </w:r>
      <w:r>
        <w:rPr>
          <w:sz w:val="28"/>
          <w:szCs w:val="28"/>
        </w:rPr>
        <w:t>, а также его личность.</w:t>
      </w:r>
    </w:p>
    <w:p w:rsidR="007430C6" w:rsidRPr="0096623F" w:rsidP="00263636">
      <w:pPr>
        <w:ind w:firstLine="708"/>
        <w:jc w:val="both"/>
        <w:rPr>
          <w:sz w:val="28"/>
          <w:szCs w:val="28"/>
        </w:rPr>
      </w:pPr>
      <w:r w:rsidRPr="0096623F">
        <w:rPr>
          <w:sz w:val="28"/>
          <w:szCs w:val="28"/>
        </w:rPr>
        <w:t xml:space="preserve">Обстоятельствами, смягчающими административную ответственность, </w:t>
      </w:r>
      <w:r>
        <w:rPr>
          <w:sz w:val="28"/>
          <w:szCs w:val="28"/>
        </w:rPr>
        <w:t>Усманова Н.Р. являются: признание вины</w:t>
      </w:r>
      <w:r w:rsidRPr="0096623F">
        <w:rPr>
          <w:sz w:val="28"/>
          <w:szCs w:val="28"/>
        </w:rPr>
        <w:t xml:space="preserve">.  </w:t>
      </w:r>
    </w:p>
    <w:p w:rsidR="007430C6" w:rsidRPr="00496899" w:rsidP="00263636">
      <w:pPr>
        <w:ind w:firstLine="708"/>
        <w:jc w:val="both"/>
        <w:rPr>
          <w:sz w:val="28"/>
          <w:szCs w:val="28"/>
        </w:rPr>
      </w:pPr>
      <w:r w:rsidRPr="00C95422">
        <w:rPr>
          <w:sz w:val="28"/>
          <w:szCs w:val="28"/>
        </w:rPr>
        <w:t xml:space="preserve">При назначении </w:t>
      </w:r>
      <w:r>
        <w:rPr>
          <w:sz w:val="28"/>
          <w:szCs w:val="28"/>
        </w:rPr>
        <w:t xml:space="preserve">Усманову Н.Р.  </w:t>
      </w:r>
      <w:r w:rsidRPr="00C95422">
        <w:rPr>
          <w:sz w:val="28"/>
          <w:szCs w:val="28"/>
        </w:rPr>
        <w:t>вида и размера наказания мировой судья принимает во внимание характер совершенного</w:t>
      </w:r>
      <w:r w:rsidRPr="001E2D87">
        <w:rPr>
          <w:sz w:val="28"/>
          <w:szCs w:val="28"/>
        </w:rPr>
        <w:t xml:space="preserve"> </w:t>
      </w:r>
      <w:r>
        <w:rPr>
          <w:sz w:val="28"/>
          <w:szCs w:val="28"/>
        </w:rPr>
        <w:t>им</w:t>
      </w:r>
      <w:r w:rsidRPr="001E2D87">
        <w:rPr>
          <w:sz w:val="28"/>
          <w:szCs w:val="28"/>
        </w:rPr>
        <w:t xml:space="preserve"> административного правонарушения</w:t>
      </w:r>
      <w:r>
        <w:rPr>
          <w:sz w:val="28"/>
          <w:szCs w:val="28"/>
        </w:rPr>
        <w:t>, а также его личность.</w:t>
      </w:r>
    </w:p>
    <w:p w:rsidR="007430C6" w:rsidRPr="0001696B" w:rsidP="00263636">
      <w:pPr>
        <w:ind w:right="75" w:firstLine="720"/>
        <w:jc w:val="both"/>
        <w:rPr>
          <w:sz w:val="28"/>
          <w:szCs w:val="28"/>
        </w:rPr>
      </w:pPr>
      <w:r w:rsidRPr="0001696B">
        <w:rPr>
          <w:sz w:val="28"/>
          <w:szCs w:val="28"/>
        </w:rPr>
        <w:t>На основании вышеизложенного</w:t>
      </w:r>
      <w:r>
        <w:rPr>
          <w:sz w:val="28"/>
          <w:szCs w:val="28"/>
        </w:rPr>
        <w:t>,</w:t>
      </w:r>
      <w:r w:rsidRPr="0001696B">
        <w:rPr>
          <w:rFonts w:ascii="Arial" w:hAnsi="Arial" w:cs="Arial"/>
          <w:color w:val="000000"/>
          <w:sz w:val="19"/>
          <w:szCs w:val="19"/>
          <w:shd w:val="clear" w:color="auto" w:fill="FFFFFF"/>
        </w:rPr>
        <w:t xml:space="preserve"> </w:t>
      </w:r>
      <w:r w:rsidRPr="0001696B">
        <w:rPr>
          <w:sz w:val="28"/>
          <w:szCs w:val="28"/>
          <w:shd w:val="clear" w:color="auto" w:fill="FFFFFF"/>
        </w:rPr>
        <w:t xml:space="preserve">учитывая </w:t>
      </w:r>
      <w:r>
        <w:rPr>
          <w:sz w:val="28"/>
          <w:szCs w:val="28"/>
          <w:shd w:val="clear" w:color="auto" w:fill="FFFFFF"/>
        </w:rPr>
        <w:t xml:space="preserve">обстоятельства совершения административного правонарушения, </w:t>
      </w:r>
      <w:r w:rsidRPr="0001696B">
        <w:rPr>
          <w:sz w:val="28"/>
          <w:szCs w:val="28"/>
          <w:shd w:val="clear" w:color="auto" w:fill="FFFFFF"/>
        </w:rPr>
        <w:t>характеризующие данные на лицо, привлекаемое к ответственности,</w:t>
      </w:r>
      <w:r>
        <w:rPr>
          <w:sz w:val="28"/>
          <w:szCs w:val="28"/>
          <w:shd w:val="clear" w:color="auto" w:fill="FFFFFF"/>
        </w:rPr>
        <w:t xml:space="preserve"> </w:t>
      </w:r>
      <w:r w:rsidRPr="0001696B">
        <w:rPr>
          <w:sz w:val="28"/>
          <w:szCs w:val="28"/>
        </w:rPr>
        <w:t>мировой судья считает, что достиже</w:t>
      </w:r>
      <w:r>
        <w:rPr>
          <w:sz w:val="28"/>
          <w:szCs w:val="28"/>
        </w:rPr>
        <w:t>ние целей административного наказания и предупреждения совершения им новых правонарушений, возможно при назначении Усманову Н.Р. административного наказания в виде административного штрафа</w:t>
      </w:r>
      <w:r w:rsidRPr="0001696B">
        <w:rPr>
          <w:sz w:val="28"/>
          <w:szCs w:val="28"/>
          <w:shd w:val="clear" w:color="auto" w:fill="FFFFFF"/>
        </w:rPr>
        <w:t>.</w:t>
      </w:r>
    </w:p>
    <w:p w:rsidR="007430C6" w:rsidRPr="00286FDA" w:rsidP="00263636">
      <w:pPr>
        <w:ind w:firstLine="708"/>
        <w:jc w:val="both"/>
      </w:pPr>
      <w:r>
        <w:rPr>
          <w:sz w:val="28"/>
          <w:szCs w:val="28"/>
        </w:rPr>
        <w:t>На основании вышеизложенного и р</w:t>
      </w:r>
      <w:r w:rsidRPr="00B81852">
        <w:rPr>
          <w:sz w:val="28"/>
          <w:szCs w:val="28"/>
        </w:rPr>
        <w:t>уководствуясь ст</w:t>
      </w:r>
      <w:r>
        <w:rPr>
          <w:sz w:val="28"/>
          <w:szCs w:val="28"/>
        </w:rPr>
        <w:t xml:space="preserve">атьями 6.9 часть 1, </w:t>
      </w:r>
      <w:r w:rsidRPr="00B81852">
        <w:rPr>
          <w:sz w:val="28"/>
          <w:szCs w:val="28"/>
        </w:rPr>
        <w:t>29.9 - 29.11  Кодекса Российской Федерации об административных правонарушениях, мировой судья</w:t>
      </w:r>
    </w:p>
    <w:p w:rsidR="007430C6" w:rsidP="00263636">
      <w:pPr>
        <w:rPr>
          <w:sz w:val="28"/>
          <w:szCs w:val="28"/>
        </w:rPr>
      </w:pPr>
    </w:p>
    <w:p w:rsidR="007430C6" w:rsidP="00263636">
      <w:pPr>
        <w:jc w:val="center"/>
        <w:rPr>
          <w:sz w:val="28"/>
          <w:szCs w:val="28"/>
        </w:rPr>
      </w:pPr>
      <w:r>
        <w:rPr>
          <w:sz w:val="28"/>
          <w:szCs w:val="28"/>
        </w:rPr>
        <w:t>постановил:</w:t>
      </w:r>
    </w:p>
    <w:p w:rsidR="007430C6" w:rsidRPr="00263636" w:rsidP="00263636">
      <w:pPr>
        <w:ind w:firstLine="720"/>
        <w:jc w:val="both"/>
        <w:rPr>
          <w:b/>
          <w:bCs/>
          <w:sz w:val="28"/>
          <w:szCs w:val="28"/>
        </w:rPr>
      </w:pPr>
      <w:r>
        <w:rPr>
          <w:sz w:val="28"/>
          <w:szCs w:val="28"/>
        </w:rPr>
        <w:t>П</w:t>
      </w:r>
      <w:r w:rsidRPr="00975A3C">
        <w:rPr>
          <w:sz w:val="28"/>
          <w:szCs w:val="28"/>
        </w:rPr>
        <w:t xml:space="preserve">ризнать </w:t>
      </w:r>
      <w:r>
        <w:rPr>
          <w:sz w:val="28"/>
          <w:szCs w:val="28"/>
        </w:rPr>
        <w:t>Усманова Н.Р. виновным</w:t>
      </w:r>
      <w:r w:rsidRPr="00975A3C">
        <w:rPr>
          <w:sz w:val="28"/>
          <w:szCs w:val="28"/>
        </w:rPr>
        <w:t xml:space="preserve"> совершении административного правонарушения, предусмотренного частью 1 статьи 6.</w:t>
      </w:r>
      <w:r>
        <w:rPr>
          <w:sz w:val="28"/>
          <w:szCs w:val="28"/>
        </w:rPr>
        <w:t>9</w:t>
      </w:r>
      <w:r w:rsidRPr="00975A3C">
        <w:rPr>
          <w:sz w:val="28"/>
          <w:szCs w:val="28"/>
        </w:rPr>
        <w:t xml:space="preserve"> </w:t>
      </w:r>
      <w:r w:rsidRPr="00B81852">
        <w:rPr>
          <w:sz w:val="28"/>
          <w:szCs w:val="28"/>
        </w:rPr>
        <w:t>Кодекса Российской Федерации об административных правонарушениях</w:t>
      </w:r>
      <w:r w:rsidRPr="00975A3C">
        <w:rPr>
          <w:sz w:val="28"/>
          <w:szCs w:val="28"/>
        </w:rPr>
        <w:t xml:space="preserve"> и назначить ему административное наказание в виде </w:t>
      </w:r>
      <w:r>
        <w:rPr>
          <w:sz w:val="28"/>
          <w:szCs w:val="28"/>
        </w:rPr>
        <w:t xml:space="preserve">административного штрафа в размере 4000,00 рублей, </w:t>
      </w:r>
      <w:r w:rsidRPr="009155C8">
        <w:rPr>
          <w:sz w:val="28"/>
          <w:szCs w:val="28"/>
        </w:rPr>
        <w:t xml:space="preserve"> </w:t>
      </w:r>
      <w:r w:rsidRPr="00C3447C">
        <w:rPr>
          <w:sz w:val="28"/>
          <w:szCs w:val="28"/>
        </w:rPr>
        <w:t xml:space="preserve">подлежащего уплате в течение шестидесяти дней со дня вступления постановления в законную силу </w:t>
      </w:r>
      <w:r>
        <w:rPr>
          <w:sz w:val="28"/>
          <w:szCs w:val="28"/>
        </w:rPr>
        <w:t xml:space="preserve">по реквизитам: </w:t>
      </w:r>
      <w:r w:rsidRPr="00263636">
        <w:rPr>
          <w:sz w:val="28"/>
          <w:szCs w:val="28"/>
        </w:rPr>
        <w:t xml:space="preserve">Управление Федерального казначейства по Республике Татарстан (Министерство юстиции Республики Татарстан), КПП 165501001, ИНН налогового органа 1654003139, ОКТМО 92701000001,  номер счета получателя платежа  № 03100643000000011100 в ОТДЕЛЕНИЕ-НБ РЕСПУБЛИКА ТАТАРСТАН БАНКА РОССИИ//УФК по Республике Татарстан   г. Казань//Управление Федерального казначейства по Республике Татарстан, БИК 019205400, Кор. сч. № 40102810445370000079, КБК 73111601143019000140,  Идентификатор </w:t>
      </w:r>
      <w:r>
        <w:rPr>
          <w:sz w:val="28"/>
          <w:szCs w:val="28"/>
        </w:rPr>
        <w:t>/данные изъяты/</w:t>
      </w:r>
      <w:r w:rsidRPr="00263636">
        <w:rPr>
          <w:sz w:val="28"/>
          <w:szCs w:val="28"/>
        </w:rPr>
        <w:t>.</w:t>
      </w:r>
    </w:p>
    <w:p w:rsidR="007430C6" w:rsidRPr="00857ABD" w:rsidP="00263636">
      <w:pPr>
        <w:shd w:val="clear" w:color="auto" w:fill="FFFFFF"/>
        <w:ind w:firstLine="720"/>
        <w:jc w:val="both"/>
        <w:rPr>
          <w:sz w:val="28"/>
          <w:szCs w:val="28"/>
        </w:rPr>
      </w:pPr>
      <w:r w:rsidRPr="00857ABD">
        <w:rPr>
          <w:rFonts w:eastAsia="Batang"/>
          <w:sz w:val="28"/>
          <w:szCs w:val="28"/>
        </w:rPr>
        <w:t xml:space="preserve">Возложить на </w:t>
      </w:r>
      <w:r>
        <w:rPr>
          <w:rFonts w:eastAsia="Batang"/>
          <w:sz w:val="28"/>
          <w:szCs w:val="28"/>
        </w:rPr>
        <w:t>Усманова Н.Р.</w:t>
      </w:r>
      <w:r>
        <w:rPr>
          <w:sz w:val="28"/>
          <w:szCs w:val="28"/>
        </w:rPr>
        <w:t xml:space="preserve"> </w:t>
      </w:r>
      <w:r w:rsidRPr="00857ABD">
        <w:rPr>
          <w:sz w:val="28"/>
          <w:szCs w:val="28"/>
        </w:rPr>
        <w:t xml:space="preserve">обязанность обратиться для прохождения диагностики, профилактических мероприятий в связи с потреблением наркотических средств или психотропных веществ без назначения врача по месту его жительства в ГАУЗ «РНД МЗ РТ» в течение одного месяца со дня вступления постановления по делу об административном правонарушении в законную силу. </w:t>
      </w:r>
    </w:p>
    <w:p w:rsidR="007430C6" w:rsidRPr="00DF31C6" w:rsidP="00263636">
      <w:pPr>
        <w:autoSpaceDE w:val="0"/>
        <w:autoSpaceDN w:val="0"/>
        <w:adjustRightInd w:val="0"/>
        <w:ind w:firstLine="709"/>
        <w:jc w:val="both"/>
        <w:rPr>
          <w:rFonts w:eastAsia="Batang"/>
          <w:sz w:val="28"/>
          <w:szCs w:val="28"/>
        </w:rPr>
      </w:pPr>
      <w:r w:rsidRPr="00346041">
        <w:rPr>
          <w:sz w:val="28"/>
          <w:szCs w:val="28"/>
        </w:rPr>
        <w:t>Контроль за исполнением указанной обязанности возложить на Управление Министерства внутренних дел России по городу Казани.</w:t>
      </w:r>
    </w:p>
    <w:p w:rsidR="007430C6" w:rsidRPr="00346041" w:rsidP="00263636">
      <w:pPr>
        <w:autoSpaceDE w:val="0"/>
        <w:autoSpaceDN w:val="0"/>
        <w:adjustRightInd w:val="0"/>
        <w:ind w:firstLine="540"/>
        <w:jc w:val="both"/>
        <w:rPr>
          <w:sz w:val="28"/>
          <w:szCs w:val="28"/>
        </w:rPr>
      </w:pPr>
      <w:r>
        <w:rPr>
          <w:sz w:val="28"/>
          <w:szCs w:val="28"/>
        </w:rPr>
        <w:t xml:space="preserve">  </w:t>
      </w:r>
      <w:r w:rsidRPr="00346041">
        <w:rPr>
          <w:sz w:val="28"/>
          <w:szCs w:val="28"/>
        </w:rPr>
        <w:t>Разъяснить</w:t>
      </w:r>
      <w:r>
        <w:rPr>
          <w:sz w:val="28"/>
          <w:szCs w:val="28"/>
        </w:rPr>
        <w:t xml:space="preserve"> Усманову Н.Р.</w:t>
      </w:r>
      <w:r w:rsidRPr="00346041">
        <w:rPr>
          <w:sz w:val="28"/>
          <w:szCs w:val="28"/>
        </w:rPr>
        <w:t xml:space="preserve">, что в силу статьи 6.9.1 Кодекса Российской Федерации об административных правонарушениях </w:t>
      </w:r>
      <w:r>
        <w:rPr>
          <w:sz w:val="28"/>
          <w:szCs w:val="28"/>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4" w:history="1">
        <w:r w:rsidRPr="001B1ACB">
          <w:rPr>
            <w:sz w:val="28"/>
            <w:szCs w:val="28"/>
          </w:rPr>
          <w:t>примечанием к статье 6.9</w:t>
        </w:r>
      </w:hyperlink>
      <w:r>
        <w:rPr>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w:t>
      </w:r>
      <w:r w:rsidRPr="00346041">
        <w:rPr>
          <w:sz w:val="28"/>
          <w:szCs w:val="28"/>
        </w:rPr>
        <w:t>,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7430C6" w:rsidP="00263636">
      <w:pPr>
        <w:autoSpaceDE w:val="0"/>
        <w:autoSpaceDN w:val="0"/>
        <w:adjustRightInd w:val="0"/>
        <w:ind w:firstLine="540"/>
        <w:jc w:val="both"/>
        <w:rPr>
          <w:sz w:val="28"/>
          <w:szCs w:val="28"/>
        </w:rPr>
      </w:pPr>
      <w:r>
        <w:rPr>
          <w:sz w:val="28"/>
          <w:szCs w:val="28"/>
        </w:rP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7430C6" w:rsidP="00263636">
      <w:pPr>
        <w:autoSpaceDE w:val="0"/>
        <w:autoSpaceDN w:val="0"/>
        <w:adjustRightInd w:val="0"/>
        <w:ind w:firstLine="540"/>
        <w:jc w:val="both"/>
        <w:rPr>
          <w:sz w:val="28"/>
          <w:szCs w:val="28"/>
        </w:rPr>
      </w:pPr>
      <w:r w:rsidRPr="00346041">
        <w:rPr>
          <w:sz w:val="28"/>
          <w:szCs w:val="28"/>
        </w:rPr>
        <w:t xml:space="preserve">Согласно примечанию к статье 6.9 Кодекса Российской Федерации об административных правонарушениях </w:t>
      </w:r>
      <w:r>
        <w:rPr>
          <w:sz w:val="28"/>
          <w:szCs w:val="28"/>
        </w:rPr>
        <w:t xml:space="preserve">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5" w:history="1">
        <w:r w:rsidRPr="001B1ACB">
          <w:rPr>
            <w:sz w:val="28"/>
            <w:szCs w:val="28"/>
          </w:rPr>
          <w:t>порядке</w:t>
        </w:r>
      </w:hyperlink>
      <w:r>
        <w:rPr>
          <w:sz w:val="28"/>
          <w:szCs w:val="28"/>
        </w:rP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r:id="rId6" w:history="1">
        <w:r w:rsidRPr="001B1ACB">
          <w:rPr>
            <w:sz w:val="28"/>
            <w:szCs w:val="28"/>
          </w:rPr>
          <w:t>частью 2 статьи 20.20</w:t>
        </w:r>
      </w:hyperlink>
      <w:r>
        <w:rPr>
          <w:sz w:val="28"/>
          <w:szCs w:val="28"/>
        </w:rPr>
        <w:t xml:space="preserve"> настоящего Кодекса.</w:t>
      </w:r>
    </w:p>
    <w:p w:rsidR="007430C6" w:rsidRPr="002D01E5" w:rsidP="00263636">
      <w:pPr>
        <w:shd w:val="clear" w:color="auto" w:fill="FFFFFF"/>
        <w:jc w:val="both"/>
        <w:rPr>
          <w:sz w:val="28"/>
          <w:szCs w:val="28"/>
        </w:rPr>
      </w:pPr>
      <w:r>
        <w:rPr>
          <w:sz w:val="28"/>
          <w:szCs w:val="28"/>
        </w:rPr>
        <w:t xml:space="preserve">       </w:t>
      </w:r>
      <w:r w:rsidRPr="002D01E5">
        <w:rPr>
          <w:sz w:val="28"/>
          <w:szCs w:val="28"/>
        </w:rPr>
        <w:t>Подлинник квитанции об уплате штрафа представить в канцелярию судебного участка №</w:t>
      </w:r>
      <w:r>
        <w:rPr>
          <w:sz w:val="28"/>
          <w:szCs w:val="28"/>
        </w:rPr>
        <w:t>9</w:t>
      </w:r>
      <w:r w:rsidRPr="002D01E5">
        <w:rPr>
          <w:sz w:val="28"/>
          <w:szCs w:val="28"/>
        </w:rPr>
        <w:t xml:space="preserve"> по Приволжскому судебному району города Казани Республики Татарстан по адресу: г. Казань, ул. Габишева, дом №35, кабинет №1</w:t>
      </w:r>
      <w:r>
        <w:rPr>
          <w:sz w:val="28"/>
          <w:szCs w:val="28"/>
        </w:rPr>
        <w:t>3</w:t>
      </w:r>
      <w:r w:rsidRPr="002D01E5">
        <w:rPr>
          <w:sz w:val="28"/>
          <w:szCs w:val="28"/>
        </w:rPr>
        <w:t>.</w:t>
      </w:r>
    </w:p>
    <w:p w:rsidR="007430C6" w:rsidRPr="002D01E5" w:rsidP="00263636">
      <w:pPr>
        <w:shd w:val="clear" w:color="auto" w:fill="FFFFFF"/>
        <w:ind w:firstLine="720"/>
        <w:jc w:val="both"/>
        <w:rPr>
          <w:sz w:val="28"/>
          <w:szCs w:val="28"/>
        </w:rPr>
      </w:pPr>
      <w:r w:rsidRPr="002D01E5">
        <w:rPr>
          <w:sz w:val="28"/>
          <w:szCs w:val="28"/>
        </w:rPr>
        <w:t>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 (</w:t>
      </w:r>
      <w:hyperlink r:id="rId7" w:history="1">
        <w:r w:rsidRPr="002D01E5">
          <w:rPr>
            <w:sz w:val="28"/>
            <w:szCs w:val="28"/>
          </w:rPr>
          <w:t>часть 1 статьи 20.25</w:t>
        </w:r>
      </w:hyperlink>
      <w:r w:rsidRPr="002D01E5">
        <w:rPr>
          <w:sz w:val="28"/>
          <w:szCs w:val="28"/>
        </w:rPr>
        <w:t xml:space="preserve"> Кодекса).</w:t>
      </w:r>
    </w:p>
    <w:p w:rsidR="007430C6" w:rsidP="00263636">
      <w:pPr>
        <w:ind w:firstLine="720"/>
        <w:jc w:val="both"/>
        <w:rPr>
          <w:sz w:val="28"/>
          <w:szCs w:val="28"/>
        </w:rPr>
      </w:pPr>
      <w:r w:rsidRPr="001A753B">
        <w:rPr>
          <w:sz w:val="28"/>
          <w:szCs w:val="28"/>
        </w:rPr>
        <w:t>Постановление может быть обжаловано в Приволжский районный суд г.</w:t>
      </w:r>
      <w:r>
        <w:rPr>
          <w:sz w:val="28"/>
          <w:szCs w:val="28"/>
        </w:rPr>
        <w:t xml:space="preserve"> </w:t>
      </w:r>
      <w:r w:rsidRPr="001A753B">
        <w:rPr>
          <w:sz w:val="28"/>
          <w:szCs w:val="28"/>
        </w:rPr>
        <w:t xml:space="preserve">Казани  РТ </w:t>
      </w:r>
      <w:r>
        <w:rPr>
          <w:sz w:val="28"/>
          <w:szCs w:val="28"/>
        </w:rPr>
        <w:t xml:space="preserve">через мирового судью </w:t>
      </w:r>
      <w:r w:rsidRPr="001A753B">
        <w:rPr>
          <w:sz w:val="28"/>
          <w:szCs w:val="28"/>
        </w:rPr>
        <w:t xml:space="preserve">в течение </w:t>
      </w:r>
      <w:r>
        <w:rPr>
          <w:sz w:val="28"/>
          <w:szCs w:val="28"/>
        </w:rPr>
        <w:t>десяти суток.</w:t>
      </w:r>
    </w:p>
    <w:p w:rsidR="007430C6" w:rsidP="00263636">
      <w:pPr>
        <w:jc w:val="both"/>
      </w:pPr>
    </w:p>
    <w:p w:rsidR="007430C6" w:rsidP="00263636">
      <w:pPr>
        <w:jc w:val="both"/>
        <w:rPr>
          <w:sz w:val="28"/>
          <w:szCs w:val="28"/>
        </w:rPr>
      </w:pPr>
      <w:r>
        <w:rPr>
          <w:sz w:val="28"/>
          <w:szCs w:val="28"/>
        </w:rPr>
        <w:t>Согласовано.</w:t>
      </w:r>
    </w:p>
    <w:p w:rsidR="007430C6" w:rsidP="00263636">
      <w:pPr>
        <w:jc w:val="both"/>
        <w:rPr>
          <w:sz w:val="28"/>
          <w:szCs w:val="28"/>
        </w:rPr>
      </w:pPr>
    </w:p>
    <w:p w:rsidR="007430C6" w:rsidP="00263636">
      <w:pPr>
        <w:jc w:val="both"/>
        <w:rPr>
          <w:sz w:val="28"/>
          <w:szCs w:val="28"/>
        </w:rPr>
      </w:pPr>
      <w:r>
        <w:rPr>
          <w:sz w:val="28"/>
          <w:szCs w:val="28"/>
        </w:rPr>
        <w:t>Мировой судья судебного участка №9</w:t>
      </w:r>
    </w:p>
    <w:p w:rsidR="007430C6" w:rsidRPr="00F77C91" w:rsidP="00263636">
      <w:pPr>
        <w:jc w:val="both"/>
        <w:rPr>
          <w:sz w:val="28"/>
          <w:szCs w:val="28"/>
        </w:rPr>
      </w:pPr>
      <w:r>
        <w:rPr>
          <w:sz w:val="28"/>
          <w:szCs w:val="28"/>
        </w:rPr>
        <w:t>по Приволжскому судебному району г. Казани РТ                   Д.А. Гатауллина</w:t>
      </w:r>
    </w:p>
    <w:p w:rsidR="007430C6" w:rsidP="00263636"/>
    <w:p w:rsidR="007430C6" w:rsidP="00263636"/>
    <w:p w:rsidR="007430C6"/>
    <w:sectPr w:rsidSect="007C4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ўа¬»¬¦¬ў"/>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3636"/>
    <w:rsid w:val="0001696B"/>
    <w:rsid w:val="000F70C8"/>
    <w:rsid w:val="001A753B"/>
    <w:rsid w:val="001A7F30"/>
    <w:rsid w:val="001B1ACB"/>
    <w:rsid w:val="001E2D87"/>
    <w:rsid w:val="002247C1"/>
    <w:rsid w:val="00263636"/>
    <w:rsid w:val="00286FDA"/>
    <w:rsid w:val="002D01E5"/>
    <w:rsid w:val="00346041"/>
    <w:rsid w:val="003A1612"/>
    <w:rsid w:val="00496899"/>
    <w:rsid w:val="004A4DCE"/>
    <w:rsid w:val="00596A88"/>
    <w:rsid w:val="006975AE"/>
    <w:rsid w:val="006A5E61"/>
    <w:rsid w:val="006B37FB"/>
    <w:rsid w:val="006F2E60"/>
    <w:rsid w:val="00740135"/>
    <w:rsid w:val="007430C6"/>
    <w:rsid w:val="007C48CC"/>
    <w:rsid w:val="007F7026"/>
    <w:rsid w:val="00857ABD"/>
    <w:rsid w:val="008C5CAC"/>
    <w:rsid w:val="009155C8"/>
    <w:rsid w:val="0096623F"/>
    <w:rsid w:val="00975A3C"/>
    <w:rsid w:val="00A25C50"/>
    <w:rsid w:val="00A32EE2"/>
    <w:rsid w:val="00A61597"/>
    <w:rsid w:val="00AF2230"/>
    <w:rsid w:val="00B81852"/>
    <w:rsid w:val="00BB1C8F"/>
    <w:rsid w:val="00BF2ECC"/>
    <w:rsid w:val="00BF742C"/>
    <w:rsid w:val="00C3447C"/>
    <w:rsid w:val="00C95422"/>
    <w:rsid w:val="00DF31C6"/>
    <w:rsid w:val="00EE4FB0"/>
    <w:rsid w:val="00F77C91"/>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63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263636"/>
    <w:pPr>
      <w:spacing w:after="120" w:line="480" w:lineRule="auto"/>
    </w:pPr>
  </w:style>
  <w:style w:type="character" w:customStyle="1" w:styleId="BodyText2Char">
    <w:name w:val="Body Text 2 Char"/>
    <w:basedOn w:val="DefaultParagraphFont"/>
    <w:link w:val="BodyText2"/>
    <w:uiPriority w:val="99"/>
    <w:locked/>
    <w:rsid w:val="00263636"/>
    <w:rPr>
      <w:rFonts w:ascii="Times New Roman" w:hAnsi="Times New Roman" w:cs="Times New Roman"/>
      <w:sz w:val="24"/>
      <w:szCs w:val="24"/>
      <w:lang w:eastAsia="ru-RU"/>
    </w:rPr>
  </w:style>
  <w:style w:type="paragraph" w:styleId="BalloonText">
    <w:name w:val="Balloon Text"/>
    <w:basedOn w:val="Normal"/>
    <w:link w:val="BalloonTextChar"/>
    <w:uiPriority w:val="99"/>
    <w:semiHidden/>
    <w:rsid w:val="00EE4FB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E4FB0"/>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F25758D394767E517DF5F65B5725A40C2D4970077587FB4B5EEB85DCCD42136C600A4ECF2C6p7W8M" TargetMode="External" /><Relationship Id="rId5" Type="http://schemas.openxmlformats.org/officeDocument/2006/relationships/hyperlink" Target="consultantplus://offline/ref=2E5400410007C306BD7FEBB882986133F7F8F60625C25C5421E1CDF69987A1D5444E0C66FC6D2CF6K7YAM" TargetMode="External" /><Relationship Id="rId6" Type="http://schemas.openxmlformats.org/officeDocument/2006/relationships/hyperlink" Target="consultantplus://offline/ref=2E5400410007C306BD7FEBB882986133F7F9F10D26C45C5421E1CDF69987A1D5444E0C63F56FK2YBM" TargetMode="External" /><Relationship Id="rId7" Type="http://schemas.openxmlformats.org/officeDocument/2006/relationships/hyperlink" Target="consultantplus://offline/ref=86B6DAC9974E60113ED2952742AA720C2724ECAB0FFD4428459BF67869463A8DB169B063F6yBb3H"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