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BF3" w:rsidRPr="005871BC" w:rsidP="00CC0383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Дело № 5-</w:t>
      </w:r>
      <w:r>
        <w:rPr>
          <w:color w:val="000000"/>
          <w:sz w:val="28"/>
          <w:szCs w:val="28"/>
        </w:rPr>
        <w:t>61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926BF3" w:rsidRPr="005871BC" w:rsidP="0004089E">
      <w:pPr>
        <w:ind w:firstLine="708"/>
        <w:jc w:val="both"/>
        <w:rPr>
          <w:sz w:val="28"/>
          <w:szCs w:val="28"/>
        </w:rPr>
      </w:pPr>
    </w:p>
    <w:p w:rsidR="00926BF3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926BF3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февраля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926BF3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926BF3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926BF3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926BF3" w:rsidP="0004089E">
      <w:pPr>
        <w:jc w:val="both"/>
        <w:rPr>
          <w:sz w:val="28"/>
          <w:szCs w:val="28"/>
        </w:rPr>
      </w:pPr>
    </w:p>
    <w:p w:rsidR="00926BF3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926BF3" w:rsidRPr="00E81CF0" w:rsidP="0004089E">
      <w:pPr>
        <w:jc w:val="center"/>
        <w:rPr>
          <w:sz w:val="28"/>
          <w:szCs w:val="28"/>
        </w:rPr>
      </w:pPr>
    </w:p>
    <w:p w:rsidR="00926BF3" w:rsidRPr="00EC09E9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EC09E9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инспектора по ИАЗ ЦАФАП ГИБДД МВД по РТ капитана полиции Сабитова Р.А. от /данные изъяты/ года №/данные изъяты/ </w:t>
      </w:r>
      <w:r w:rsidRPr="00EC09E9">
        <w:rPr>
          <w:sz w:val="28"/>
          <w:szCs w:val="28"/>
        </w:rPr>
        <w:t>по делу об административном правонарушении,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и12.16 </w:t>
      </w:r>
      <w:r w:rsidRPr="00EC09E9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 xml:space="preserve">Российской Федерации </w:t>
      </w:r>
      <w:r w:rsidRPr="00EC09E9">
        <w:rPr>
          <w:sz w:val="28"/>
          <w:szCs w:val="28"/>
        </w:rPr>
        <w:t>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1000,00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EC09E9">
        <w:rPr>
          <w:sz w:val="28"/>
          <w:szCs w:val="28"/>
        </w:rPr>
        <w:t xml:space="preserve">, однако в предусмотренный Кодексом Российской Федерации об административных правонарушениях срок </w:t>
      </w: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926BF3" w:rsidRPr="005871BC" w:rsidP="0004089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 xml:space="preserve">в суд не явилась, извещена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обращалась, а ее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ее</w:t>
      </w:r>
      <w:r w:rsidRPr="005871BC">
        <w:rPr>
          <w:sz w:val="28"/>
          <w:szCs w:val="28"/>
        </w:rPr>
        <w:t xml:space="preserve"> отсутствие.</w:t>
      </w:r>
    </w:p>
    <w:p w:rsidR="00926BF3" w:rsidRPr="005871BC" w:rsidP="0004089E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871BC">
        <w:rPr>
          <w:sz w:val="28"/>
          <w:szCs w:val="28"/>
        </w:rPr>
        <w:t>Изучив материалы дела, мировой судья приходит к следующему.</w:t>
      </w:r>
    </w:p>
    <w:p w:rsidR="00926BF3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6BF3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26BF3" w:rsidRPr="00EA34C4" w:rsidP="005C6D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FF4C80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FF4C80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A34C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/данные изъяты/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описано событие правонарушения и установлен факт не оплаты штрафа, </w:t>
      </w:r>
      <w:r w:rsidRPr="00EA34C4">
        <w:rPr>
          <w:sz w:val="28"/>
          <w:szCs w:val="28"/>
        </w:rPr>
        <w:t>копией постановления №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27 августа 2021 г.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>с отметкой о вступлении в законную силу, отчетом отслеживания почтовых отправлений, постановлением по фотовидеофиксации /данные изъяты/.</w:t>
      </w:r>
    </w:p>
    <w:p w:rsidR="00926BF3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26BF3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</w:p>
    <w:p w:rsidR="00926BF3" w:rsidP="0004089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обстоятельства по делу.</w:t>
      </w:r>
    </w:p>
    <w:p w:rsidR="00926BF3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926BF3" w:rsidP="0004089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в виде административного штрафа.   </w:t>
      </w:r>
    </w:p>
    <w:p w:rsidR="00926BF3" w:rsidP="0004089E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926BF3" w:rsidRPr="00E81CF0" w:rsidP="0004089E">
      <w:pPr>
        <w:ind w:firstLine="708"/>
        <w:jc w:val="both"/>
        <w:rPr>
          <w:sz w:val="28"/>
          <w:szCs w:val="28"/>
        </w:rPr>
      </w:pPr>
    </w:p>
    <w:p w:rsidR="00926BF3" w:rsidRPr="00E81CF0" w:rsidP="0089700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926BF3" w:rsidP="0004089E">
      <w:pPr>
        <w:ind w:firstLine="708"/>
        <w:jc w:val="both"/>
        <w:rPr>
          <w:sz w:val="28"/>
          <w:szCs w:val="28"/>
        </w:rPr>
      </w:pP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5C6D9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C6D93">
        <w:rPr>
          <w:sz w:val="28"/>
          <w:szCs w:val="28"/>
        </w:rPr>
        <w:t>Ф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2000,00 (две тысячи) рублей.</w:t>
      </w:r>
    </w:p>
    <w:p w:rsidR="00926BF3" w:rsidRPr="004F3510" w:rsidP="0089700B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926BF3" w:rsidP="0004089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926BF3" w:rsidP="0004089E">
      <w:pPr>
        <w:ind w:right="-5" w:firstLine="540"/>
        <w:jc w:val="both"/>
        <w:rPr>
          <w:sz w:val="28"/>
          <w:szCs w:val="28"/>
        </w:rPr>
      </w:pPr>
    </w:p>
    <w:p w:rsidR="00926BF3" w:rsidP="0004089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26BF3" w:rsidRPr="0004089E" w:rsidP="0004089E">
      <w:pPr>
        <w:ind w:right="-5" w:firstLine="540"/>
        <w:jc w:val="both"/>
        <w:rPr>
          <w:sz w:val="28"/>
          <w:szCs w:val="28"/>
        </w:rPr>
      </w:pPr>
      <w:r w:rsidRPr="002A52E6">
        <w:rPr>
          <w:sz w:val="28"/>
          <w:szCs w:val="28"/>
        </w:rPr>
        <w:t>Мировой судья:                                                                  Д.А. Гатауллина</w:t>
      </w:r>
    </w:p>
    <w:sectPr w:rsidSect="0089700B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1E6FB5"/>
    <w:rsid w:val="00286E4C"/>
    <w:rsid w:val="002A52E6"/>
    <w:rsid w:val="002E77C3"/>
    <w:rsid w:val="003418BB"/>
    <w:rsid w:val="004F3510"/>
    <w:rsid w:val="005871BC"/>
    <w:rsid w:val="005C6D93"/>
    <w:rsid w:val="00661129"/>
    <w:rsid w:val="006B37FB"/>
    <w:rsid w:val="00784679"/>
    <w:rsid w:val="007C48CC"/>
    <w:rsid w:val="008768FD"/>
    <w:rsid w:val="0089700B"/>
    <w:rsid w:val="00926BF3"/>
    <w:rsid w:val="00AA2256"/>
    <w:rsid w:val="00B22031"/>
    <w:rsid w:val="00BE7642"/>
    <w:rsid w:val="00CC0383"/>
    <w:rsid w:val="00DE704F"/>
    <w:rsid w:val="00E76B88"/>
    <w:rsid w:val="00E81CF0"/>
    <w:rsid w:val="00EA34C4"/>
    <w:rsid w:val="00EC09E9"/>
    <w:rsid w:val="00EC594E"/>
    <w:rsid w:val="00F73122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