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F47AB" w:rsidRPr="008C5CAC" w:rsidP="00686E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                                                                                     Дело № 5-52/9/2022</w:t>
      </w:r>
    </w:p>
    <w:p w:rsidR="002F47AB" w:rsidP="00686E6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2F47AB" w:rsidP="00686E6A">
      <w:pPr>
        <w:jc w:val="both"/>
        <w:rPr>
          <w:sz w:val="28"/>
          <w:szCs w:val="28"/>
        </w:rPr>
      </w:pPr>
    </w:p>
    <w:p w:rsidR="002F47AB" w:rsidP="00686E6A">
      <w:pPr>
        <w:jc w:val="both"/>
        <w:rPr>
          <w:sz w:val="28"/>
          <w:szCs w:val="28"/>
        </w:rPr>
      </w:pPr>
      <w:r>
        <w:rPr>
          <w:sz w:val="28"/>
          <w:szCs w:val="28"/>
        </w:rPr>
        <w:t>7 июня 2022</w:t>
      </w:r>
      <w:r w:rsidRPr="008C5CAC">
        <w:rPr>
          <w:sz w:val="28"/>
          <w:szCs w:val="28"/>
        </w:rPr>
        <w:t xml:space="preserve"> года                                          </w:t>
      </w:r>
      <w:r>
        <w:rPr>
          <w:sz w:val="28"/>
          <w:szCs w:val="28"/>
        </w:rPr>
        <w:t xml:space="preserve">                           </w:t>
      </w:r>
      <w:r w:rsidRPr="008C5CAC">
        <w:rPr>
          <w:sz w:val="28"/>
          <w:szCs w:val="28"/>
        </w:rPr>
        <w:t xml:space="preserve">  город Казань</w:t>
      </w:r>
    </w:p>
    <w:p w:rsidR="002F47AB" w:rsidRPr="008C5CAC" w:rsidP="00686E6A">
      <w:pPr>
        <w:jc w:val="both"/>
        <w:rPr>
          <w:sz w:val="28"/>
          <w:szCs w:val="28"/>
        </w:rPr>
      </w:pPr>
    </w:p>
    <w:p w:rsidR="002F47AB" w:rsidP="00686E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 w:rsidRPr="008C5CAC">
        <w:rPr>
          <w:sz w:val="28"/>
          <w:szCs w:val="28"/>
        </w:rPr>
        <w:t>судебного участка № 9 по Приволжскому судебному район</w:t>
      </w:r>
      <w:r>
        <w:rPr>
          <w:sz w:val="28"/>
          <w:szCs w:val="28"/>
        </w:rPr>
        <w:t xml:space="preserve">у </w:t>
      </w:r>
      <w:r w:rsidRPr="008C5CAC">
        <w:rPr>
          <w:sz w:val="28"/>
          <w:szCs w:val="28"/>
        </w:rPr>
        <w:t xml:space="preserve">г. Казани Республики Татарстан </w:t>
      </w:r>
      <w:r>
        <w:rPr>
          <w:sz w:val="28"/>
          <w:szCs w:val="28"/>
        </w:rPr>
        <w:t xml:space="preserve">                 Д.А. Гатауллина, </w:t>
      </w:r>
    </w:p>
    <w:p w:rsidR="002F47AB" w:rsidP="00686E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Бармина В.А., </w:t>
      </w:r>
    </w:p>
    <w:p w:rsidR="002F47AB" w:rsidRPr="008C5CAC" w:rsidP="00686E6A">
      <w:pPr>
        <w:ind w:firstLine="708"/>
        <w:jc w:val="both"/>
        <w:rPr>
          <w:sz w:val="28"/>
          <w:szCs w:val="28"/>
        </w:rPr>
      </w:pPr>
      <w:r w:rsidRPr="008C5CAC">
        <w:rPr>
          <w:sz w:val="28"/>
          <w:szCs w:val="28"/>
        </w:rPr>
        <w:t>рассмотрев дело об административном правон</w:t>
      </w:r>
      <w:r>
        <w:rPr>
          <w:sz w:val="28"/>
          <w:szCs w:val="28"/>
        </w:rPr>
        <w:t>арушении по части 1 статьи 12.8</w:t>
      </w:r>
      <w:r w:rsidRPr="008C5CAC">
        <w:rPr>
          <w:sz w:val="28"/>
          <w:szCs w:val="28"/>
        </w:rPr>
        <w:t xml:space="preserve">  Кодекса РФ об административных правонарушениях  в отношении </w:t>
      </w:r>
      <w:r>
        <w:rPr>
          <w:sz w:val="28"/>
          <w:szCs w:val="28"/>
        </w:rPr>
        <w:t xml:space="preserve">Бармина В.А., /данные изъяты/,  </w:t>
      </w:r>
    </w:p>
    <w:p w:rsidR="002F47AB" w:rsidP="00686E6A">
      <w:pPr>
        <w:jc w:val="center"/>
        <w:rPr>
          <w:sz w:val="28"/>
          <w:szCs w:val="28"/>
        </w:rPr>
      </w:pPr>
    </w:p>
    <w:p w:rsidR="002F47AB" w:rsidRPr="008C5CAC" w:rsidP="00686E6A">
      <w:pPr>
        <w:jc w:val="center"/>
        <w:rPr>
          <w:sz w:val="28"/>
          <w:szCs w:val="28"/>
        </w:rPr>
      </w:pPr>
      <w:r w:rsidRPr="008C5CAC">
        <w:rPr>
          <w:sz w:val="28"/>
          <w:szCs w:val="28"/>
        </w:rPr>
        <w:t>УСТАНОВИЛ:</w:t>
      </w:r>
    </w:p>
    <w:p w:rsidR="002F47AB" w:rsidP="008926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2F47AB" w:rsidRPr="0089268C" w:rsidP="008926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/данные изъяты/ </w:t>
      </w:r>
      <w:r w:rsidRPr="0089268C">
        <w:rPr>
          <w:sz w:val="28"/>
          <w:szCs w:val="28"/>
        </w:rPr>
        <w:t xml:space="preserve">года  в </w:t>
      </w:r>
      <w:r>
        <w:rPr>
          <w:sz w:val="28"/>
          <w:szCs w:val="28"/>
        </w:rPr>
        <w:t xml:space="preserve">/данные изъяты/ </w:t>
      </w:r>
      <w:r w:rsidRPr="0089268C"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>/данные изъяты/ Бармин В.А.</w:t>
      </w:r>
      <w:r w:rsidRPr="0089268C">
        <w:rPr>
          <w:sz w:val="28"/>
          <w:szCs w:val="28"/>
        </w:rPr>
        <w:t xml:space="preserve">, управлял автомобилем </w:t>
      </w:r>
      <w:r>
        <w:rPr>
          <w:sz w:val="28"/>
          <w:szCs w:val="28"/>
        </w:rPr>
        <w:t>/данные изъяты/</w:t>
      </w:r>
      <w:r w:rsidRPr="0089268C">
        <w:rPr>
          <w:sz w:val="28"/>
          <w:szCs w:val="28"/>
        </w:rPr>
        <w:t xml:space="preserve">, государственный регистрационный знак </w:t>
      </w:r>
      <w:r>
        <w:rPr>
          <w:sz w:val="28"/>
          <w:szCs w:val="28"/>
        </w:rPr>
        <w:t xml:space="preserve">/данные изъяты/ </w:t>
      </w:r>
      <w:r w:rsidRPr="0089268C">
        <w:rPr>
          <w:sz w:val="28"/>
          <w:szCs w:val="28"/>
        </w:rPr>
        <w:t>в состоянии алкогольного опьянения, тем самым нарушил  пункт 2.7 Правил дорожного движения. Освидетельствование проведено с использованием прибора «Юпитер» №</w:t>
      </w:r>
      <w:r>
        <w:rPr>
          <w:sz w:val="28"/>
          <w:szCs w:val="28"/>
        </w:rPr>
        <w:t>/данные изъяты/, свидетельство о поверке №/данные изъяты/, действительно до /данные изъяты/ года.</w:t>
      </w:r>
      <w:r w:rsidRPr="0089268C">
        <w:rPr>
          <w:sz w:val="28"/>
          <w:szCs w:val="28"/>
        </w:rPr>
        <w:t xml:space="preserve"> Действия водителя не содержат уголовно наказуемого деяния.  </w:t>
      </w:r>
    </w:p>
    <w:p w:rsidR="002F47AB" w:rsidP="00686E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судебном заседании Бармин В.А. вину не признал, представил видеозапись с камеры видеонаблюдения  дома  пояснив, что у него произошел конфликт, в ходе которого он вызвал наряд полиции. Приехавшие сотрудники стали разбираться, опрашивать участников конфликта. В ходе проводимых сотрудниками мероприятий, они попросили Бармина В.А. переставить автомобиль для сбора гильз, поскольку Бармин В.А. стрелял в воздух из принадлежащего ему оружия. Бармин В.А. выполнил просьбу, переставил автомобиль. После чего, он  зашел в дом и на фоне стрессовой ситуации выпил пива. После чего вышел на улицу, где находились сотрудники полиции и очевидцы. Поскольку Бармин В.А. перенервничал из-за произошедшего, он с соседом употребил коньяк. В нетрезвом виде он за руль не садился. </w:t>
      </w:r>
    </w:p>
    <w:p w:rsidR="002F47AB" w:rsidP="00686E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Свидетель /данные изъяты/. суду пояснил, что 6 февраля 2022 года ему позвонила соседка по имени Юлия и попросила его выйти из дома, чтобы присутствовать при составлении протокола. /данные изъяты/. участвовал при оформлении процессуальных документов в отношении Бармина В.А. в качестве понятого. Ему пояснили, что Бармин В.А. управлял автомобилем в состоянии опьянения, однако сам он факт управления Барминым В.А. не видел.</w:t>
      </w:r>
    </w:p>
    <w:p w:rsidR="002F47AB" w:rsidP="00686E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Должностное лицо, составившее протокол об административном правонарушении в отношении Бармина В.А. – /данные изъяты/. суду пояснил, что он не видел факт управления Барминым В.А. автомобилем. В ходе несения службы /данные изъяты/ года их экипаж был направлен по адресу, указанному дежурным. По приезду на место сотрудники патрульно-постовой службы пояснили, что Бармин В.А. управлял автомобилем в состоянии алкогольного опьянения. На основании рапорта инспектора ППС был оформлен протокол в отношении Бармина В.А.</w:t>
      </w:r>
    </w:p>
    <w:p w:rsidR="002F47AB" w:rsidP="00686E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Допрошенный в судебном заседании инспектор ППС – /данные изъяты/. в суде пояснил, что в ходе несения службы /данные изъяты/ года прибыли по сообщению дежурного по адресу в пос. /данные изъяты/. На месте находился мужчина в камуфляжной форме, который был в состоянии опьянения. В присутствии сотрудников ППС Бармин В.А. сел в автомобиль, отъехал,  чтобы перегородить выезд другим участникам конфликта. При этом в ходе установления всех обстоятельств произошедшего, беседы с очевидцами, Бармин В.А. употреблял спиртное, на что сотрудниками ему было сделано замечание.</w:t>
      </w:r>
    </w:p>
    <w:p w:rsidR="002F47AB" w:rsidRPr="0089268C" w:rsidP="0089268C">
      <w:pPr>
        <w:ind w:firstLine="708"/>
        <w:jc w:val="both"/>
        <w:rPr>
          <w:color w:val="000000"/>
          <w:sz w:val="28"/>
          <w:szCs w:val="28"/>
        </w:rPr>
      </w:pPr>
      <w:r w:rsidRPr="0089268C">
        <w:rPr>
          <w:sz w:val="28"/>
          <w:szCs w:val="28"/>
        </w:rPr>
        <w:t>Изучив материалы дела, мировой судья приходит к следующему.</w:t>
      </w:r>
    </w:p>
    <w:p w:rsidR="002F47AB" w:rsidRPr="0089268C" w:rsidP="008926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9268C">
        <w:rPr>
          <w:sz w:val="28"/>
          <w:szCs w:val="28"/>
        </w:rPr>
        <w:t xml:space="preserve">В силу </w:t>
      </w:r>
      <w:hyperlink r:id="rId4" w:history="1">
        <w:r w:rsidRPr="0089268C">
          <w:rPr>
            <w:sz w:val="28"/>
            <w:szCs w:val="28"/>
          </w:rPr>
          <w:t>абзаца 1 пункта 2.7</w:t>
        </w:r>
      </w:hyperlink>
      <w:r w:rsidRPr="0089268C">
        <w:rPr>
          <w:sz w:val="28"/>
          <w:szCs w:val="28"/>
        </w:rPr>
        <w:t xml:space="preserve"> Правил дорожного движения, утвержденных постановлением Совета Министров - Правительства Российской Федерации от 23 октября 1993 года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2F47AB" w:rsidRPr="0089268C" w:rsidP="0089268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9268C">
        <w:rPr>
          <w:sz w:val="28"/>
          <w:szCs w:val="28"/>
        </w:rPr>
        <w:t xml:space="preserve">          Положительным результатом исследования выдыхаемого воздуха считается наличие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воздуха.</w:t>
      </w:r>
    </w:p>
    <w:p w:rsidR="002F47AB" w:rsidRPr="0089268C" w:rsidP="0089268C">
      <w:pPr>
        <w:ind w:firstLine="720"/>
        <w:jc w:val="both"/>
        <w:rPr>
          <w:sz w:val="28"/>
          <w:szCs w:val="28"/>
        </w:rPr>
      </w:pPr>
      <w:r w:rsidRPr="0089268C">
        <w:rPr>
          <w:sz w:val="28"/>
          <w:szCs w:val="28"/>
        </w:rPr>
        <w:t xml:space="preserve">Вина </w:t>
      </w:r>
      <w:r>
        <w:rPr>
          <w:sz w:val="28"/>
          <w:szCs w:val="28"/>
        </w:rPr>
        <w:t>Бармина В.А.</w:t>
      </w:r>
      <w:r w:rsidRPr="0089268C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12.8  КоАП РФ, подтверждается протоколом об административном правонарушении </w:t>
      </w:r>
      <w:r>
        <w:rPr>
          <w:sz w:val="28"/>
          <w:szCs w:val="28"/>
        </w:rPr>
        <w:t xml:space="preserve">/данные изъяты/ </w:t>
      </w:r>
      <w:r w:rsidRPr="0089268C">
        <w:rPr>
          <w:sz w:val="28"/>
          <w:szCs w:val="28"/>
        </w:rPr>
        <w:t xml:space="preserve">от </w:t>
      </w:r>
      <w:r>
        <w:rPr>
          <w:sz w:val="28"/>
          <w:szCs w:val="28"/>
        </w:rPr>
        <w:t>/данные изъяты/</w:t>
      </w:r>
      <w:r w:rsidRPr="0089268C">
        <w:rPr>
          <w:sz w:val="28"/>
          <w:szCs w:val="28"/>
        </w:rPr>
        <w:t xml:space="preserve"> года, составленным инспектором ДПС ГИБДД УМВД России по г. Казани </w:t>
      </w:r>
      <w:r>
        <w:rPr>
          <w:sz w:val="28"/>
          <w:szCs w:val="28"/>
        </w:rPr>
        <w:t xml:space="preserve">Бикбулатовым А.Г. </w:t>
      </w:r>
      <w:r w:rsidRPr="0089268C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>Бармина В.А.</w:t>
      </w:r>
      <w:r w:rsidRPr="0089268C">
        <w:rPr>
          <w:sz w:val="28"/>
          <w:szCs w:val="28"/>
        </w:rPr>
        <w:t xml:space="preserve">, протоколом об отстранении от управления транспортным средством </w:t>
      </w:r>
      <w:r>
        <w:rPr>
          <w:sz w:val="28"/>
          <w:szCs w:val="28"/>
        </w:rPr>
        <w:t xml:space="preserve">/данные изъяты/ от /данные изъяты/ </w:t>
      </w:r>
      <w:r w:rsidRPr="0089268C">
        <w:rPr>
          <w:sz w:val="28"/>
          <w:szCs w:val="28"/>
        </w:rPr>
        <w:t xml:space="preserve">года, которым  подтверждается  факт  отстранения  </w:t>
      </w:r>
      <w:r>
        <w:rPr>
          <w:sz w:val="28"/>
          <w:szCs w:val="28"/>
        </w:rPr>
        <w:t xml:space="preserve">Бармина А.В. </w:t>
      </w:r>
      <w:r w:rsidRPr="0089268C">
        <w:rPr>
          <w:sz w:val="28"/>
          <w:szCs w:val="28"/>
        </w:rPr>
        <w:t xml:space="preserve">от управления транспортным средством в связи с наличием у него признаков алкогольного опьянения,  актом </w:t>
      </w:r>
      <w:r>
        <w:rPr>
          <w:sz w:val="28"/>
          <w:szCs w:val="28"/>
        </w:rPr>
        <w:t xml:space="preserve">/данные изъяты/ от /данные изъяты/ </w:t>
      </w:r>
      <w:r w:rsidRPr="0089268C">
        <w:rPr>
          <w:sz w:val="28"/>
          <w:szCs w:val="28"/>
        </w:rPr>
        <w:t xml:space="preserve">года освидетельствования на состояние алкогольного опьянения в соответствии с которым </w:t>
      </w:r>
      <w:r>
        <w:rPr>
          <w:sz w:val="28"/>
          <w:szCs w:val="28"/>
        </w:rPr>
        <w:t xml:space="preserve">/данные изъяты/ </w:t>
      </w:r>
      <w:r w:rsidRPr="0089268C">
        <w:rPr>
          <w:sz w:val="28"/>
          <w:szCs w:val="28"/>
        </w:rPr>
        <w:t xml:space="preserve">года  в </w:t>
      </w:r>
      <w:r>
        <w:rPr>
          <w:sz w:val="28"/>
          <w:szCs w:val="28"/>
        </w:rPr>
        <w:t>/данные изъяты/.</w:t>
      </w:r>
      <w:r w:rsidRPr="0089268C">
        <w:rPr>
          <w:sz w:val="28"/>
          <w:szCs w:val="28"/>
        </w:rPr>
        <w:t xml:space="preserve">  в присутствии понятых </w:t>
      </w:r>
      <w:r>
        <w:rPr>
          <w:sz w:val="28"/>
          <w:szCs w:val="28"/>
        </w:rPr>
        <w:t>/данные изъяты/. и  /данные изъяты/. у  Бармина В.А.</w:t>
      </w:r>
      <w:r w:rsidRPr="0089268C">
        <w:rPr>
          <w:sz w:val="28"/>
          <w:szCs w:val="28"/>
        </w:rPr>
        <w:t xml:space="preserve"> показаниями прибора «Юпитер», заводской номер 013237 в выдыхаемом воздухе зафиксирована концентрация этилового спирта – 0,</w:t>
      </w:r>
      <w:r>
        <w:rPr>
          <w:sz w:val="28"/>
          <w:szCs w:val="28"/>
        </w:rPr>
        <w:t>941</w:t>
      </w:r>
      <w:r w:rsidRPr="0089268C">
        <w:rPr>
          <w:sz w:val="28"/>
          <w:szCs w:val="28"/>
        </w:rPr>
        <w:t xml:space="preserve"> мг/л, т.е., установлено состояние  опьянения, а также согласием </w:t>
      </w:r>
      <w:r>
        <w:rPr>
          <w:sz w:val="28"/>
          <w:szCs w:val="28"/>
        </w:rPr>
        <w:t>Бармина В.А.</w:t>
      </w:r>
      <w:r w:rsidRPr="0089268C">
        <w:rPr>
          <w:sz w:val="28"/>
          <w:szCs w:val="28"/>
        </w:rPr>
        <w:t xml:space="preserve"> с результатами проведенного освидетельствования, согласно записи внесенной им в акт, протоколом о задержании транспортного средства </w:t>
      </w:r>
      <w:r>
        <w:rPr>
          <w:sz w:val="28"/>
          <w:szCs w:val="28"/>
        </w:rPr>
        <w:t xml:space="preserve">/данные изъяты/ от /данные изъяты/ </w:t>
      </w:r>
      <w:r w:rsidRPr="0089268C">
        <w:rPr>
          <w:sz w:val="28"/>
          <w:szCs w:val="28"/>
        </w:rPr>
        <w:t xml:space="preserve">года,  рапортом инспектора </w:t>
      </w:r>
      <w:r>
        <w:rPr>
          <w:sz w:val="28"/>
          <w:szCs w:val="28"/>
        </w:rPr>
        <w:t>П</w:t>
      </w:r>
      <w:r w:rsidRPr="0089268C">
        <w:rPr>
          <w:sz w:val="28"/>
          <w:szCs w:val="28"/>
        </w:rPr>
        <w:t>ПС</w:t>
      </w:r>
      <w:r>
        <w:rPr>
          <w:sz w:val="28"/>
          <w:szCs w:val="28"/>
        </w:rPr>
        <w:t>, письменными объяснениями ИДПС /данные изъяты/., видеозаписью</w:t>
      </w:r>
      <w:r w:rsidRPr="0089268C">
        <w:rPr>
          <w:sz w:val="28"/>
          <w:szCs w:val="28"/>
        </w:rPr>
        <w:t xml:space="preserve">. </w:t>
      </w:r>
    </w:p>
    <w:p w:rsidR="002F47AB" w:rsidP="0089268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9268C">
        <w:rPr>
          <w:sz w:val="28"/>
          <w:szCs w:val="28"/>
        </w:rPr>
        <w:t xml:space="preserve">        Таким образом, своими действиями </w:t>
      </w:r>
      <w:r>
        <w:rPr>
          <w:sz w:val="28"/>
          <w:szCs w:val="28"/>
        </w:rPr>
        <w:t>Бармин В.А.</w:t>
      </w:r>
      <w:r w:rsidRPr="0089268C">
        <w:rPr>
          <w:sz w:val="28"/>
          <w:szCs w:val="28"/>
        </w:rPr>
        <w:t xml:space="preserve"> совершил административное правонарушение, предусмотренное частью 1 статьи 12.8 Кодекса РФ об административных правонарушениях, т.е</w:t>
      </w:r>
      <w:r w:rsidRPr="0089268C">
        <w:rPr>
          <w:sz w:val="28"/>
          <w:szCs w:val="28"/>
          <w:lang w:eastAsia="en-US"/>
        </w:rPr>
        <w:t xml:space="preserve"> управление транспортным средством </w:t>
      </w:r>
      <w:hyperlink r:id="rId5" w:history="1">
        <w:r w:rsidRPr="0089268C">
          <w:rPr>
            <w:sz w:val="28"/>
            <w:szCs w:val="28"/>
            <w:lang w:eastAsia="en-US"/>
          </w:rPr>
          <w:t>водителем</w:t>
        </w:r>
      </w:hyperlink>
      <w:r w:rsidRPr="0089268C">
        <w:rPr>
          <w:sz w:val="28"/>
          <w:szCs w:val="28"/>
          <w:lang w:eastAsia="en-US"/>
        </w:rPr>
        <w:t xml:space="preserve">, находящимся в состоянии опьянения, если такие действия не содержат уголовно наказуемого </w:t>
      </w:r>
      <w:hyperlink r:id="rId6" w:history="1">
        <w:r w:rsidRPr="0089268C">
          <w:rPr>
            <w:sz w:val="28"/>
            <w:szCs w:val="28"/>
            <w:lang w:eastAsia="en-US"/>
          </w:rPr>
          <w:t>деяния</w:t>
        </w:r>
      </w:hyperlink>
      <w:r w:rsidRPr="0089268C">
        <w:rPr>
          <w:sz w:val="28"/>
          <w:szCs w:val="28"/>
        </w:rPr>
        <w:t>.</w:t>
      </w:r>
    </w:p>
    <w:p w:rsidR="002F47AB" w:rsidRPr="00D244E5" w:rsidP="00D244E5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5560C9">
        <w:rPr>
          <w:rFonts w:ascii="Times New Roman" w:hAnsi="Times New Roman" w:cs="Times New Roman"/>
          <w:sz w:val="28"/>
          <w:szCs w:val="28"/>
        </w:rPr>
        <w:t xml:space="preserve">При оформлении процессуальных документов какие-либо замечания </w:t>
      </w:r>
      <w:r>
        <w:rPr>
          <w:rFonts w:ascii="Times New Roman" w:hAnsi="Times New Roman" w:cs="Times New Roman"/>
          <w:sz w:val="28"/>
          <w:szCs w:val="28"/>
        </w:rPr>
        <w:t xml:space="preserve">ни Барминым В.А., ни понятыми </w:t>
      </w:r>
      <w:r w:rsidRPr="005560C9">
        <w:rPr>
          <w:rFonts w:ascii="Times New Roman" w:hAnsi="Times New Roman" w:cs="Times New Roman"/>
          <w:sz w:val="28"/>
          <w:szCs w:val="28"/>
        </w:rPr>
        <w:t xml:space="preserve">не приносились, несогласие </w:t>
      </w:r>
      <w:r>
        <w:rPr>
          <w:rFonts w:ascii="Times New Roman" w:hAnsi="Times New Roman" w:cs="Times New Roman"/>
          <w:sz w:val="28"/>
          <w:szCs w:val="28"/>
        </w:rPr>
        <w:t xml:space="preserve">ими </w:t>
      </w:r>
      <w:r w:rsidRPr="005560C9">
        <w:rPr>
          <w:rFonts w:ascii="Times New Roman" w:hAnsi="Times New Roman" w:cs="Times New Roman"/>
          <w:sz w:val="28"/>
          <w:szCs w:val="28"/>
        </w:rPr>
        <w:t>не выражалось. Оснований для оговора</w:t>
      </w:r>
      <w:r>
        <w:rPr>
          <w:rFonts w:ascii="Times New Roman" w:hAnsi="Times New Roman" w:cs="Times New Roman"/>
          <w:sz w:val="28"/>
          <w:szCs w:val="28"/>
        </w:rPr>
        <w:t xml:space="preserve"> Бармина В.А.</w:t>
      </w:r>
      <w:r w:rsidRPr="005560C9">
        <w:rPr>
          <w:rFonts w:ascii="Times New Roman" w:hAnsi="Times New Roman" w:cs="Times New Roman"/>
          <w:sz w:val="28"/>
          <w:szCs w:val="28"/>
        </w:rPr>
        <w:t xml:space="preserve"> сотрудниками ГИБДД</w:t>
      </w:r>
      <w:r>
        <w:rPr>
          <w:rFonts w:ascii="Times New Roman" w:hAnsi="Times New Roman" w:cs="Times New Roman"/>
          <w:sz w:val="28"/>
          <w:szCs w:val="28"/>
        </w:rPr>
        <w:t xml:space="preserve"> и ППС</w:t>
      </w:r>
      <w:r w:rsidRPr="005560C9">
        <w:rPr>
          <w:rFonts w:ascii="Times New Roman" w:hAnsi="Times New Roman" w:cs="Times New Roman"/>
          <w:sz w:val="28"/>
          <w:szCs w:val="28"/>
        </w:rPr>
        <w:t xml:space="preserve"> судом не установлено. Кроме того, в случае несогласия с действиями сотрудников ГИБДД </w:t>
      </w:r>
      <w:r>
        <w:rPr>
          <w:rFonts w:ascii="Times New Roman" w:hAnsi="Times New Roman" w:cs="Times New Roman"/>
          <w:sz w:val="28"/>
          <w:szCs w:val="28"/>
        </w:rPr>
        <w:t xml:space="preserve">Бармин В.А. </w:t>
      </w:r>
      <w:r w:rsidRPr="005560C9">
        <w:rPr>
          <w:rFonts w:ascii="Times New Roman" w:hAnsi="Times New Roman" w:cs="Times New Roman"/>
          <w:sz w:val="28"/>
          <w:szCs w:val="28"/>
        </w:rPr>
        <w:t xml:space="preserve">был не лишен права внести свои письменные замечания при оформлении процессуальных документов, однако этого не сделал. </w:t>
      </w:r>
      <w:r>
        <w:rPr>
          <w:rFonts w:ascii="Times New Roman" w:hAnsi="Times New Roman" w:cs="Times New Roman"/>
          <w:sz w:val="28"/>
          <w:szCs w:val="28"/>
        </w:rPr>
        <w:t xml:space="preserve">Из протокола об административном правонарушении и видеозаписи из патрульного автомобиля следует, что права, предусмотренные статьей 25.1 КоАП РФ и статья 51 Конституции РФ, Бармину В.А были разъяснены.  Доводы Бармина В.А. противоречат представленным суду материалам. </w:t>
      </w:r>
      <w:r w:rsidRPr="00D244E5">
        <w:rPr>
          <w:rFonts w:ascii="Times New Roman" w:hAnsi="Times New Roman" w:cs="Times New Roman"/>
          <w:sz w:val="28"/>
          <w:szCs w:val="28"/>
        </w:rPr>
        <w:t>Представленная Барминым В.А. видеозапись не опровергает факт со</w:t>
      </w:r>
      <w:r w:rsidRPr="00D244E5">
        <w:rPr>
          <w:rFonts w:ascii="Times New Roman" w:hAnsi="Times New Roman" w:cs="Times New Roman"/>
          <w:sz w:val="28"/>
          <w:szCs w:val="28"/>
        </w:rPr>
        <w:t>вершения им правонарушения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47AB" w:rsidRPr="0089268C" w:rsidP="0089268C">
      <w:pPr>
        <w:jc w:val="both"/>
        <w:rPr>
          <w:sz w:val="28"/>
          <w:szCs w:val="28"/>
        </w:rPr>
      </w:pPr>
      <w:r w:rsidRPr="0089268C">
        <w:rPr>
          <w:sz w:val="28"/>
          <w:szCs w:val="28"/>
        </w:rPr>
        <w:tab/>
        <w:t xml:space="preserve"> При назначении административного наказания мировой судья учитывает характер совершенного правонарушения, являющегося грубым нарушением порядка пользования транспортным средством - источника повышенной опасности, существенно нарушающим охраняемые общественные правоотношения независимо от роли правонарушителя, размера вреда, наступления последствий и их тяжести, личности  виновного.</w:t>
      </w:r>
    </w:p>
    <w:p w:rsidR="002F47AB" w:rsidRPr="0089268C" w:rsidP="0089268C">
      <w:pPr>
        <w:jc w:val="both"/>
        <w:rPr>
          <w:sz w:val="28"/>
          <w:szCs w:val="28"/>
        </w:rPr>
      </w:pPr>
      <w:r w:rsidRPr="0089268C">
        <w:rPr>
          <w:sz w:val="28"/>
          <w:szCs w:val="28"/>
        </w:rPr>
        <w:tab/>
        <w:t>Обстоятельств исключающих производство по делу не имеется.</w:t>
      </w:r>
    </w:p>
    <w:p w:rsidR="002F47AB" w:rsidRPr="0089268C" w:rsidP="0089268C">
      <w:pPr>
        <w:ind w:firstLine="720"/>
        <w:jc w:val="both"/>
        <w:rPr>
          <w:sz w:val="28"/>
          <w:szCs w:val="28"/>
        </w:rPr>
      </w:pPr>
      <w:r w:rsidRPr="0089268C">
        <w:rPr>
          <w:sz w:val="28"/>
          <w:szCs w:val="28"/>
        </w:rPr>
        <w:t xml:space="preserve">Обстоятельства, отягчающие и смягчающие  административную ответственность, отсутствуют. </w:t>
      </w:r>
    </w:p>
    <w:p w:rsidR="002F47AB" w:rsidRPr="0089268C" w:rsidP="0089268C">
      <w:pPr>
        <w:ind w:firstLine="720"/>
        <w:jc w:val="both"/>
        <w:rPr>
          <w:sz w:val="28"/>
          <w:szCs w:val="28"/>
        </w:rPr>
      </w:pPr>
      <w:r w:rsidRPr="0089268C">
        <w:rPr>
          <w:sz w:val="28"/>
          <w:szCs w:val="28"/>
        </w:rPr>
        <w:t>Руководствуясь статьями 29.9, 29.10 КоАП РФ, мировой судья</w:t>
      </w:r>
    </w:p>
    <w:p w:rsidR="002F47AB" w:rsidP="00686E6A">
      <w:pPr>
        <w:jc w:val="both"/>
        <w:rPr>
          <w:sz w:val="28"/>
          <w:szCs w:val="28"/>
        </w:rPr>
      </w:pPr>
    </w:p>
    <w:p w:rsidR="002F47AB" w:rsidP="00686E6A">
      <w:pPr>
        <w:jc w:val="center"/>
        <w:rPr>
          <w:sz w:val="28"/>
          <w:szCs w:val="28"/>
        </w:rPr>
      </w:pPr>
      <w:r w:rsidRPr="00730A7E">
        <w:rPr>
          <w:sz w:val="28"/>
          <w:szCs w:val="28"/>
        </w:rPr>
        <w:t>ПОСТАНОВИЛ:</w:t>
      </w:r>
    </w:p>
    <w:p w:rsidR="002F47AB" w:rsidRPr="00730A7E" w:rsidP="00686E6A">
      <w:pPr>
        <w:jc w:val="center"/>
        <w:rPr>
          <w:sz w:val="28"/>
          <w:szCs w:val="28"/>
        </w:rPr>
      </w:pPr>
    </w:p>
    <w:p w:rsidR="002F47AB" w:rsidRPr="00730A7E" w:rsidP="00686E6A">
      <w:pPr>
        <w:jc w:val="both"/>
        <w:rPr>
          <w:sz w:val="28"/>
          <w:szCs w:val="28"/>
        </w:rPr>
      </w:pPr>
      <w:r w:rsidRPr="00730A7E">
        <w:rPr>
          <w:sz w:val="28"/>
          <w:szCs w:val="28"/>
        </w:rPr>
        <w:t xml:space="preserve">              Признать </w:t>
      </w:r>
      <w:r>
        <w:rPr>
          <w:sz w:val="28"/>
          <w:szCs w:val="28"/>
        </w:rPr>
        <w:t>Бармина В.А.</w:t>
      </w:r>
      <w:r w:rsidRPr="00730A7E">
        <w:rPr>
          <w:sz w:val="28"/>
          <w:szCs w:val="28"/>
        </w:rPr>
        <w:t xml:space="preserve"> виновным  в совершении административного  правонарушения, предусмотренного частью 1 статьи 12.8 Кодекса  РФ об административных правонарушениях, и назначить ему  административное наказание в виде штрафа в размере 30000,00 (тридцати тысяч) рублей с лишением  права управления транспортными средствами </w:t>
      </w:r>
      <w:r>
        <w:rPr>
          <w:sz w:val="28"/>
          <w:szCs w:val="28"/>
        </w:rPr>
        <w:t>сроком  на 01 (один) год 06 (шесть) месяцев</w:t>
      </w:r>
      <w:r w:rsidRPr="00C35E2A">
        <w:rPr>
          <w:sz w:val="28"/>
          <w:szCs w:val="28"/>
        </w:rPr>
        <w:t>.</w:t>
      </w:r>
    </w:p>
    <w:p w:rsidR="002F47AB" w:rsidP="00686E6A">
      <w:pPr>
        <w:ind w:right="-58" w:firstLine="720"/>
        <w:jc w:val="both"/>
        <w:rPr>
          <w:color w:val="000000"/>
          <w:sz w:val="28"/>
          <w:szCs w:val="28"/>
        </w:rPr>
      </w:pPr>
      <w:r w:rsidRPr="004D1E32">
        <w:rPr>
          <w:color w:val="000000"/>
          <w:sz w:val="28"/>
          <w:szCs w:val="28"/>
        </w:rPr>
        <w:t>Штраф подлежит зачислению в течение шестидесяти дней со дня вступления постановления в законную силу на следующие реквизиты: расчетный счет</w:t>
      </w:r>
      <w:r>
        <w:rPr>
          <w:color w:val="000000"/>
          <w:sz w:val="28"/>
          <w:szCs w:val="28"/>
        </w:rPr>
        <w:t xml:space="preserve"> </w:t>
      </w:r>
      <w:r w:rsidRPr="004D1E32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03100643000000011100</w:t>
      </w:r>
      <w:r w:rsidRPr="004D1E32"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 xml:space="preserve">Отделение - </w:t>
      </w:r>
      <w:r w:rsidRPr="004D1E32">
        <w:rPr>
          <w:color w:val="000000"/>
          <w:sz w:val="28"/>
          <w:szCs w:val="28"/>
        </w:rPr>
        <w:t xml:space="preserve">НБ </w:t>
      </w:r>
      <w:r>
        <w:rPr>
          <w:color w:val="000000"/>
          <w:sz w:val="28"/>
          <w:szCs w:val="28"/>
        </w:rPr>
        <w:t>Республики Татарстан</w:t>
      </w:r>
      <w:r w:rsidRPr="004D1E32">
        <w:rPr>
          <w:color w:val="000000"/>
          <w:sz w:val="28"/>
          <w:szCs w:val="28"/>
        </w:rPr>
        <w:t>, БИК: 049205001, получатель УФК по РТ (УГИБДД МВД по РТ), ИНН: 1654002946, КПП: 165945001, ОКТМО: 92701000, КБК: 1881</w:t>
      </w:r>
      <w:r>
        <w:rPr>
          <w:color w:val="000000"/>
          <w:sz w:val="28"/>
          <w:szCs w:val="28"/>
        </w:rPr>
        <w:t xml:space="preserve">1601123010001140, УИН </w:t>
      </w:r>
      <w:r>
        <w:rPr>
          <w:sz w:val="28"/>
          <w:szCs w:val="28"/>
        </w:rPr>
        <w:t>/данные изъяты/</w:t>
      </w:r>
      <w:r>
        <w:rPr>
          <w:color w:val="000000"/>
          <w:sz w:val="28"/>
          <w:szCs w:val="28"/>
        </w:rPr>
        <w:t xml:space="preserve">. </w:t>
      </w:r>
    </w:p>
    <w:p w:rsidR="002F47AB" w:rsidRPr="00730A7E" w:rsidP="00686E6A">
      <w:pPr>
        <w:ind w:firstLine="708"/>
        <w:jc w:val="both"/>
        <w:rPr>
          <w:sz w:val="28"/>
          <w:szCs w:val="28"/>
        </w:rPr>
      </w:pPr>
      <w:r w:rsidRPr="00730A7E">
        <w:rPr>
          <w:sz w:val="28"/>
          <w:szCs w:val="28"/>
        </w:rPr>
        <w:t xml:space="preserve">Разъяснить </w:t>
      </w:r>
      <w:r>
        <w:rPr>
          <w:sz w:val="28"/>
          <w:szCs w:val="28"/>
        </w:rPr>
        <w:t xml:space="preserve">Бармину В.А., </w:t>
      </w:r>
      <w:r w:rsidRPr="00730A7E">
        <w:rPr>
          <w:sz w:val="28"/>
          <w:szCs w:val="28"/>
        </w:rPr>
        <w:t xml:space="preserve">что согласно статье 32.7 КоАП РФ, течение срока лишения права управления транспортными средствами начинается со дня вступления настоящего постановления в законную силу, при условии сдачи в трехдневный срок со дня вступления постановления в законную силу водительского удостоверения в органы ГИБДД. </w:t>
      </w:r>
    </w:p>
    <w:p w:rsidR="002F47AB" w:rsidRPr="0014073B" w:rsidP="00686E6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4073B">
        <w:rPr>
          <w:sz w:val="28"/>
          <w:szCs w:val="28"/>
        </w:rPr>
        <w:t xml:space="preserve">Разъяснить </w:t>
      </w:r>
      <w:r>
        <w:rPr>
          <w:sz w:val="28"/>
          <w:szCs w:val="28"/>
        </w:rPr>
        <w:t>Бармину В.А.</w:t>
      </w:r>
      <w:r w:rsidRPr="0014073B">
        <w:rPr>
          <w:sz w:val="28"/>
          <w:szCs w:val="28"/>
        </w:rPr>
        <w:t>, что в соответствии со статьей 20.25 КоАП РФ, неуплата штрафа в срок предусмотренный статьей 32.2 КоАП РФ - 60 суток со дня вступления постановления суда в законную силу либо со дня истечения срока отсрочки или срока рассрочки, предусмотренных статьей 31.5 настоящего Кодекса, влечет наложение административного штрафа</w:t>
      </w:r>
      <w:r>
        <w:rPr>
          <w:sz w:val="28"/>
          <w:szCs w:val="28"/>
        </w:rPr>
        <w:t>, обязательных работ</w:t>
      </w:r>
      <w:r w:rsidRPr="0014073B">
        <w:rPr>
          <w:sz w:val="28"/>
          <w:szCs w:val="28"/>
        </w:rPr>
        <w:t xml:space="preserve"> либо административный арест на срок до 15 суток. </w:t>
      </w:r>
    </w:p>
    <w:p w:rsidR="002F47AB" w:rsidP="00686E6A">
      <w:pPr>
        <w:ind w:firstLine="540"/>
        <w:jc w:val="both"/>
        <w:rPr>
          <w:sz w:val="28"/>
          <w:szCs w:val="28"/>
        </w:rPr>
      </w:pPr>
      <w:r w:rsidRPr="0014073B">
        <w:rPr>
          <w:sz w:val="28"/>
          <w:szCs w:val="28"/>
        </w:rPr>
        <w:t xml:space="preserve">Копия документа, </w:t>
      </w:r>
      <w:r>
        <w:rPr>
          <w:sz w:val="28"/>
          <w:szCs w:val="28"/>
        </w:rPr>
        <w:t xml:space="preserve">подтверждающего уплату </w:t>
      </w:r>
      <w:r w:rsidRPr="0014073B">
        <w:rPr>
          <w:sz w:val="28"/>
          <w:szCs w:val="28"/>
        </w:rPr>
        <w:t>административного штрафа</w:t>
      </w:r>
      <w:r>
        <w:rPr>
          <w:sz w:val="28"/>
          <w:szCs w:val="28"/>
        </w:rPr>
        <w:t xml:space="preserve">, </w:t>
      </w:r>
      <w:r w:rsidRPr="0014073B">
        <w:rPr>
          <w:sz w:val="28"/>
          <w:szCs w:val="28"/>
        </w:rPr>
        <w:t xml:space="preserve"> предъявляетс</w:t>
      </w:r>
      <w:r>
        <w:rPr>
          <w:sz w:val="28"/>
          <w:szCs w:val="28"/>
        </w:rPr>
        <w:t>я в суд, вынесший постановление.</w:t>
      </w:r>
    </w:p>
    <w:p w:rsidR="002F47AB" w:rsidP="00686E6A">
      <w:pPr>
        <w:ind w:firstLine="720"/>
        <w:jc w:val="both"/>
        <w:rPr>
          <w:sz w:val="28"/>
          <w:szCs w:val="28"/>
        </w:rPr>
      </w:pPr>
      <w:r w:rsidRPr="00730A7E">
        <w:rPr>
          <w:sz w:val="28"/>
          <w:szCs w:val="28"/>
        </w:rPr>
        <w:t xml:space="preserve">Постановление может быть обжаловано в Приволжский районный суд г. Казани в течение 10  суток со дня  вручения копии постановления через мирового судью. </w:t>
      </w:r>
    </w:p>
    <w:p w:rsidR="002F47AB" w:rsidP="00686E6A">
      <w:pPr>
        <w:rPr>
          <w:sz w:val="28"/>
          <w:szCs w:val="28"/>
        </w:rPr>
      </w:pPr>
    </w:p>
    <w:p w:rsidR="002F47AB" w:rsidRPr="00730A7E" w:rsidP="00686E6A">
      <w:pPr>
        <w:rPr>
          <w:sz w:val="28"/>
          <w:szCs w:val="28"/>
        </w:rPr>
      </w:pPr>
      <w:r>
        <w:rPr>
          <w:sz w:val="28"/>
          <w:szCs w:val="28"/>
        </w:rPr>
        <w:t>Согласовано.</w:t>
      </w:r>
    </w:p>
    <w:p w:rsidR="002F47AB" w:rsidP="00686E6A">
      <w:pPr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№9</w:t>
      </w:r>
    </w:p>
    <w:p w:rsidR="002F47AB" w:rsidRPr="004853BE" w:rsidP="00686E6A">
      <w:pPr>
        <w:rPr>
          <w:sz w:val="28"/>
          <w:szCs w:val="28"/>
        </w:rPr>
      </w:pPr>
      <w:r>
        <w:rPr>
          <w:sz w:val="28"/>
          <w:szCs w:val="28"/>
        </w:rPr>
        <w:t>по Приволжскому судебному району г. Казани РТ                  Д.А. Гатауллина</w:t>
      </w:r>
    </w:p>
    <w:p w:rsidR="002F47AB" w:rsidP="00686E6A"/>
    <w:p w:rsidR="002F47AB" w:rsidP="00686E6A"/>
    <w:p w:rsidR="002F47AB" w:rsidP="00686E6A"/>
    <w:p w:rsidR="002F47AB" w:rsidP="00686E6A"/>
    <w:p w:rsidR="002F47AB" w:rsidP="00686E6A"/>
    <w:p w:rsidR="002F47AB"/>
    <w:sectPr w:rsidSect="007C4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6E6A"/>
    <w:rsid w:val="001237FB"/>
    <w:rsid w:val="0014073B"/>
    <w:rsid w:val="001821BA"/>
    <w:rsid w:val="00272062"/>
    <w:rsid w:val="002913EA"/>
    <w:rsid w:val="002F47AB"/>
    <w:rsid w:val="00361817"/>
    <w:rsid w:val="00371113"/>
    <w:rsid w:val="00441E9F"/>
    <w:rsid w:val="0044789B"/>
    <w:rsid w:val="004853BE"/>
    <w:rsid w:val="004A4B45"/>
    <w:rsid w:val="004D1E32"/>
    <w:rsid w:val="005560C9"/>
    <w:rsid w:val="00624C51"/>
    <w:rsid w:val="00686E6A"/>
    <w:rsid w:val="006B37FB"/>
    <w:rsid w:val="00730A7E"/>
    <w:rsid w:val="007C1122"/>
    <w:rsid w:val="007C48CC"/>
    <w:rsid w:val="00805F8C"/>
    <w:rsid w:val="0089268C"/>
    <w:rsid w:val="008C5CAC"/>
    <w:rsid w:val="00AB49A8"/>
    <w:rsid w:val="00B2285F"/>
    <w:rsid w:val="00B35FCA"/>
    <w:rsid w:val="00C35E2A"/>
    <w:rsid w:val="00D244E5"/>
    <w:rsid w:val="00D92890"/>
    <w:rsid w:val="00D94FBE"/>
    <w:rsid w:val="00DD0E49"/>
    <w:rsid w:val="00F726AE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E6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86E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86E6A"/>
    <w:rPr>
      <w:rFonts w:ascii="Tahoma" w:hAnsi="Tahoma" w:cs="Tahoma"/>
      <w:sz w:val="16"/>
      <w:szCs w:val="16"/>
      <w:lang w:eastAsia="ru-RU"/>
    </w:rPr>
  </w:style>
  <w:style w:type="paragraph" w:styleId="NoSpacing">
    <w:name w:val="No Spacing"/>
    <w:uiPriority w:val="99"/>
    <w:qFormat/>
    <w:rsid w:val="00D244E5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D757704F2E8DE681DDA6E8ED58A13C2F480B4DBBF32F4B0BCBD57A3D1E7A39A6781E9B1BD10B4A2BC0F2557FDBBA702952D90841FDC50F9w3L2J" TargetMode="External" /><Relationship Id="rId5" Type="http://schemas.openxmlformats.org/officeDocument/2006/relationships/hyperlink" Target="consultantplus://offline/ref=9FC414DBC1DDAF51CD0067D0611C344DAA169EBB4088DED9085B4704565969AE960B9DB86746197076F09DF9C5B7E73CC9322936794972FCJ9B0H" TargetMode="External" /><Relationship Id="rId6" Type="http://schemas.openxmlformats.org/officeDocument/2006/relationships/hyperlink" Target="consultantplus://offline/ref=9FC414DBC1DDAF51CD0067D0611C344DAA169FBE4480DED9085B4704565969AE960B9DB867451A7679F09DF9C5B7E73CC9322936794972FCJ9B0H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