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EF33FD">
        <w:rPr>
          <w:rFonts w:ascii="Times New Roman" w:hAnsi="Times New Roman" w:cs="Times New Roman"/>
          <w:sz w:val="28"/>
          <w:szCs w:val="28"/>
        </w:rPr>
        <w:t>421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EF33FD">
        <w:rPr>
          <w:rFonts w:ascii="Times New Roman" w:hAnsi="Times New Roman" w:cs="Times New Roman"/>
          <w:sz w:val="28"/>
          <w:szCs w:val="28"/>
        </w:rPr>
        <w:t>2453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EF33FD">
        <w:rPr>
          <w:rFonts w:ascii="Times New Roman" w:hAnsi="Times New Roman" w:cs="Times New Roman"/>
          <w:sz w:val="28"/>
          <w:szCs w:val="28"/>
        </w:rPr>
        <w:t>04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A75480">
        <w:rPr>
          <w:rFonts w:ascii="Times New Roman" w:hAnsi="Times New Roman" w:cs="Times New Roman"/>
          <w:sz w:val="28"/>
          <w:szCs w:val="28"/>
        </w:rPr>
        <w:t xml:space="preserve">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Ефремова Евгения Вячеславовича, </w:t>
      </w:r>
      <w:r w:rsidRPr="009308C4" w:rsidR="009308C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Pr="009308C4" w:rsidR="009308C4">
        <w:rPr>
          <w:rFonts w:ascii="Times New Roman" w:hAnsi="Times New Roman" w:cs="Times New Roman"/>
          <w:sz w:val="28"/>
          <w:szCs w:val="28"/>
        </w:rPr>
        <w:t>«данные изъяты»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5480">
        <w:rPr>
          <w:rFonts w:ascii="Times New Roman" w:hAnsi="Times New Roman" w:cs="Times New Roman"/>
          <w:sz w:val="28"/>
          <w:szCs w:val="28"/>
        </w:rPr>
        <w:t>0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0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д. 8 по ул. Привокзальная г. Казани </w:t>
      </w:r>
      <w:r w:rsidR="00A75480">
        <w:rPr>
          <w:rFonts w:ascii="Times New Roman" w:hAnsi="Times New Roman" w:cs="Times New Roman"/>
          <w:sz w:val="28"/>
          <w:szCs w:val="28"/>
        </w:rPr>
        <w:t>употребил наркотическое средство без назначения врача, а именно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3800B6" w:rsidR="003800B6">
        <w:rPr>
          <w:rFonts w:ascii="Times New Roman" w:hAnsi="Times New Roman" w:cs="Times New Roman"/>
          <w:sz w:val="28"/>
          <w:szCs w:val="28"/>
        </w:rPr>
        <w:t>наркотическо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75480">
        <w:rPr>
          <w:rFonts w:ascii="Times New Roman" w:hAnsi="Times New Roman" w:cs="Times New Roman"/>
          <w:sz w:val="28"/>
          <w:szCs w:val="28"/>
        </w:rPr>
        <w:t>о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содержаще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–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C332E0">
        <w:rPr>
          <w:rFonts w:ascii="Times New Roman" w:hAnsi="Times New Roman" w:cs="Times New Roman"/>
          <w:sz w:val="28"/>
          <w:szCs w:val="28"/>
        </w:rPr>
        <w:t xml:space="preserve">«дельта девять </w:t>
      </w:r>
      <w:r w:rsidRPr="00C332E0">
        <w:rPr>
          <w:rFonts w:ascii="Times New Roman" w:hAnsi="Times New Roman" w:cs="Times New Roman"/>
          <w:sz w:val="28"/>
          <w:szCs w:val="28"/>
        </w:rPr>
        <w:t>тетрагидроканнабиноловую</w:t>
      </w:r>
      <w:r w:rsidRPr="00C332E0">
        <w:rPr>
          <w:rFonts w:ascii="Times New Roman" w:hAnsi="Times New Roman" w:cs="Times New Roman"/>
          <w:sz w:val="28"/>
          <w:szCs w:val="28"/>
        </w:rPr>
        <w:t xml:space="preserve"> кислоту»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EF33FD">
        <w:rPr>
          <w:rFonts w:ascii="Times New Roman" w:hAnsi="Times New Roman" w:cs="Times New Roman"/>
          <w:sz w:val="28"/>
          <w:szCs w:val="28"/>
        </w:rPr>
        <w:t>Ефремов Е.В.</w:t>
      </w:r>
      <w:r w:rsidR="00835BF8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согласился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EB5D8E">
        <w:rPr>
          <w:rFonts w:ascii="Times New Roman" w:hAnsi="Times New Roman" w:cs="Times New Roman"/>
          <w:sz w:val="28"/>
          <w:szCs w:val="28"/>
        </w:rPr>
        <w:t>раскаялся.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EF33FD">
        <w:rPr>
          <w:rFonts w:ascii="Times New Roman" w:hAnsi="Times New Roman" w:cs="Times New Roman"/>
          <w:sz w:val="28"/>
          <w:szCs w:val="28"/>
        </w:rPr>
        <w:t>Ефремова Е.В.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332E0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C332E0">
        <w:rPr>
          <w:rFonts w:ascii="Times New Roman" w:hAnsi="Times New Roman" w:cs="Times New Roman"/>
          <w:sz w:val="28"/>
          <w:szCs w:val="28"/>
        </w:rPr>
        <w:t xml:space="preserve">08.08.2022 примерно в 10 час. 00 мин. у д. 8 по ул. Привокзальная г. Казани употребил наркотическое средство без назначения врача, а именно наркотическое средство содержащее – «дельта девять </w:t>
      </w:r>
      <w:r w:rsidRPr="00C332E0">
        <w:rPr>
          <w:rFonts w:ascii="Times New Roman" w:hAnsi="Times New Roman" w:cs="Times New Roman"/>
          <w:sz w:val="28"/>
          <w:szCs w:val="28"/>
        </w:rPr>
        <w:t>тетрагидроканнабиноловую</w:t>
      </w:r>
      <w:r w:rsidRPr="00C332E0">
        <w:rPr>
          <w:rFonts w:ascii="Times New Roman" w:hAnsi="Times New Roman" w:cs="Times New Roman"/>
          <w:sz w:val="28"/>
          <w:szCs w:val="28"/>
        </w:rPr>
        <w:t xml:space="preserve"> кислоту».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EF33FD">
        <w:rPr>
          <w:rFonts w:ascii="Times New Roman" w:hAnsi="Times New Roman" w:cs="Times New Roman"/>
          <w:sz w:val="28"/>
          <w:szCs w:val="28"/>
        </w:rPr>
        <w:t>Ефремова Е.В.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кроме его признательных показаний,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 w:rsidR="007C01FE">
        <w:rPr>
          <w:rFonts w:ascii="Times New Roman" w:hAnsi="Times New Roman" w:cs="Times New Roman"/>
          <w:sz w:val="28"/>
          <w:szCs w:val="28"/>
        </w:rPr>
        <w:t>актом освидетельствования</w:t>
      </w:r>
      <w:r w:rsidR="004E6622">
        <w:rPr>
          <w:rFonts w:ascii="Times New Roman" w:hAnsi="Times New Roman" w:cs="Times New Roman"/>
          <w:sz w:val="28"/>
          <w:szCs w:val="28"/>
        </w:rPr>
        <w:t>,</w:t>
      </w:r>
      <w:r w:rsidR="00D924B7">
        <w:rPr>
          <w:rFonts w:ascii="Times New Roman" w:hAnsi="Times New Roman" w:cs="Times New Roman"/>
          <w:sz w:val="28"/>
          <w:szCs w:val="28"/>
        </w:rPr>
        <w:t xml:space="preserve">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EF33FD">
        <w:rPr>
          <w:rFonts w:ascii="Times New Roman" w:hAnsi="Times New Roman" w:cs="Times New Roman"/>
          <w:sz w:val="28"/>
          <w:szCs w:val="28"/>
        </w:rPr>
        <w:t>Ефремова Е.В.</w:t>
      </w:r>
      <w:r w:rsidR="0093512E">
        <w:rPr>
          <w:rFonts w:ascii="Times New Roman" w:hAnsi="Times New Roman" w:cs="Times New Roman"/>
          <w:sz w:val="28"/>
          <w:szCs w:val="28"/>
        </w:rPr>
        <w:t xml:space="preserve">, </w:t>
      </w:r>
      <w:r w:rsidRPr="00A72BF3">
        <w:rPr>
          <w:rFonts w:ascii="Times New Roman" w:hAnsi="Times New Roman" w:cs="Times New Roman"/>
          <w:sz w:val="28"/>
          <w:szCs w:val="28"/>
        </w:rPr>
        <w:t xml:space="preserve">в </w:t>
      </w:r>
      <w:r w:rsidRPr="00A72BF3">
        <w:rPr>
          <w:rFonts w:ascii="Times New Roman" w:hAnsi="Times New Roman" w:cs="Times New Roman"/>
          <w:sz w:val="28"/>
          <w:szCs w:val="28"/>
        </w:rPr>
        <w:t>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EF33FD">
        <w:rPr>
          <w:rFonts w:ascii="Times New Roman" w:hAnsi="Times New Roman" w:cs="Times New Roman"/>
          <w:sz w:val="28"/>
          <w:szCs w:val="28"/>
        </w:rPr>
        <w:t>Ефремов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C01FE" w:rsidR="007C01FE">
        <w:rPr>
          <w:rFonts w:ascii="Times New Roman" w:hAnsi="Times New Roman" w:cs="Times New Roman"/>
          <w:sz w:val="28"/>
          <w:szCs w:val="28"/>
        </w:rPr>
        <w:t>психоактивных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 веществ.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состояние здоровья виновного</w:t>
      </w:r>
      <w:r w:rsidR="00835BF8">
        <w:rPr>
          <w:rFonts w:ascii="Times New Roman" w:hAnsi="Times New Roman" w:cs="Times New Roman"/>
          <w:sz w:val="28"/>
          <w:szCs w:val="28"/>
        </w:rPr>
        <w:t>,</w:t>
      </w:r>
      <w:r w:rsidRPr="00A72BF3">
        <w:rPr>
          <w:rFonts w:ascii="Times New Roman" w:hAnsi="Times New Roman" w:cs="Times New Roman"/>
          <w:sz w:val="28"/>
          <w:szCs w:val="28"/>
        </w:rPr>
        <w:t xml:space="preserve"> 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="00EF33FD">
        <w:rPr>
          <w:rFonts w:ascii="Times New Roman" w:hAnsi="Times New Roman" w:cs="Times New Roman"/>
          <w:sz w:val="28"/>
          <w:szCs w:val="28"/>
        </w:rPr>
        <w:t>Ефремова Е.В.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4B7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</w:t>
      </w:r>
      <w:r w:rsidR="001E3877">
        <w:rPr>
          <w:rFonts w:ascii="Times New Roman" w:hAnsi="Times New Roman" w:cs="Times New Roman"/>
          <w:sz w:val="28"/>
          <w:szCs w:val="28"/>
        </w:rPr>
        <w:t xml:space="preserve">в связи с тем, что виновный состоит на учете у нарколога, </w:t>
      </w:r>
      <w:r w:rsidRPr="00D924B7">
        <w:rPr>
          <w:rFonts w:ascii="Times New Roman" w:hAnsi="Times New Roman" w:cs="Times New Roman"/>
          <w:sz w:val="28"/>
          <w:szCs w:val="28"/>
        </w:rPr>
        <w:t xml:space="preserve">мировой судья находит целесообразным возложить на </w:t>
      </w:r>
      <w:r w:rsidR="00EF33FD">
        <w:rPr>
          <w:rFonts w:ascii="Times New Roman" w:hAnsi="Times New Roman" w:cs="Times New Roman"/>
          <w:sz w:val="28"/>
          <w:szCs w:val="28"/>
        </w:rPr>
        <w:t>Ефремова Е.В.</w:t>
      </w:r>
      <w:r w:rsidRPr="00D924B7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1C5F3A" w:rsidR="001C5F3A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и при необходимости лечение</w:t>
      </w:r>
      <w:r w:rsidRPr="00D924B7">
        <w:rPr>
          <w:rFonts w:ascii="Times New Roman" w:hAnsi="Times New Roman" w:cs="Times New Roman"/>
          <w:sz w:val="28"/>
          <w:szCs w:val="28"/>
        </w:rPr>
        <w:t xml:space="preserve"> в специализированном учреждении.</w:t>
      </w:r>
      <w:r w:rsidR="006C6E1B">
        <w:rPr>
          <w:rFonts w:ascii="Times New Roman" w:hAnsi="Times New Roman" w:cs="Times New Roman"/>
          <w:sz w:val="28"/>
          <w:szCs w:val="28"/>
        </w:rPr>
        <w:t xml:space="preserve"> Против прохождения вышеуказанных мероприятий </w:t>
      </w:r>
      <w:r w:rsidR="00EF33FD">
        <w:rPr>
          <w:rFonts w:ascii="Times New Roman" w:hAnsi="Times New Roman" w:cs="Times New Roman"/>
          <w:sz w:val="28"/>
          <w:szCs w:val="28"/>
        </w:rPr>
        <w:t>Ефремов Е.В.</w:t>
      </w:r>
      <w:r w:rsidR="006C6E1B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332E0" w:rsidR="00C332E0">
        <w:rPr>
          <w:rFonts w:ascii="Times New Roman" w:hAnsi="Times New Roman" w:cs="Times New Roman"/>
          <w:sz w:val="28"/>
          <w:szCs w:val="28"/>
        </w:rPr>
        <w:t xml:space="preserve">Ефремова Евгения Вячеславовича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17ECE">
        <w:rPr>
          <w:rFonts w:ascii="Times New Roman" w:hAnsi="Times New Roman" w:cs="Times New Roman"/>
          <w:sz w:val="28"/>
          <w:szCs w:val="28"/>
        </w:rPr>
        <w:t>5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517ECE">
        <w:rPr>
          <w:rFonts w:ascii="Times New Roman" w:hAnsi="Times New Roman" w:cs="Times New Roman"/>
          <w:sz w:val="28"/>
          <w:szCs w:val="28"/>
        </w:rPr>
        <w:t>пять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</w:t>
      </w:r>
      <w:r w:rsidR="00C332E0">
        <w:rPr>
          <w:rFonts w:ascii="Times New Roman" w:hAnsi="Times New Roman" w:cs="Times New Roman"/>
          <w:sz w:val="28"/>
          <w:szCs w:val="28"/>
        </w:rPr>
        <w:t>29735781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C332E0">
        <w:rPr>
          <w:rFonts w:ascii="Times New Roman" w:hAnsi="Times New Roman" w:cs="Times New Roman"/>
          <w:sz w:val="28"/>
          <w:szCs w:val="28"/>
        </w:rPr>
        <w:t>421</w:t>
      </w:r>
      <w:r w:rsidRPr="006C6E1B">
        <w:rPr>
          <w:rFonts w:ascii="Times New Roman" w:hAnsi="Times New Roman" w:cs="Times New Roman"/>
          <w:sz w:val="28"/>
          <w:szCs w:val="28"/>
        </w:rPr>
        <w:t>/2</w:t>
      </w:r>
      <w:r w:rsidR="00C332E0">
        <w:rPr>
          <w:rFonts w:ascii="Times New Roman" w:hAnsi="Times New Roman" w:cs="Times New Roman"/>
          <w:sz w:val="28"/>
          <w:szCs w:val="28"/>
        </w:rPr>
        <w:t>2</w:t>
      </w:r>
      <w:r w:rsidRPr="006C6E1B">
        <w:rPr>
          <w:rFonts w:ascii="Times New Roman" w:hAnsi="Times New Roman" w:cs="Times New Roman"/>
          <w:sz w:val="28"/>
          <w:szCs w:val="28"/>
        </w:rPr>
        <w:t xml:space="preserve">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C332E0" w:rsidR="00C332E0">
        <w:rPr>
          <w:rFonts w:ascii="Times New Roman" w:hAnsi="Times New Roman" w:cs="Times New Roman"/>
          <w:sz w:val="28"/>
          <w:szCs w:val="28"/>
        </w:rPr>
        <w:t xml:space="preserve">Ефремова Евгения Вячеславовича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C332E0" w:rsidR="00C332E0">
        <w:rPr>
          <w:rFonts w:ascii="Times New Roman" w:hAnsi="Times New Roman" w:cs="Times New Roman"/>
          <w:sz w:val="28"/>
          <w:szCs w:val="28"/>
        </w:rPr>
        <w:t>Ефремов</w:t>
      </w:r>
      <w:r w:rsidR="00C332E0">
        <w:rPr>
          <w:rFonts w:ascii="Times New Roman" w:hAnsi="Times New Roman" w:cs="Times New Roman"/>
          <w:sz w:val="28"/>
          <w:szCs w:val="28"/>
        </w:rPr>
        <w:t>ым</w:t>
      </w:r>
      <w:r w:rsidRPr="00C332E0" w:rsidR="00C332E0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C332E0">
        <w:rPr>
          <w:rFonts w:ascii="Times New Roman" w:hAnsi="Times New Roman" w:cs="Times New Roman"/>
          <w:sz w:val="28"/>
          <w:szCs w:val="28"/>
        </w:rPr>
        <w:t>ем</w:t>
      </w:r>
      <w:r w:rsidRPr="00C332E0" w:rsidR="00C332E0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C332E0">
        <w:rPr>
          <w:rFonts w:ascii="Times New Roman" w:hAnsi="Times New Roman" w:cs="Times New Roman"/>
          <w:sz w:val="28"/>
          <w:szCs w:val="28"/>
        </w:rPr>
        <w:t>ем</w:t>
      </w:r>
      <w:r w:rsidRPr="00C332E0" w:rsidR="00C332E0">
        <w:rPr>
          <w:rFonts w:ascii="Times New Roman" w:hAnsi="Times New Roman" w:cs="Times New Roman"/>
          <w:sz w:val="28"/>
          <w:szCs w:val="28"/>
        </w:rPr>
        <w:t xml:space="preserve"> 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3717F4"/>
    <w:rsid w:val="003800B6"/>
    <w:rsid w:val="004E6622"/>
    <w:rsid w:val="004F14B7"/>
    <w:rsid w:val="00517ECE"/>
    <w:rsid w:val="00580A28"/>
    <w:rsid w:val="00596E3C"/>
    <w:rsid w:val="006C6E1B"/>
    <w:rsid w:val="007352E1"/>
    <w:rsid w:val="007C01FE"/>
    <w:rsid w:val="007E56EF"/>
    <w:rsid w:val="00835BF8"/>
    <w:rsid w:val="00845922"/>
    <w:rsid w:val="008F6BFF"/>
    <w:rsid w:val="009308C4"/>
    <w:rsid w:val="0093512E"/>
    <w:rsid w:val="009F3600"/>
    <w:rsid w:val="00A72BF3"/>
    <w:rsid w:val="00A75480"/>
    <w:rsid w:val="00A92A55"/>
    <w:rsid w:val="00AC068F"/>
    <w:rsid w:val="00AD3E65"/>
    <w:rsid w:val="00B121EC"/>
    <w:rsid w:val="00B649F3"/>
    <w:rsid w:val="00B7725F"/>
    <w:rsid w:val="00B8028F"/>
    <w:rsid w:val="00C01B1D"/>
    <w:rsid w:val="00C17F0B"/>
    <w:rsid w:val="00C332E0"/>
    <w:rsid w:val="00C451ED"/>
    <w:rsid w:val="00C472FF"/>
    <w:rsid w:val="00C57C76"/>
    <w:rsid w:val="00C70032"/>
    <w:rsid w:val="00C71B02"/>
    <w:rsid w:val="00C8230A"/>
    <w:rsid w:val="00D60F3B"/>
    <w:rsid w:val="00D924B7"/>
    <w:rsid w:val="00EB5D8E"/>
    <w:rsid w:val="00EB7B38"/>
    <w:rsid w:val="00EF33FD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