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400" w:rsidP="008A3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5- 4-</w:t>
      </w:r>
      <w:r w:rsidR="000E3740">
        <w:rPr>
          <w:rFonts w:ascii="Times New Roman" w:hAnsi="Times New Roman" w:cs="Times New Roman"/>
          <w:sz w:val="28"/>
          <w:szCs w:val="28"/>
        </w:rPr>
        <w:t>411</w:t>
      </w:r>
      <w:r w:rsidRPr="008A3400">
        <w:rPr>
          <w:rFonts w:ascii="Times New Roman" w:hAnsi="Times New Roman" w:cs="Times New Roman"/>
          <w:sz w:val="28"/>
          <w:szCs w:val="28"/>
        </w:rPr>
        <w:t>/</w:t>
      </w:r>
      <w:r w:rsidR="003E5BB1">
        <w:rPr>
          <w:rFonts w:ascii="Times New Roman" w:hAnsi="Times New Roman" w:cs="Times New Roman"/>
          <w:sz w:val="28"/>
          <w:szCs w:val="28"/>
        </w:rPr>
        <w:t>2</w:t>
      </w:r>
      <w:r w:rsidR="008A7BB2">
        <w:rPr>
          <w:rFonts w:ascii="Times New Roman" w:hAnsi="Times New Roman" w:cs="Times New Roman"/>
          <w:sz w:val="28"/>
          <w:szCs w:val="28"/>
        </w:rPr>
        <w:t>2</w:t>
      </w:r>
    </w:p>
    <w:p w:rsidR="00405AE4" w:rsidP="008A3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УИД: 16MS0016-01-20</w:t>
      </w:r>
      <w:r w:rsidR="00142D23">
        <w:rPr>
          <w:rFonts w:ascii="Times New Roman" w:hAnsi="Times New Roman" w:cs="Times New Roman"/>
          <w:sz w:val="28"/>
          <w:szCs w:val="28"/>
        </w:rPr>
        <w:t>2</w:t>
      </w:r>
      <w:r w:rsidR="008A7BB2">
        <w:rPr>
          <w:rFonts w:ascii="Times New Roman" w:hAnsi="Times New Roman" w:cs="Times New Roman"/>
          <w:sz w:val="28"/>
          <w:szCs w:val="28"/>
        </w:rPr>
        <w:t>2</w:t>
      </w:r>
      <w:r w:rsidRPr="00405AE4">
        <w:rPr>
          <w:rFonts w:ascii="Times New Roman" w:hAnsi="Times New Roman" w:cs="Times New Roman"/>
          <w:sz w:val="28"/>
          <w:szCs w:val="28"/>
        </w:rPr>
        <w:t>-00</w:t>
      </w:r>
      <w:r w:rsidR="000E3740">
        <w:rPr>
          <w:rFonts w:ascii="Times New Roman" w:hAnsi="Times New Roman" w:cs="Times New Roman"/>
          <w:sz w:val="28"/>
          <w:szCs w:val="28"/>
        </w:rPr>
        <w:t>2387</w:t>
      </w:r>
      <w:r w:rsidRPr="00405AE4">
        <w:rPr>
          <w:rFonts w:ascii="Times New Roman" w:hAnsi="Times New Roman" w:cs="Times New Roman"/>
          <w:sz w:val="28"/>
          <w:szCs w:val="28"/>
        </w:rPr>
        <w:t>-</w:t>
      </w:r>
      <w:r w:rsidR="000E3740">
        <w:rPr>
          <w:rFonts w:ascii="Times New Roman" w:hAnsi="Times New Roman" w:cs="Times New Roman"/>
          <w:sz w:val="28"/>
          <w:szCs w:val="28"/>
        </w:rPr>
        <w:t>08</w:t>
      </w:r>
    </w:p>
    <w:p w:rsidR="00405AE4" w:rsidRPr="00405AE4" w:rsidP="008A34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8A7BB2">
        <w:rPr>
          <w:rFonts w:ascii="Times New Roman" w:hAnsi="Times New Roman" w:cs="Times New Roman"/>
          <w:sz w:val="28"/>
          <w:szCs w:val="28"/>
        </w:rPr>
        <w:t xml:space="preserve"> 2022</w:t>
      </w:r>
      <w:r w:rsidRPr="008A34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5C247B">
        <w:rPr>
          <w:rFonts w:ascii="Times New Roman" w:hAnsi="Times New Roman" w:cs="Times New Roman"/>
          <w:sz w:val="28"/>
          <w:szCs w:val="28"/>
        </w:rPr>
        <w:t>Алафузова</w:t>
      </w:r>
      <w:r w:rsidR="005C247B">
        <w:rPr>
          <w:rFonts w:ascii="Times New Roman" w:hAnsi="Times New Roman" w:cs="Times New Roman"/>
          <w:sz w:val="28"/>
          <w:szCs w:val="28"/>
        </w:rPr>
        <w:t>, д. 4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А.О. </w:t>
      </w:r>
      <w:r w:rsidRPr="008A3400">
        <w:rPr>
          <w:rFonts w:ascii="Times New Roman" w:hAnsi="Times New Roman" w:cs="Times New Roman"/>
          <w:sz w:val="28"/>
          <w:szCs w:val="28"/>
        </w:rPr>
        <w:t>Крюченкова</w:t>
      </w:r>
      <w:r w:rsidRPr="008A3400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340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КоАП РТ</w:t>
      </w:r>
      <w:r w:rsidRPr="008A3400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40">
        <w:rPr>
          <w:rFonts w:ascii="Times New Roman" w:hAnsi="Times New Roman" w:cs="Times New Roman"/>
          <w:sz w:val="28"/>
          <w:szCs w:val="28"/>
        </w:rPr>
        <w:t>Горубина</w:t>
      </w:r>
      <w:r w:rsidRPr="000E3740">
        <w:rPr>
          <w:rFonts w:ascii="Times New Roman" w:hAnsi="Times New Roman" w:cs="Times New Roman"/>
          <w:sz w:val="28"/>
          <w:szCs w:val="28"/>
        </w:rPr>
        <w:t xml:space="preserve"> Владимира Александровича, </w:t>
      </w:r>
      <w:r w:rsidRPr="001B159B" w:rsidR="001B159B">
        <w:rPr>
          <w:rFonts w:ascii="Times New Roman" w:hAnsi="Times New Roman" w:cs="Times New Roman"/>
          <w:sz w:val="28"/>
          <w:szCs w:val="28"/>
        </w:rPr>
        <w:t>«данные изъяты»</w:t>
      </w:r>
      <w:r w:rsidR="008A7BB2">
        <w:rPr>
          <w:rFonts w:ascii="Times New Roman" w:hAnsi="Times New Roman" w:cs="Times New Roman"/>
          <w:sz w:val="28"/>
          <w:szCs w:val="28"/>
        </w:rPr>
        <w:t xml:space="preserve">, зарегистрированного и </w:t>
      </w:r>
      <w:r w:rsidRPr="008A7BB2" w:rsidR="008A7BB2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1B159B" w:rsidR="001B159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3400">
        <w:rPr>
          <w:rFonts w:ascii="Times New Roman" w:hAnsi="Times New Roman" w:cs="Times New Roman"/>
          <w:sz w:val="28"/>
          <w:szCs w:val="28"/>
        </w:rPr>
        <w:t>,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УСТАНОВИЛ: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</w:t>
      </w:r>
      <w:r w:rsidR="008A7BB2">
        <w:rPr>
          <w:rFonts w:ascii="Times New Roman" w:hAnsi="Times New Roman" w:cs="Times New Roman"/>
          <w:sz w:val="28"/>
          <w:szCs w:val="28"/>
        </w:rPr>
        <w:t>.2022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1D0937">
        <w:rPr>
          <w:rFonts w:ascii="Times New Roman" w:hAnsi="Times New Roman" w:cs="Times New Roman"/>
          <w:sz w:val="28"/>
          <w:szCs w:val="28"/>
        </w:rPr>
        <w:t>в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 w:rsidR="008A7BB2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="008A7BB2">
        <w:rPr>
          <w:rFonts w:ascii="Times New Roman" w:hAnsi="Times New Roman" w:cs="Times New Roman"/>
          <w:sz w:val="28"/>
          <w:szCs w:val="28"/>
        </w:rPr>
        <w:t>3</w:t>
      </w:r>
      <w:r w:rsidR="00405AE4">
        <w:rPr>
          <w:rFonts w:ascii="Times New Roman" w:hAnsi="Times New Roman" w:cs="Times New Roman"/>
          <w:sz w:val="28"/>
          <w:szCs w:val="28"/>
        </w:rPr>
        <w:t>0</w:t>
      </w:r>
      <w:r w:rsidR="00442F72">
        <w:rPr>
          <w:rFonts w:ascii="Times New Roman" w:hAnsi="Times New Roman" w:cs="Times New Roman"/>
          <w:sz w:val="28"/>
          <w:szCs w:val="28"/>
        </w:rPr>
        <w:t xml:space="preserve"> мин.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Горубин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5C247B">
        <w:rPr>
          <w:rFonts w:ascii="Times New Roman" w:hAnsi="Times New Roman" w:cs="Times New Roman"/>
          <w:sz w:val="28"/>
          <w:szCs w:val="28"/>
        </w:rPr>
        <w:t xml:space="preserve">, </w:t>
      </w:r>
      <w:r w:rsidR="00921A5E">
        <w:rPr>
          <w:rFonts w:ascii="Times New Roman" w:hAnsi="Times New Roman" w:cs="Times New Roman"/>
          <w:sz w:val="28"/>
          <w:szCs w:val="28"/>
        </w:rPr>
        <w:t>находясь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="005C247B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9728E1">
        <w:rPr>
          <w:rFonts w:ascii="Times New Roman" w:hAnsi="Times New Roman" w:cs="Times New Roman"/>
          <w:sz w:val="28"/>
          <w:szCs w:val="28"/>
        </w:rPr>
        <w:t xml:space="preserve"> </w:t>
      </w:r>
      <w:r w:rsidRPr="009728E1" w:rsidR="009728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B159B" w:rsidR="001B159B">
        <w:rPr>
          <w:rFonts w:ascii="Times New Roman" w:hAnsi="Times New Roman" w:cs="Times New Roman"/>
          <w:sz w:val="28"/>
          <w:szCs w:val="28"/>
        </w:rPr>
        <w:t>«данные изъяты»</w:t>
      </w:r>
      <w:r w:rsidR="00341CE5">
        <w:rPr>
          <w:rFonts w:ascii="Times New Roman" w:hAnsi="Times New Roman" w:cs="Times New Roman"/>
          <w:sz w:val="28"/>
          <w:szCs w:val="28"/>
        </w:rPr>
        <w:t xml:space="preserve">, шумел, </w:t>
      </w:r>
      <w:r w:rsidR="00442F72">
        <w:rPr>
          <w:rFonts w:ascii="Times New Roman" w:hAnsi="Times New Roman" w:cs="Times New Roman"/>
          <w:sz w:val="28"/>
          <w:szCs w:val="28"/>
        </w:rPr>
        <w:t>чем нарушал покой граждан и тишину в ночное время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Горубин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142D23">
        <w:rPr>
          <w:rFonts w:ascii="Times New Roman" w:hAnsi="Times New Roman" w:cs="Times New Roman"/>
          <w:sz w:val="28"/>
          <w:szCs w:val="28"/>
        </w:rPr>
        <w:t xml:space="preserve"> </w:t>
      </w:r>
      <w:r w:rsidRPr="006030BB" w:rsidR="006030BB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044C38">
        <w:rPr>
          <w:rFonts w:ascii="Times New Roman" w:hAnsi="Times New Roman" w:cs="Times New Roman"/>
          <w:sz w:val="28"/>
          <w:szCs w:val="28"/>
        </w:rPr>
        <w:t>ся</w:t>
      </w:r>
      <w:r w:rsidRPr="006030BB" w:rsidR="006030BB">
        <w:rPr>
          <w:rFonts w:ascii="Times New Roman" w:hAnsi="Times New Roman" w:cs="Times New Roman"/>
          <w:sz w:val="28"/>
          <w:szCs w:val="28"/>
        </w:rPr>
        <w:t>, будучи надлежащим образом извещенн</w:t>
      </w:r>
      <w:r w:rsidR="00044C38">
        <w:rPr>
          <w:rFonts w:ascii="Times New Roman" w:hAnsi="Times New Roman" w:cs="Times New Roman"/>
          <w:sz w:val="28"/>
          <w:szCs w:val="28"/>
        </w:rPr>
        <w:t>ым</w:t>
      </w:r>
      <w:r w:rsidRPr="006030BB" w:rsidR="006030BB">
        <w:rPr>
          <w:rFonts w:ascii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Fonts w:ascii="Times New Roman" w:hAnsi="Times New Roman" w:cs="Times New Roman"/>
          <w:sz w:val="28"/>
          <w:szCs w:val="28"/>
        </w:rPr>
        <w:t>Горубина</w:t>
      </w:r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6030BB" w:rsidR="006030BB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</w:t>
      </w:r>
      <w:r w:rsidR="006030BB">
        <w:rPr>
          <w:rFonts w:ascii="Times New Roman" w:hAnsi="Times New Roman" w:cs="Times New Roman"/>
          <w:sz w:val="28"/>
          <w:szCs w:val="28"/>
        </w:rPr>
        <w:t>е</w:t>
      </w:r>
      <w:r w:rsidRPr="006030BB" w:rsidR="006030BB">
        <w:rPr>
          <w:rFonts w:ascii="Times New Roman" w:hAnsi="Times New Roman" w:cs="Times New Roman"/>
          <w:sz w:val="28"/>
          <w:szCs w:val="28"/>
        </w:rPr>
        <w:t xml:space="preserve"> отсутствие.  </w:t>
      </w:r>
    </w:p>
    <w:p w:rsidR="00341CE5" w:rsidRP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E5">
        <w:rPr>
          <w:rFonts w:ascii="Times New Roman" w:hAnsi="Times New Roman" w:cs="Times New Roman"/>
          <w:sz w:val="28"/>
          <w:szCs w:val="28"/>
        </w:rPr>
        <w:t>В соответствии со статьей 2 Закона РТ «О соблюдении покоя граждан и тишины в ночное время» № 3-ЗРТ от 12.01.2010, под ночным временем понимается период времени с 22 час. 00 мин. до 06 час. 00 мин. в рабочие дни, а в выходные и нерабочие, праздничные дни с 22 час. 00 мин. до 09. час. 00 мин.</w:t>
      </w:r>
    </w:p>
    <w:p w:rsid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37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7BB2">
        <w:rPr>
          <w:rFonts w:ascii="Times New Roman" w:hAnsi="Times New Roman" w:cs="Times New Roman"/>
          <w:sz w:val="28"/>
          <w:szCs w:val="28"/>
        </w:rPr>
        <w:t>0</w:t>
      </w:r>
      <w:r w:rsidR="000E3740">
        <w:rPr>
          <w:rFonts w:ascii="Times New Roman" w:hAnsi="Times New Roman" w:cs="Times New Roman"/>
          <w:sz w:val="28"/>
          <w:szCs w:val="28"/>
        </w:rPr>
        <w:t>6</w:t>
      </w:r>
      <w:r w:rsidR="008A7BB2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81F9B">
        <w:rPr>
          <w:rFonts w:ascii="Times New Roman" w:hAnsi="Times New Roman" w:cs="Times New Roman"/>
          <w:sz w:val="28"/>
          <w:szCs w:val="28"/>
        </w:rPr>
        <w:t xml:space="preserve"> </w:t>
      </w:r>
      <w:r w:rsidR="000E3740">
        <w:rPr>
          <w:rFonts w:ascii="Times New Roman" w:hAnsi="Times New Roman" w:cs="Times New Roman"/>
          <w:sz w:val="28"/>
          <w:szCs w:val="28"/>
        </w:rPr>
        <w:t>выходной</w:t>
      </w:r>
      <w:r w:rsidRPr="00341CE5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 w:rsidR="000E3740">
        <w:rPr>
          <w:rFonts w:ascii="Times New Roman" w:hAnsi="Times New Roman" w:cs="Times New Roman"/>
          <w:sz w:val="28"/>
          <w:szCs w:val="28"/>
        </w:rPr>
        <w:t>Горубина</w:t>
      </w:r>
      <w:r w:rsidR="000E3740">
        <w:rPr>
          <w:rFonts w:ascii="Times New Roman" w:hAnsi="Times New Roman" w:cs="Times New Roman"/>
          <w:sz w:val="28"/>
          <w:szCs w:val="28"/>
        </w:rPr>
        <w:t xml:space="preserve"> В.А.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нашла свое объективное подтверждение при исследовании материалов дела: протокола об административном правонарушении, составленном при выявлении факта </w:t>
      </w:r>
      <w:r w:rsidR="00B11187">
        <w:rPr>
          <w:rFonts w:ascii="Times New Roman" w:hAnsi="Times New Roman" w:cs="Times New Roman"/>
          <w:sz w:val="28"/>
          <w:szCs w:val="28"/>
        </w:rPr>
        <w:t>право</w:t>
      </w:r>
      <w:r w:rsidRPr="008A3400">
        <w:rPr>
          <w:rFonts w:ascii="Times New Roman" w:hAnsi="Times New Roman" w:cs="Times New Roman"/>
          <w:sz w:val="28"/>
          <w:szCs w:val="28"/>
        </w:rPr>
        <w:t xml:space="preserve">нарушения, - </w:t>
      </w:r>
      <w:r w:rsidR="00442F72">
        <w:rPr>
          <w:rFonts w:ascii="Times New Roman" w:hAnsi="Times New Roman" w:cs="Times New Roman"/>
          <w:sz w:val="28"/>
          <w:szCs w:val="28"/>
        </w:rPr>
        <w:t xml:space="preserve">нарушения покоя граждан и тишины в ночное время </w:t>
      </w:r>
      <w:r w:rsidR="00A214E4">
        <w:rPr>
          <w:rFonts w:ascii="Times New Roman" w:hAnsi="Times New Roman" w:cs="Times New Roman"/>
          <w:sz w:val="28"/>
          <w:szCs w:val="28"/>
        </w:rPr>
        <w:t>виновным</w:t>
      </w:r>
      <w:r w:rsidR="00921A5E">
        <w:rPr>
          <w:rFonts w:ascii="Times New Roman" w:hAnsi="Times New Roman" w:cs="Times New Roman"/>
          <w:sz w:val="28"/>
          <w:szCs w:val="28"/>
        </w:rPr>
        <w:t>; заявлени</w:t>
      </w:r>
      <w:r w:rsidR="00C657B9">
        <w:rPr>
          <w:rFonts w:ascii="Times New Roman" w:hAnsi="Times New Roman" w:cs="Times New Roman"/>
          <w:sz w:val="28"/>
          <w:szCs w:val="28"/>
        </w:rPr>
        <w:t>я</w:t>
      </w:r>
      <w:r w:rsidR="00921A5E">
        <w:rPr>
          <w:rFonts w:ascii="Times New Roman" w:hAnsi="Times New Roman" w:cs="Times New Roman"/>
          <w:sz w:val="28"/>
          <w:szCs w:val="28"/>
        </w:rPr>
        <w:t xml:space="preserve"> </w:t>
      </w:r>
      <w:r w:rsidR="006030BB">
        <w:rPr>
          <w:rFonts w:ascii="Times New Roman" w:hAnsi="Times New Roman" w:cs="Times New Roman"/>
          <w:sz w:val="28"/>
          <w:szCs w:val="28"/>
        </w:rPr>
        <w:t>соседей</w:t>
      </w:r>
      <w:r w:rsidR="00921A5E"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B11187">
        <w:rPr>
          <w:rFonts w:ascii="Times New Roman" w:hAnsi="Times New Roman" w:cs="Times New Roman"/>
          <w:sz w:val="28"/>
          <w:szCs w:val="28"/>
        </w:rPr>
        <w:t>к</w:t>
      </w:r>
      <w:r w:rsidR="00442F72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="00A214E4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соседа</w:t>
      </w:r>
      <w:r w:rsidR="00A214E4">
        <w:rPr>
          <w:rFonts w:ascii="Times New Roman" w:hAnsi="Times New Roman" w:cs="Times New Roman"/>
          <w:sz w:val="28"/>
          <w:szCs w:val="28"/>
        </w:rPr>
        <w:t>, который наруша</w:t>
      </w:r>
      <w:r w:rsidR="00C81F9B">
        <w:rPr>
          <w:rFonts w:ascii="Times New Roman" w:hAnsi="Times New Roman" w:cs="Times New Roman"/>
          <w:sz w:val="28"/>
          <w:szCs w:val="28"/>
        </w:rPr>
        <w:t>л</w:t>
      </w:r>
      <w:r w:rsidR="00A214E4">
        <w:rPr>
          <w:rFonts w:ascii="Times New Roman" w:hAnsi="Times New Roman" w:cs="Times New Roman"/>
          <w:sz w:val="28"/>
          <w:szCs w:val="28"/>
        </w:rPr>
        <w:t xml:space="preserve"> тишину и покой граждан</w:t>
      </w:r>
      <w:r w:rsidRPr="008A3400">
        <w:rPr>
          <w:rFonts w:ascii="Times New Roman" w:hAnsi="Times New Roman" w:cs="Times New Roman"/>
          <w:sz w:val="28"/>
          <w:szCs w:val="28"/>
        </w:rPr>
        <w:t>;</w:t>
      </w:r>
      <w:r w:rsidR="00442F72">
        <w:rPr>
          <w:rFonts w:ascii="Times New Roman" w:hAnsi="Times New Roman" w:cs="Times New Roman"/>
          <w:sz w:val="28"/>
          <w:szCs w:val="28"/>
        </w:rPr>
        <w:t xml:space="preserve"> объяснений </w:t>
      </w:r>
      <w:r w:rsidR="00341CE5">
        <w:rPr>
          <w:rFonts w:ascii="Times New Roman" w:hAnsi="Times New Roman" w:cs="Times New Roman"/>
          <w:sz w:val="28"/>
          <w:szCs w:val="28"/>
        </w:rPr>
        <w:t>очевидцев</w:t>
      </w:r>
      <w:r w:rsidR="00442F72">
        <w:rPr>
          <w:rFonts w:ascii="Times New Roman" w:hAnsi="Times New Roman" w:cs="Times New Roman"/>
          <w:sz w:val="28"/>
          <w:szCs w:val="28"/>
        </w:rPr>
        <w:t xml:space="preserve">, сообщения </w:t>
      </w:r>
      <w:r w:rsidR="00341CE5">
        <w:rPr>
          <w:rFonts w:ascii="Times New Roman" w:hAnsi="Times New Roman" w:cs="Times New Roman"/>
          <w:sz w:val="28"/>
          <w:szCs w:val="28"/>
        </w:rPr>
        <w:t>в дежурную часть</w:t>
      </w:r>
      <w:r w:rsidRPr="008A3400">
        <w:rPr>
          <w:rFonts w:ascii="Times New Roman" w:hAnsi="Times New Roman" w:cs="Times New Roman"/>
          <w:sz w:val="28"/>
          <w:szCs w:val="28"/>
        </w:rPr>
        <w:t>;</w:t>
      </w:r>
      <w:r w:rsidRPr="008A3400">
        <w:rPr>
          <w:rFonts w:ascii="Times New Roman" w:hAnsi="Times New Roman" w:cs="Times New Roman"/>
          <w:sz w:val="28"/>
          <w:szCs w:val="28"/>
        </w:rPr>
        <w:t xml:space="preserve"> рапорта сотрудника полиции по данному факту.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E3740">
        <w:rPr>
          <w:rFonts w:ascii="Times New Roman" w:hAnsi="Times New Roman" w:cs="Times New Roman"/>
          <w:sz w:val="28"/>
          <w:szCs w:val="28"/>
        </w:rPr>
        <w:t>Горубин</w:t>
      </w:r>
      <w:r w:rsidR="000E3740">
        <w:rPr>
          <w:rFonts w:ascii="Times New Roman" w:hAnsi="Times New Roman" w:cs="Times New Roman"/>
          <w:sz w:val="28"/>
          <w:szCs w:val="28"/>
        </w:rPr>
        <w:t xml:space="preserve"> В.А.</w:t>
      </w:r>
      <w:r w:rsidRPr="008A3400">
        <w:rPr>
          <w:rFonts w:ascii="Times New Roman" w:hAnsi="Times New Roman" w:cs="Times New Roman"/>
          <w:sz w:val="28"/>
          <w:szCs w:val="28"/>
        </w:rPr>
        <w:t xml:space="preserve"> подлежат квалификации по </w:t>
      </w:r>
      <w:r w:rsidR="00442F72">
        <w:rPr>
          <w:rFonts w:ascii="Times New Roman" w:hAnsi="Times New Roman" w:cs="Times New Roman"/>
          <w:sz w:val="28"/>
          <w:szCs w:val="28"/>
        </w:rPr>
        <w:t xml:space="preserve">ч. 1 </w:t>
      </w:r>
      <w:r w:rsidRPr="008A3400">
        <w:rPr>
          <w:rFonts w:ascii="Times New Roman" w:hAnsi="Times New Roman" w:cs="Times New Roman"/>
          <w:sz w:val="28"/>
          <w:szCs w:val="28"/>
        </w:rPr>
        <w:t xml:space="preserve">ст. </w:t>
      </w:r>
      <w:r w:rsidR="00442F72"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</w:t>
      </w:r>
      <w:r w:rsidR="00442F72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Pr="008A3400">
        <w:rPr>
          <w:rFonts w:ascii="Times New Roman" w:hAnsi="Times New Roman" w:cs="Times New Roman"/>
          <w:sz w:val="28"/>
          <w:szCs w:val="28"/>
        </w:rPr>
        <w:t xml:space="preserve">– </w:t>
      </w:r>
      <w:r w:rsidR="00442F72">
        <w:rPr>
          <w:rFonts w:ascii="Times New Roman" w:hAnsi="Times New Roman" w:cs="Times New Roman"/>
          <w:sz w:val="28"/>
          <w:szCs w:val="28"/>
        </w:rPr>
        <w:t>н</w:t>
      </w:r>
      <w:r w:rsidRPr="00442F72" w:rsidR="00442F72">
        <w:rPr>
          <w:rFonts w:ascii="Times New Roman" w:hAnsi="Times New Roman" w:cs="Times New Roman"/>
          <w:sz w:val="28"/>
          <w:szCs w:val="28"/>
        </w:rPr>
        <w:t>арушение покоя граждан и тишины в ночное время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044C38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38"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судом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4C38">
        <w:rPr>
          <w:rFonts w:ascii="Times New Roman" w:hAnsi="Times New Roman" w:cs="Times New Roman"/>
          <w:sz w:val="28"/>
          <w:szCs w:val="28"/>
        </w:rPr>
        <w:t>тся во внимание обстоятельства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44C38">
        <w:rPr>
          <w:rFonts w:ascii="Times New Roman" w:hAnsi="Times New Roman" w:cs="Times New Roman"/>
          <w:sz w:val="28"/>
          <w:szCs w:val="28"/>
        </w:rPr>
        <w:t xml:space="preserve">. Обстоятельством, смягчающим административное наказание суд признает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вины, отраженное </w:t>
      </w:r>
      <w:r>
        <w:rPr>
          <w:rFonts w:ascii="Times New Roman" w:hAnsi="Times New Roman" w:cs="Times New Roman"/>
          <w:sz w:val="28"/>
          <w:szCs w:val="28"/>
        </w:rPr>
        <w:t>в материалах дела об административном правонарушении</w:t>
      </w:r>
      <w:r w:rsidRPr="00044C38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административное наказание, не выявлено, в связи с чем, суд считает возможным ограничиться административным предупреждением.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A3400">
        <w:rPr>
          <w:rFonts w:ascii="Times New Roman" w:hAnsi="Times New Roman" w:cs="Times New Roman"/>
          <w:sz w:val="28"/>
          <w:szCs w:val="28"/>
        </w:rPr>
        <w:t>изложенного</w:t>
      </w:r>
      <w:r w:rsidRPr="008A3400">
        <w:rPr>
          <w:rFonts w:ascii="Times New Roman" w:hAnsi="Times New Roman" w:cs="Times New Roman"/>
          <w:sz w:val="28"/>
          <w:szCs w:val="28"/>
        </w:rPr>
        <w:t xml:space="preserve">, руководствуясь ст. 29.10 </w:t>
      </w:r>
      <w:r w:rsidR="00341CE5">
        <w:rPr>
          <w:rFonts w:ascii="Times New Roman" w:hAnsi="Times New Roman" w:cs="Times New Roman"/>
          <w:sz w:val="28"/>
          <w:szCs w:val="28"/>
        </w:rPr>
        <w:t>КоАП РФ</w:t>
      </w:r>
      <w:r w:rsidRPr="008A340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A3400" w:rsidRPr="00B11187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8A3400" w:rsidRPr="00B11187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4C38" w:rsidRPr="00044C38" w:rsidP="0004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3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E3740" w:rsidR="000E3740">
        <w:rPr>
          <w:rFonts w:ascii="Times New Roman" w:hAnsi="Times New Roman" w:cs="Times New Roman"/>
          <w:sz w:val="28"/>
          <w:szCs w:val="28"/>
        </w:rPr>
        <w:t>Горубина</w:t>
      </w:r>
      <w:r w:rsidRPr="000E3740" w:rsidR="000E3740">
        <w:rPr>
          <w:rFonts w:ascii="Times New Roman" w:hAnsi="Times New Roman" w:cs="Times New Roman"/>
          <w:sz w:val="28"/>
          <w:szCs w:val="28"/>
        </w:rPr>
        <w:t xml:space="preserve"> Владимира Александровича </w:t>
      </w:r>
      <w:r w:rsidRPr="00044C38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44C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 ч. 1 ст.3.8 КоАП РТ  и подвергнуть наказанию в виде административного предупреждения.</w:t>
      </w:r>
    </w:p>
    <w:p w:rsidR="00044C38" w:rsidRPr="00044C38" w:rsidP="00044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38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г. Казани в течение 10 суток со дня его получения, через мирового судью.</w:t>
      </w:r>
    </w:p>
    <w:p w:rsidR="006030BB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ECE" w:rsidRPr="00206ECE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ECE">
        <w:rPr>
          <w:rFonts w:ascii="Times New Roman" w:hAnsi="Times New Roman" w:cs="Times New Roman"/>
          <w:sz w:val="28"/>
          <w:szCs w:val="28"/>
        </w:rPr>
        <w:t>Мировой судья</w:t>
      </w:r>
      <w:r w:rsidRPr="00206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6ECE" w:rsidRPr="00206ECE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6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206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B11187" w:rsidP="00206ECE">
      <w:pPr>
        <w:spacing w:after="0" w:line="240" w:lineRule="auto"/>
      </w:pPr>
    </w:p>
    <w:sectPr w:rsidSect="00405AE4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00"/>
    <w:rsid w:val="00022F98"/>
    <w:rsid w:val="00044C38"/>
    <w:rsid w:val="000E3740"/>
    <w:rsid w:val="00142D23"/>
    <w:rsid w:val="00193C53"/>
    <w:rsid w:val="001B159B"/>
    <w:rsid w:val="001D0937"/>
    <w:rsid w:val="00206ECE"/>
    <w:rsid w:val="00213081"/>
    <w:rsid w:val="0025499E"/>
    <w:rsid w:val="00341CE5"/>
    <w:rsid w:val="003E5BB1"/>
    <w:rsid w:val="00405AE4"/>
    <w:rsid w:val="00442F72"/>
    <w:rsid w:val="004C125A"/>
    <w:rsid w:val="004F5622"/>
    <w:rsid w:val="005C247B"/>
    <w:rsid w:val="005D1808"/>
    <w:rsid w:val="005E06D9"/>
    <w:rsid w:val="005E72CB"/>
    <w:rsid w:val="006030BB"/>
    <w:rsid w:val="006E3C3F"/>
    <w:rsid w:val="007B1571"/>
    <w:rsid w:val="008A3400"/>
    <w:rsid w:val="008A7BB2"/>
    <w:rsid w:val="008E3BD2"/>
    <w:rsid w:val="00921A5E"/>
    <w:rsid w:val="009349DB"/>
    <w:rsid w:val="009728E1"/>
    <w:rsid w:val="00A214E4"/>
    <w:rsid w:val="00B11187"/>
    <w:rsid w:val="00B64BB9"/>
    <w:rsid w:val="00B64FA2"/>
    <w:rsid w:val="00C27F3B"/>
    <w:rsid w:val="00C657B9"/>
    <w:rsid w:val="00C81F9B"/>
    <w:rsid w:val="00F006E7"/>
    <w:rsid w:val="00F90275"/>
    <w:rsid w:val="00FE1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E26D-056E-42F5-958A-550478AE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