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400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5- 4-</w:t>
      </w:r>
      <w:r w:rsidR="0063401F">
        <w:rPr>
          <w:rFonts w:ascii="Times New Roman" w:hAnsi="Times New Roman" w:cs="Times New Roman"/>
          <w:sz w:val="28"/>
          <w:szCs w:val="28"/>
        </w:rPr>
        <w:t>333</w:t>
      </w:r>
      <w:r w:rsidRPr="008A3400">
        <w:rPr>
          <w:rFonts w:ascii="Times New Roman" w:hAnsi="Times New Roman" w:cs="Times New Roman"/>
          <w:sz w:val="28"/>
          <w:szCs w:val="28"/>
        </w:rPr>
        <w:t>/</w:t>
      </w:r>
      <w:r w:rsidR="005F503D">
        <w:rPr>
          <w:rFonts w:ascii="Times New Roman" w:hAnsi="Times New Roman" w:cs="Times New Roman"/>
          <w:sz w:val="28"/>
          <w:szCs w:val="28"/>
        </w:rPr>
        <w:t>2</w:t>
      </w:r>
      <w:r w:rsidR="0063401F">
        <w:rPr>
          <w:rFonts w:ascii="Times New Roman" w:hAnsi="Times New Roman" w:cs="Times New Roman"/>
          <w:sz w:val="28"/>
          <w:szCs w:val="28"/>
        </w:rPr>
        <w:t>2</w:t>
      </w:r>
    </w:p>
    <w:p w:rsidR="00405AE4" w:rsidP="008A3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5A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УИД: 16MS0016-01-20</w:t>
      </w:r>
      <w:r w:rsidR="00307F6B">
        <w:rPr>
          <w:rFonts w:ascii="Times New Roman" w:hAnsi="Times New Roman" w:cs="Times New Roman"/>
          <w:sz w:val="28"/>
          <w:szCs w:val="28"/>
        </w:rPr>
        <w:t>2</w:t>
      </w:r>
      <w:r w:rsidR="0063401F">
        <w:rPr>
          <w:rFonts w:ascii="Times New Roman" w:hAnsi="Times New Roman" w:cs="Times New Roman"/>
          <w:sz w:val="28"/>
          <w:szCs w:val="28"/>
        </w:rPr>
        <w:t>2</w:t>
      </w:r>
      <w:r w:rsidRPr="00405AE4">
        <w:rPr>
          <w:rFonts w:ascii="Times New Roman" w:hAnsi="Times New Roman" w:cs="Times New Roman"/>
          <w:sz w:val="28"/>
          <w:szCs w:val="28"/>
        </w:rPr>
        <w:t>-00</w:t>
      </w:r>
      <w:r w:rsidR="0063401F">
        <w:rPr>
          <w:rFonts w:ascii="Times New Roman" w:hAnsi="Times New Roman" w:cs="Times New Roman"/>
          <w:sz w:val="28"/>
          <w:szCs w:val="28"/>
        </w:rPr>
        <w:t>1907</w:t>
      </w:r>
      <w:r w:rsidRPr="00405AE4">
        <w:rPr>
          <w:rFonts w:ascii="Times New Roman" w:hAnsi="Times New Roman" w:cs="Times New Roman"/>
          <w:sz w:val="28"/>
          <w:szCs w:val="28"/>
        </w:rPr>
        <w:t>-</w:t>
      </w:r>
      <w:r w:rsidR="0063401F">
        <w:rPr>
          <w:rFonts w:ascii="Times New Roman" w:hAnsi="Times New Roman" w:cs="Times New Roman"/>
          <w:sz w:val="28"/>
          <w:szCs w:val="28"/>
        </w:rPr>
        <w:t>90</w:t>
      </w:r>
    </w:p>
    <w:p w:rsidR="00405AE4" w:rsidRPr="00405AE4" w:rsidP="008A340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Pr="008A3400">
        <w:rPr>
          <w:rFonts w:ascii="Times New Roman" w:hAnsi="Times New Roman" w:cs="Times New Roman"/>
          <w:sz w:val="28"/>
          <w:szCs w:val="28"/>
        </w:rPr>
        <w:tab/>
      </w:r>
      <w:r w:rsidR="005C247B">
        <w:rPr>
          <w:rFonts w:ascii="Times New Roman" w:hAnsi="Times New Roman" w:cs="Times New Roman"/>
          <w:sz w:val="28"/>
          <w:szCs w:val="28"/>
        </w:rPr>
        <w:t xml:space="preserve">  </w:t>
      </w:r>
      <w:r w:rsidRPr="008A3400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5C247B">
        <w:rPr>
          <w:rFonts w:ascii="Times New Roman" w:hAnsi="Times New Roman" w:cs="Times New Roman"/>
          <w:sz w:val="28"/>
          <w:szCs w:val="28"/>
        </w:rPr>
        <w:t>Алафузова</w:t>
      </w:r>
      <w:r w:rsidR="005C247B">
        <w:rPr>
          <w:rFonts w:ascii="Times New Roman" w:hAnsi="Times New Roman" w:cs="Times New Roman"/>
          <w:sz w:val="28"/>
          <w:szCs w:val="28"/>
        </w:rPr>
        <w:t>, д. 4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А.О. </w:t>
      </w:r>
      <w:r w:rsidRPr="008A3400">
        <w:rPr>
          <w:rFonts w:ascii="Times New Roman" w:hAnsi="Times New Roman" w:cs="Times New Roman"/>
          <w:sz w:val="28"/>
          <w:szCs w:val="28"/>
        </w:rPr>
        <w:t>Крюченкова</w:t>
      </w:r>
      <w:r w:rsidRPr="008A3400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КоАП РТ</w:t>
      </w:r>
      <w:r w:rsidRPr="008A3400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Гайнутдинова Марселя Альбертовича, </w:t>
      </w:r>
      <w:r w:rsidRPr="00714980" w:rsidR="00714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A214E4">
        <w:rPr>
          <w:rFonts w:ascii="Times New Roman" w:hAnsi="Times New Roman" w:cs="Times New Roman"/>
          <w:sz w:val="28"/>
          <w:szCs w:val="28"/>
        </w:rPr>
        <w:t xml:space="preserve">, </w:t>
      </w:r>
      <w:r w:rsidR="00405AE4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5C247B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 xml:space="preserve">и </w:t>
      </w:r>
      <w:r w:rsidR="00921A5E">
        <w:rPr>
          <w:rFonts w:ascii="Times New Roman" w:hAnsi="Times New Roman" w:cs="Times New Roman"/>
          <w:sz w:val="28"/>
          <w:szCs w:val="28"/>
        </w:rPr>
        <w:t>проживающ</w:t>
      </w:r>
      <w:r w:rsidR="00B64FA2">
        <w:rPr>
          <w:rFonts w:ascii="Times New Roman" w:hAnsi="Times New Roman" w:cs="Times New Roman"/>
          <w:sz w:val="28"/>
          <w:szCs w:val="28"/>
        </w:rPr>
        <w:t>его</w:t>
      </w:r>
      <w:r w:rsidRPr="008A340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14980" w:rsidR="0071498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A3400">
        <w:rPr>
          <w:rFonts w:ascii="Times New Roman" w:hAnsi="Times New Roman" w:cs="Times New Roman"/>
          <w:sz w:val="28"/>
          <w:szCs w:val="28"/>
        </w:rPr>
        <w:t>,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УСТАНОВИЛ: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28.05.2022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921A5E">
        <w:rPr>
          <w:rFonts w:ascii="Times New Roman" w:hAnsi="Times New Roman" w:cs="Times New Roman"/>
          <w:sz w:val="28"/>
          <w:szCs w:val="28"/>
        </w:rPr>
        <w:t>в</w:t>
      </w:r>
      <w:r w:rsidR="005F503D">
        <w:rPr>
          <w:rFonts w:ascii="Times New Roman" w:hAnsi="Times New Roman" w:cs="Times New Roman"/>
          <w:sz w:val="28"/>
          <w:szCs w:val="28"/>
        </w:rPr>
        <w:t xml:space="preserve"> </w:t>
      </w:r>
      <w:r w:rsidR="00307F6B">
        <w:rPr>
          <w:rFonts w:ascii="Times New Roman" w:hAnsi="Times New Roman" w:cs="Times New Roman"/>
          <w:sz w:val="28"/>
          <w:szCs w:val="28"/>
        </w:rPr>
        <w:t>2</w:t>
      </w:r>
      <w:r w:rsidR="00B05A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442F72">
        <w:rPr>
          <w:rFonts w:ascii="Times New Roman" w:hAnsi="Times New Roman" w:cs="Times New Roman"/>
          <w:sz w:val="28"/>
          <w:szCs w:val="28"/>
        </w:rPr>
        <w:t xml:space="preserve"> мин. </w:t>
      </w:r>
      <w:r w:rsidR="005F503D">
        <w:rPr>
          <w:rFonts w:ascii="Times New Roman" w:hAnsi="Times New Roman" w:cs="Times New Roman"/>
          <w:sz w:val="28"/>
          <w:szCs w:val="28"/>
        </w:rPr>
        <w:t>Гайнутдинов</w:t>
      </w:r>
      <w:r w:rsidR="005F503D">
        <w:rPr>
          <w:rFonts w:ascii="Times New Roman" w:hAnsi="Times New Roman" w:cs="Times New Roman"/>
          <w:sz w:val="28"/>
          <w:szCs w:val="28"/>
        </w:rPr>
        <w:t xml:space="preserve"> М.А.</w:t>
      </w:r>
      <w:r w:rsidR="005C247B">
        <w:rPr>
          <w:rFonts w:ascii="Times New Roman" w:hAnsi="Times New Roman" w:cs="Times New Roman"/>
          <w:sz w:val="28"/>
          <w:szCs w:val="28"/>
        </w:rPr>
        <w:t xml:space="preserve">, </w:t>
      </w:r>
      <w:r w:rsidR="00921A5E">
        <w:rPr>
          <w:rFonts w:ascii="Times New Roman" w:hAnsi="Times New Roman" w:cs="Times New Roman"/>
          <w:sz w:val="28"/>
          <w:szCs w:val="28"/>
        </w:rPr>
        <w:t>находясь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="005C247B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9728E1">
        <w:rPr>
          <w:rFonts w:ascii="Times New Roman" w:hAnsi="Times New Roman" w:cs="Times New Roman"/>
          <w:sz w:val="28"/>
          <w:szCs w:val="28"/>
        </w:rPr>
        <w:t xml:space="preserve"> </w:t>
      </w:r>
      <w:r w:rsidRPr="009728E1" w:rsidR="009728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14980" w:rsidR="00714980">
        <w:rPr>
          <w:rFonts w:ascii="Times New Roman" w:hAnsi="Times New Roman" w:cs="Times New Roman"/>
          <w:sz w:val="28"/>
          <w:szCs w:val="28"/>
        </w:rPr>
        <w:t>«данные изъяты»</w:t>
      </w:r>
      <w:r w:rsidR="00341CE5">
        <w:rPr>
          <w:rFonts w:ascii="Times New Roman" w:hAnsi="Times New Roman" w:cs="Times New Roman"/>
          <w:sz w:val="28"/>
          <w:szCs w:val="28"/>
        </w:rPr>
        <w:t xml:space="preserve">, шумел, </w:t>
      </w:r>
      <w:r w:rsidR="006E3C3F">
        <w:rPr>
          <w:rFonts w:ascii="Times New Roman" w:hAnsi="Times New Roman" w:cs="Times New Roman"/>
          <w:sz w:val="28"/>
          <w:szCs w:val="28"/>
        </w:rPr>
        <w:t xml:space="preserve">громко </w:t>
      </w:r>
      <w:r w:rsidR="005F503D">
        <w:rPr>
          <w:rFonts w:ascii="Times New Roman" w:hAnsi="Times New Roman" w:cs="Times New Roman"/>
          <w:sz w:val="28"/>
          <w:szCs w:val="28"/>
        </w:rPr>
        <w:t>слушал музыку</w:t>
      </w:r>
      <w:r w:rsidR="005C247B">
        <w:rPr>
          <w:rFonts w:ascii="Times New Roman" w:hAnsi="Times New Roman" w:cs="Times New Roman"/>
          <w:sz w:val="28"/>
          <w:szCs w:val="28"/>
        </w:rPr>
        <w:t xml:space="preserve">, </w:t>
      </w:r>
      <w:r w:rsidR="00442F72">
        <w:rPr>
          <w:rFonts w:ascii="Times New Roman" w:hAnsi="Times New Roman" w:cs="Times New Roman"/>
          <w:sz w:val="28"/>
          <w:szCs w:val="28"/>
        </w:rPr>
        <w:t>чем нарушал покой граждан и тишину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341CE5">
        <w:rPr>
          <w:rFonts w:ascii="Times New Roman" w:hAnsi="Times New Roman" w:cs="Times New Roman"/>
          <w:sz w:val="28"/>
          <w:szCs w:val="28"/>
        </w:rPr>
        <w:t xml:space="preserve"> на судебное заседание не явился, будучи надлежащим образом извещенным. Учитывая, что необходимые меры по надлежащему извещению о времени и месте рассмотрения дела приняты, мировой судья, исходя из требований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CE5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CE5">
        <w:rPr>
          <w:rFonts w:ascii="Times New Roman" w:hAnsi="Times New Roman" w:cs="Times New Roman"/>
          <w:sz w:val="28"/>
          <w:szCs w:val="28"/>
        </w:rPr>
        <w:t xml:space="preserve"> 25.1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341CE5">
        <w:rPr>
          <w:rFonts w:ascii="Times New Roman" w:hAnsi="Times New Roman" w:cs="Times New Roman"/>
          <w:sz w:val="28"/>
          <w:szCs w:val="28"/>
        </w:rPr>
        <w:t xml:space="preserve">, полагает возможным рассмотреть данное дело об административном правонарушении в его отсутствие.  </w:t>
      </w:r>
    </w:p>
    <w:p w:rsidR="00341CE5" w:rsidRP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E5">
        <w:rPr>
          <w:rFonts w:ascii="Times New Roman" w:hAnsi="Times New Roman" w:cs="Times New Roman"/>
          <w:sz w:val="28"/>
          <w:szCs w:val="28"/>
        </w:rPr>
        <w:t>В соответствии со статьей 2 Закона РТ «О соблюдении покоя граждан и тишины в ночное время» № 3-ЗРТ от 12.01.2010, под ночным временем понимается период времени с 22 час. 00 мин. до 06 час. 00 мин. в рабочие дни, а в выходные и нерабочие, праздничные дни с 22 час. 00 мин. до 09. час. 00 мин.</w:t>
      </w:r>
    </w:p>
    <w:p w:rsidR="00341CE5" w:rsidP="00341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81F9B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341CE5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 w:rsidR="005F503D">
        <w:rPr>
          <w:rFonts w:ascii="Times New Roman" w:hAnsi="Times New Roman" w:cs="Times New Roman"/>
          <w:sz w:val="28"/>
          <w:szCs w:val="28"/>
        </w:rPr>
        <w:t>Гайнутдинова М.А.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нашла свое объективное подтверждение при исследовании материалов дела: протокола об административном правонарушении, составленном при выявлении факта </w:t>
      </w:r>
      <w:r w:rsidR="00B11187">
        <w:rPr>
          <w:rFonts w:ascii="Times New Roman" w:hAnsi="Times New Roman" w:cs="Times New Roman"/>
          <w:sz w:val="28"/>
          <w:szCs w:val="28"/>
        </w:rPr>
        <w:t>право</w:t>
      </w:r>
      <w:r w:rsidRPr="008A3400">
        <w:rPr>
          <w:rFonts w:ascii="Times New Roman" w:hAnsi="Times New Roman" w:cs="Times New Roman"/>
          <w:sz w:val="28"/>
          <w:szCs w:val="28"/>
        </w:rPr>
        <w:t xml:space="preserve">нарушения, - </w:t>
      </w:r>
      <w:r w:rsidR="00442F72">
        <w:rPr>
          <w:rFonts w:ascii="Times New Roman" w:hAnsi="Times New Roman" w:cs="Times New Roman"/>
          <w:sz w:val="28"/>
          <w:szCs w:val="28"/>
        </w:rPr>
        <w:t xml:space="preserve">нарушения покоя граждан и тишины в ночное время </w:t>
      </w:r>
      <w:r w:rsidR="00A214E4">
        <w:rPr>
          <w:rFonts w:ascii="Times New Roman" w:hAnsi="Times New Roman" w:cs="Times New Roman"/>
          <w:sz w:val="28"/>
          <w:szCs w:val="28"/>
        </w:rPr>
        <w:t>виновным</w:t>
      </w:r>
      <w:r w:rsidR="00921A5E">
        <w:rPr>
          <w:rFonts w:ascii="Times New Roman" w:hAnsi="Times New Roman" w:cs="Times New Roman"/>
          <w:sz w:val="28"/>
          <w:szCs w:val="28"/>
        </w:rPr>
        <w:t>; заявлени</w:t>
      </w:r>
      <w:r w:rsidR="00C657B9">
        <w:rPr>
          <w:rFonts w:ascii="Times New Roman" w:hAnsi="Times New Roman" w:cs="Times New Roman"/>
          <w:sz w:val="28"/>
          <w:szCs w:val="28"/>
        </w:rPr>
        <w:t>я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Pr="00714980" w:rsidR="0071498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21A5E">
        <w:rPr>
          <w:rFonts w:ascii="Times New Roman" w:hAnsi="Times New Roman" w:cs="Times New Roman"/>
          <w:sz w:val="28"/>
          <w:szCs w:val="28"/>
        </w:rPr>
        <w:t xml:space="preserve"> </w:t>
      </w:r>
      <w:r w:rsidRPr="008A3400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B11187">
        <w:rPr>
          <w:rFonts w:ascii="Times New Roman" w:hAnsi="Times New Roman" w:cs="Times New Roman"/>
          <w:sz w:val="28"/>
          <w:szCs w:val="28"/>
        </w:rPr>
        <w:t>к</w:t>
      </w:r>
      <w:r w:rsidR="00442F72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 w:rsidR="00A214E4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соседа</w:t>
      </w:r>
      <w:r w:rsidR="00A214E4">
        <w:rPr>
          <w:rFonts w:ascii="Times New Roman" w:hAnsi="Times New Roman" w:cs="Times New Roman"/>
          <w:sz w:val="28"/>
          <w:szCs w:val="28"/>
        </w:rPr>
        <w:t>, который наруша</w:t>
      </w:r>
      <w:r w:rsidR="00C81F9B">
        <w:rPr>
          <w:rFonts w:ascii="Times New Roman" w:hAnsi="Times New Roman" w:cs="Times New Roman"/>
          <w:sz w:val="28"/>
          <w:szCs w:val="28"/>
        </w:rPr>
        <w:t>л</w:t>
      </w:r>
      <w:r w:rsidR="00A214E4">
        <w:rPr>
          <w:rFonts w:ascii="Times New Roman" w:hAnsi="Times New Roman" w:cs="Times New Roman"/>
          <w:sz w:val="28"/>
          <w:szCs w:val="28"/>
        </w:rPr>
        <w:t xml:space="preserve"> тишину и покой граждан</w:t>
      </w:r>
      <w:r w:rsidRPr="008A3400">
        <w:rPr>
          <w:rFonts w:ascii="Times New Roman" w:hAnsi="Times New Roman" w:cs="Times New Roman"/>
          <w:sz w:val="28"/>
          <w:szCs w:val="28"/>
        </w:rPr>
        <w:t>;</w:t>
      </w:r>
      <w:r w:rsidR="00442F72">
        <w:rPr>
          <w:rFonts w:ascii="Times New Roman" w:hAnsi="Times New Roman" w:cs="Times New Roman"/>
          <w:sz w:val="28"/>
          <w:szCs w:val="28"/>
        </w:rPr>
        <w:t xml:space="preserve"> объяснений </w:t>
      </w:r>
      <w:r w:rsidR="00341CE5">
        <w:rPr>
          <w:rFonts w:ascii="Times New Roman" w:hAnsi="Times New Roman" w:cs="Times New Roman"/>
          <w:sz w:val="28"/>
          <w:szCs w:val="28"/>
        </w:rPr>
        <w:t>очевидцев</w:t>
      </w:r>
      <w:r w:rsidR="00442F72">
        <w:rPr>
          <w:rFonts w:ascii="Times New Roman" w:hAnsi="Times New Roman" w:cs="Times New Roman"/>
          <w:sz w:val="28"/>
          <w:szCs w:val="28"/>
        </w:rPr>
        <w:t xml:space="preserve">, сообщения </w:t>
      </w:r>
      <w:r w:rsidR="00341CE5">
        <w:rPr>
          <w:rFonts w:ascii="Times New Roman" w:hAnsi="Times New Roman" w:cs="Times New Roman"/>
          <w:sz w:val="28"/>
          <w:szCs w:val="28"/>
        </w:rPr>
        <w:t>в дежурную часть</w:t>
      </w:r>
      <w:r w:rsidRPr="008A3400">
        <w:rPr>
          <w:rFonts w:ascii="Times New Roman" w:hAnsi="Times New Roman" w:cs="Times New Roman"/>
          <w:sz w:val="28"/>
          <w:szCs w:val="28"/>
        </w:rPr>
        <w:t>;</w:t>
      </w:r>
      <w:r w:rsidRPr="008A3400">
        <w:rPr>
          <w:rFonts w:ascii="Times New Roman" w:hAnsi="Times New Roman" w:cs="Times New Roman"/>
          <w:sz w:val="28"/>
          <w:szCs w:val="28"/>
        </w:rPr>
        <w:t xml:space="preserve"> рапорта сотрудника полиции по данному факту.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F503D">
        <w:rPr>
          <w:rFonts w:ascii="Times New Roman" w:hAnsi="Times New Roman" w:cs="Times New Roman"/>
          <w:sz w:val="28"/>
          <w:szCs w:val="28"/>
        </w:rPr>
        <w:t>Гайнутдинова М.А.</w:t>
      </w:r>
      <w:r w:rsidRPr="008A3400">
        <w:rPr>
          <w:rFonts w:ascii="Times New Roman" w:hAnsi="Times New Roman" w:cs="Times New Roman"/>
          <w:sz w:val="28"/>
          <w:szCs w:val="28"/>
        </w:rPr>
        <w:t xml:space="preserve"> подлежат квалификации по </w:t>
      </w:r>
      <w:r w:rsidR="00442F72">
        <w:rPr>
          <w:rFonts w:ascii="Times New Roman" w:hAnsi="Times New Roman" w:cs="Times New Roman"/>
          <w:sz w:val="28"/>
          <w:szCs w:val="28"/>
        </w:rPr>
        <w:t xml:space="preserve">ч. 1 </w:t>
      </w:r>
      <w:r w:rsidRPr="008A3400">
        <w:rPr>
          <w:rFonts w:ascii="Times New Roman" w:hAnsi="Times New Roman" w:cs="Times New Roman"/>
          <w:sz w:val="28"/>
          <w:szCs w:val="28"/>
        </w:rPr>
        <w:t xml:space="preserve">ст. </w:t>
      </w:r>
      <w:r w:rsidR="00442F72"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</w:t>
      </w:r>
      <w:r w:rsidR="00442F72">
        <w:rPr>
          <w:rFonts w:ascii="Times New Roman" w:hAnsi="Times New Roman" w:cs="Times New Roman"/>
          <w:sz w:val="28"/>
          <w:szCs w:val="28"/>
        </w:rPr>
        <w:t xml:space="preserve">еспублики Татарстан </w:t>
      </w:r>
      <w:r w:rsidRPr="008A3400">
        <w:rPr>
          <w:rFonts w:ascii="Times New Roman" w:hAnsi="Times New Roman" w:cs="Times New Roman"/>
          <w:sz w:val="28"/>
          <w:szCs w:val="28"/>
        </w:rPr>
        <w:t xml:space="preserve">– </w:t>
      </w:r>
      <w:r w:rsidR="00442F72">
        <w:rPr>
          <w:rFonts w:ascii="Times New Roman" w:hAnsi="Times New Roman" w:cs="Times New Roman"/>
          <w:sz w:val="28"/>
          <w:szCs w:val="28"/>
        </w:rPr>
        <w:t>н</w:t>
      </w:r>
      <w:r w:rsidRPr="00442F72" w:rsidR="00442F72">
        <w:rPr>
          <w:rFonts w:ascii="Times New Roman" w:hAnsi="Times New Roman" w:cs="Times New Roman"/>
          <w:sz w:val="28"/>
          <w:szCs w:val="28"/>
        </w:rPr>
        <w:t>арушение покоя граждан и тишины в ночное время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307F6B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судом принимается во внимание обстоятельства совершенного административного правонарушения, личность виновного.</w:t>
      </w:r>
      <w:r w:rsidR="00442F72">
        <w:rPr>
          <w:rFonts w:ascii="Times New Roman" w:hAnsi="Times New Roman" w:cs="Times New Roman"/>
          <w:sz w:val="28"/>
          <w:szCs w:val="28"/>
        </w:rPr>
        <w:t xml:space="preserve"> </w:t>
      </w:r>
      <w:r w:rsidRPr="009A7EA3" w:rsidR="009A7EA3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3401F">
        <w:rPr>
          <w:rFonts w:ascii="Times New Roman" w:hAnsi="Times New Roman" w:cs="Times New Roman"/>
          <w:sz w:val="28"/>
          <w:szCs w:val="28"/>
        </w:rPr>
        <w:t xml:space="preserve"> или </w:t>
      </w:r>
      <w:r w:rsidR="0063401F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7EA3" w:rsidR="009A7EA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суд </w:t>
      </w:r>
      <w:r>
        <w:rPr>
          <w:rFonts w:ascii="Times New Roman" w:hAnsi="Times New Roman" w:cs="Times New Roman"/>
          <w:sz w:val="28"/>
          <w:szCs w:val="28"/>
        </w:rPr>
        <w:t>не усматривает, в связи с чем</w:t>
      </w:r>
      <w:r w:rsidR="006340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 полагает необходимым назначить административное наказание в виде </w:t>
      </w:r>
      <w:r w:rsidR="0063401F">
        <w:rPr>
          <w:rFonts w:ascii="Times New Roman" w:hAnsi="Times New Roman" w:cs="Times New Roman"/>
          <w:sz w:val="28"/>
          <w:szCs w:val="28"/>
        </w:rPr>
        <w:t xml:space="preserve">минимального </w:t>
      </w:r>
      <w:r>
        <w:rPr>
          <w:rFonts w:ascii="Times New Roman" w:hAnsi="Times New Roman" w:cs="Times New Roman"/>
          <w:sz w:val="28"/>
          <w:szCs w:val="28"/>
        </w:rPr>
        <w:t>штрафа.</w:t>
      </w:r>
    </w:p>
    <w:p w:rsidR="008A3400" w:rsidRPr="008A3400" w:rsidP="008A3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A3400">
        <w:rPr>
          <w:rFonts w:ascii="Times New Roman" w:hAnsi="Times New Roman" w:cs="Times New Roman"/>
          <w:sz w:val="28"/>
          <w:szCs w:val="28"/>
        </w:rPr>
        <w:t>изложенного</w:t>
      </w:r>
      <w:r w:rsidRPr="008A3400">
        <w:rPr>
          <w:rFonts w:ascii="Times New Roman" w:hAnsi="Times New Roman" w:cs="Times New Roman"/>
          <w:sz w:val="28"/>
          <w:szCs w:val="28"/>
        </w:rPr>
        <w:t xml:space="preserve">, руководствуясь ст. 29.10 </w:t>
      </w:r>
      <w:r w:rsidR="00341CE5">
        <w:rPr>
          <w:rFonts w:ascii="Times New Roman" w:hAnsi="Times New Roman" w:cs="Times New Roman"/>
          <w:sz w:val="28"/>
          <w:szCs w:val="28"/>
        </w:rPr>
        <w:t>КоАП РФ</w:t>
      </w:r>
      <w:r w:rsidRPr="008A3400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ПОСТАНОВИЛ:</w:t>
      </w:r>
    </w:p>
    <w:p w:rsidR="008A3400" w:rsidRPr="00B11187" w:rsidP="008A34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A3400" w:rsidP="00B1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F503D" w:rsidR="005F503D">
        <w:rPr>
          <w:rFonts w:ascii="Times New Roman" w:hAnsi="Times New Roman" w:cs="Times New Roman"/>
          <w:sz w:val="28"/>
          <w:szCs w:val="28"/>
        </w:rPr>
        <w:t xml:space="preserve">Гайнутдинова Марселя Альбертовича </w:t>
      </w:r>
      <w:r w:rsidRPr="008A3400">
        <w:rPr>
          <w:rFonts w:ascii="Times New Roman" w:hAnsi="Times New Roman" w:cs="Times New Roman"/>
          <w:sz w:val="28"/>
          <w:szCs w:val="28"/>
        </w:rPr>
        <w:t>виновн</w:t>
      </w:r>
      <w:r w:rsidR="00B64FA2">
        <w:rPr>
          <w:rFonts w:ascii="Times New Roman" w:hAnsi="Times New Roman" w:cs="Times New Roman"/>
          <w:sz w:val="28"/>
          <w:szCs w:val="28"/>
        </w:rPr>
        <w:t>ым</w:t>
      </w:r>
      <w:r w:rsidRPr="008A340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</w:t>
      </w:r>
      <w:r w:rsidR="00B11187">
        <w:rPr>
          <w:rFonts w:ascii="Times New Roman" w:hAnsi="Times New Roman" w:cs="Times New Roman"/>
          <w:sz w:val="28"/>
          <w:szCs w:val="28"/>
        </w:rPr>
        <w:t xml:space="preserve"> ч. 1</w:t>
      </w:r>
      <w:r w:rsidRPr="008A3400">
        <w:rPr>
          <w:rFonts w:ascii="Times New Roman" w:hAnsi="Times New Roman" w:cs="Times New Roman"/>
          <w:sz w:val="28"/>
          <w:szCs w:val="28"/>
        </w:rPr>
        <w:t xml:space="preserve"> ст.</w:t>
      </w:r>
      <w:r w:rsidR="00B11187">
        <w:rPr>
          <w:rFonts w:ascii="Times New Roman" w:hAnsi="Times New Roman" w:cs="Times New Roman"/>
          <w:sz w:val="28"/>
          <w:szCs w:val="28"/>
        </w:rPr>
        <w:t>3.8</w:t>
      </w:r>
      <w:r w:rsidRPr="008A3400">
        <w:rPr>
          <w:rFonts w:ascii="Times New Roman" w:hAnsi="Times New Roman" w:cs="Times New Roman"/>
          <w:sz w:val="28"/>
          <w:szCs w:val="28"/>
        </w:rPr>
        <w:t xml:space="preserve"> </w:t>
      </w:r>
      <w:r w:rsidR="00341CE5">
        <w:rPr>
          <w:rFonts w:ascii="Times New Roman" w:hAnsi="Times New Roman" w:cs="Times New Roman"/>
          <w:sz w:val="28"/>
          <w:szCs w:val="28"/>
        </w:rPr>
        <w:t>КоАП РТ</w:t>
      </w:r>
      <w:r w:rsidRPr="008A3400">
        <w:rPr>
          <w:rFonts w:ascii="Times New Roman" w:hAnsi="Times New Roman" w:cs="Times New Roman"/>
          <w:sz w:val="28"/>
          <w:szCs w:val="28"/>
        </w:rPr>
        <w:t xml:space="preserve">  и подвергнуть наказанию в виде </w:t>
      </w:r>
      <w:r w:rsidR="00C81F9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307F6B">
        <w:rPr>
          <w:rFonts w:ascii="Times New Roman" w:hAnsi="Times New Roman" w:cs="Times New Roman"/>
          <w:sz w:val="28"/>
          <w:szCs w:val="28"/>
        </w:rPr>
        <w:t>штрафа в размере 500 (пятьсот) руб</w:t>
      </w:r>
      <w:r w:rsidRPr="008A3400">
        <w:rPr>
          <w:rFonts w:ascii="Times New Roman" w:hAnsi="Times New Roman" w:cs="Times New Roman"/>
          <w:sz w:val="28"/>
          <w:szCs w:val="28"/>
        </w:rPr>
        <w:t>.</w:t>
      </w:r>
    </w:p>
    <w:p w:rsidR="00307F6B" w:rsidP="0030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F6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</w:t>
      </w:r>
      <w:r>
        <w:rPr>
          <w:rFonts w:ascii="Times New Roman" w:hAnsi="Times New Roman" w:cs="Times New Roman"/>
          <w:sz w:val="28"/>
          <w:szCs w:val="28"/>
        </w:rPr>
        <w:t>1654003139, КПП 165501001, счет получателя  03100643000000011100</w:t>
      </w:r>
      <w:r w:rsidRPr="00307F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. 40102810445370000079, </w:t>
      </w:r>
      <w:r w:rsidRPr="00307F6B">
        <w:rPr>
          <w:rFonts w:ascii="Times New Roman" w:hAnsi="Times New Roman" w:cs="Times New Roman"/>
          <w:sz w:val="28"/>
          <w:szCs w:val="28"/>
        </w:rPr>
        <w:t>в Отделение НБ РТ, БИК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F6B">
        <w:rPr>
          <w:rFonts w:ascii="Times New Roman" w:hAnsi="Times New Roman" w:cs="Times New Roman"/>
          <w:sz w:val="28"/>
          <w:szCs w:val="28"/>
        </w:rPr>
        <w:t>9205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307F6B">
        <w:rPr>
          <w:rFonts w:ascii="Times New Roman" w:hAnsi="Times New Roman" w:cs="Times New Roman"/>
          <w:sz w:val="28"/>
          <w:szCs w:val="28"/>
        </w:rPr>
        <w:t>, КБК 731 116 0</w:t>
      </w:r>
      <w:r w:rsidR="00B05A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07F6B">
        <w:rPr>
          <w:rFonts w:ascii="Times New Roman" w:hAnsi="Times New Roman" w:cs="Times New Roman"/>
          <w:sz w:val="28"/>
          <w:szCs w:val="28"/>
        </w:rPr>
        <w:t xml:space="preserve"> </w:t>
      </w:r>
      <w:r w:rsidR="00B05A1E">
        <w:rPr>
          <w:rFonts w:ascii="Times New Roman" w:hAnsi="Times New Roman" w:cs="Times New Roman"/>
          <w:sz w:val="28"/>
          <w:szCs w:val="28"/>
        </w:rPr>
        <w:t>10</w:t>
      </w:r>
      <w:r w:rsidRPr="00307F6B">
        <w:rPr>
          <w:rFonts w:ascii="Times New Roman" w:hAnsi="Times New Roman" w:cs="Times New Roman"/>
          <w:sz w:val="28"/>
          <w:szCs w:val="28"/>
        </w:rPr>
        <w:t xml:space="preserve">0 </w:t>
      </w:r>
      <w:r w:rsidR="00B05A1E">
        <w:rPr>
          <w:rFonts w:ascii="Times New Roman" w:hAnsi="Times New Roman" w:cs="Times New Roman"/>
          <w:sz w:val="28"/>
          <w:szCs w:val="28"/>
        </w:rPr>
        <w:t>20</w:t>
      </w:r>
      <w:r w:rsidRPr="00307F6B">
        <w:rPr>
          <w:rFonts w:ascii="Times New Roman" w:hAnsi="Times New Roman" w:cs="Times New Roman"/>
          <w:sz w:val="28"/>
          <w:szCs w:val="28"/>
        </w:rPr>
        <w:t>0 001 40, ОКТМО 92701000</w:t>
      </w:r>
      <w:r w:rsidR="004118F0">
        <w:rPr>
          <w:rFonts w:ascii="Times New Roman" w:hAnsi="Times New Roman" w:cs="Times New Roman"/>
          <w:sz w:val="28"/>
          <w:szCs w:val="28"/>
        </w:rPr>
        <w:t>001</w:t>
      </w:r>
      <w:r w:rsidRPr="00307F6B">
        <w:rPr>
          <w:rFonts w:ascii="Times New Roman" w:hAnsi="Times New Roman" w:cs="Times New Roman"/>
          <w:sz w:val="28"/>
          <w:szCs w:val="28"/>
        </w:rPr>
        <w:t>, УИН № 031869090000000002</w:t>
      </w:r>
      <w:r w:rsidR="0063401F">
        <w:rPr>
          <w:rFonts w:ascii="Times New Roman" w:hAnsi="Times New Roman" w:cs="Times New Roman"/>
          <w:sz w:val="28"/>
          <w:szCs w:val="28"/>
        </w:rPr>
        <w:t>9136730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7F6B">
        <w:rPr>
          <w:rFonts w:ascii="Times New Roman" w:hAnsi="Times New Roman" w:cs="Times New Roman"/>
          <w:sz w:val="28"/>
          <w:szCs w:val="28"/>
        </w:rPr>
        <w:t>дело № 5-4-</w:t>
      </w:r>
      <w:r w:rsidR="0063401F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>/21</w:t>
      </w:r>
      <w:r w:rsidRPr="00307F6B">
        <w:rPr>
          <w:rFonts w:ascii="Times New Roman" w:hAnsi="Times New Roman" w:cs="Times New Roman"/>
          <w:sz w:val="28"/>
          <w:szCs w:val="28"/>
        </w:rPr>
        <w:t xml:space="preserve">.      </w:t>
      </w:r>
      <w:r w:rsidRPr="00307F6B">
        <w:rPr>
          <w:rFonts w:ascii="Times New Roman" w:hAnsi="Times New Roman" w:cs="Times New Roman"/>
          <w:sz w:val="28"/>
          <w:szCs w:val="28"/>
        </w:rPr>
        <w:tab/>
      </w:r>
    </w:p>
    <w:p w:rsidR="00307F6B" w:rsidRPr="00307F6B" w:rsidP="0030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F6B">
        <w:rPr>
          <w:rFonts w:ascii="Times New Roman" w:hAnsi="Times New Roman" w:cs="Times New Roman"/>
          <w:sz w:val="28"/>
          <w:szCs w:val="28"/>
        </w:rPr>
        <w:t xml:space="preserve">Квитанция подлежит представлению в канцелярию судебного участка № 4 по Кировскому судебному району города Казани Республики Татарстан (г. Казань, улица </w:t>
      </w:r>
      <w:r w:rsidRPr="00307F6B">
        <w:rPr>
          <w:rFonts w:ascii="Times New Roman" w:hAnsi="Times New Roman" w:cs="Times New Roman"/>
          <w:sz w:val="28"/>
          <w:szCs w:val="28"/>
        </w:rPr>
        <w:t>Алафузова</w:t>
      </w:r>
      <w:r w:rsidRPr="00307F6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307F6B">
        <w:rPr>
          <w:rFonts w:ascii="Times New Roman" w:hAnsi="Times New Roman" w:cs="Times New Roman"/>
          <w:sz w:val="28"/>
          <w:szCs w:val="28"/>
        </w:rPr>
        <w:t>каб</w:t>
      </w:r>
      <w:r w:rsidRPr="00307F6B">
        <w:rPr>
          <w:rFonts w:ascii="Times New Roman" w:hAnsi="Times New Roman" w:cs="Times New Roman"/>
          <w:sz w:val="28"/>
          <w:szCs w:val="28"/>
        </w:rPr>
        <w:t xml:space="preserve">. 203). </w:t>
      </w:r>
    </w:p>
    <w:p w:rsidR="00307F6B" w:rsidRPr="008A3400" w:rsidP="0030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F6B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(несвоевременной уплаты) в вышеуказанный срок, привлекаемое лицо может быть подвергнуто административному наказанию в соответствии с ч. 1 ст. 20.25 КоАП РФ.</w:t>
      </w:r>
      <w:r w:rsidRPr="00307F6B">
        <w:rPr>
          <w:rFonts w:ascii="Times New Roman" w:hAnsi="Times New Roman" w:cs="Times New Roman"/>
          <w:sz w:val="28"/>
          <w:szCs w:val="28"/>
        </w:rPr>
        <w:tab/>
      </w:r>
      <w:r w:rsidRPr="00307F6B">
        <w:rPr>
          <w:rFonts w:ascii="Times New Roman" w:hAnsi="Times New Roman" w:cs="Times New Roman"/>
          <w:sz w:val="28"/>
          <w:szCs w:val="28"/>
        </w:rPr>
        <w:tab/>
      </w:r>
    </w:p>
    <w:p w:rsidR="008A3400" w:rsidRPr="008A3400" w:rsidP="00B1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400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г. Казани в течение 10 суток со дня его получения, через мирового судью.</w:t>
      </w:r>
    </w:p>
    <w:p w:rsidR="008A3400" w:rsidRPr="008A3400" w:rsidP="008A3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Мировой судья</w:t>
      </w:r>
      <w:r w:rsidRPr="00206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6ECE" w:rsidRPr="00206ECE" w:rsidP="00206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06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206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B11187" w:rsidP="00206ECE">
      <w:pPr>
        <w:spacing w:after="0" w:line="240" w:lineRule="auto"/>
      </w:pPr>
    </w:p>
    <w:sectPr w:rsidSect="00405AE4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00"/>
    <w:rsid w:val="00022F98"/>
    <w:rsid w:val="00193C53"/>
    <w:rsid w:val="00206ECE"/>
    <w:rsid w:val="00213081"/>
    <w:rsid w:val="0025499E"/>
    <w:rsid w:val="00307F6B"/>
    <w:rsid w:val="00312DF6"/>
    <w:rsid w:val="00341CE5"/>
    <w:rsid w:val="003E5BB1"/>
    <w:rsid w:val="00405AE4"/>
    <w:rsid w:val="004118F0"/>
    <w:rsid w:val="00442F72"/>
    <w:rsid w:val="004A4CA2"/>
    <w:rsid w:val="004C125A"/>
    <w:rsid w:val="004F5622"/>
    <w:rsid w:val="005C247B"/>
    <w:rsid w:val="005D1808"/>
    <w:rsid w:val="005F503D"/>
    <w:rsid w:val="0063401F"/>
    <w:rsid w:val="006E3C3F"/>
    <w:rsid w:val="00714980"/>
    <w:rsid w:val="008A3400"/>
    <w:rsid w:val="00921A5E"/>
    <w:rsid w:val="009349DB"/>
    <w:rsid w:val="009728E1"/>
    <w:rsid w:val="009A7EA3"/>
    <w:rsid w:val="00A214E4"/>
    <w:rsid w:val="00B05A1E"/>
    <w:rsid w:val="00B11187"/>
    <w:rsid w:val="00B64FA2"/>
    <w:rsid w:val="00C657B9"/>
    <w:rsid w:val="00C81F9B"/>
    <w:rsid w:val="00F006E7"/>
    <w:rsid w:val="00F90275"/>
    <w:rsid w:val="00FA32C8"/>
    <w:rsid w:val="00FE1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12E3-BBE6-442E-9535-9108154B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