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55" w:rsidP="00477555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№5-4-528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09 июля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Пономарев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477555">
        <w:rPr>
          <w:sz w:val="28"/>
          <w:szCs w:val="28"/>
        </w:rPr>
        <w:t>Д.В. Пономарев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477555">
        <w:rPr>
          <w:sz w:val="28"/>
          <w:szCs w:val="28"/>
        </w:rPr>
        <w:t xml:space="preserve">Д.В. Пономарев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</w:t>
      </w:r>
      <w:r w:rsidRPr="00656508" w:rsidR="0068169E">
        <w:rPr>
          <w:color w:val="auto"/>
          <w:sz w:val="28"/>
          <w:szCs w:val="28"/>
        </w:rPr>
        <w:t xml:space="preserve">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477555">
        <w:rPr>
          <w:sz w:val="28"/>
          <w:szCs w:val="28"/>
        </w:rPr>
        <w:t>Д.В. Пономарев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Д.В. Пономарев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 w:rsidR="00477555">
        <w:rPr>
          <w:sz w:val="28"/>
          <w:szCs w:val="28"/>
        </w:rPr>
        <w:t>Д.В. Пономарев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 w:rsidR="00477555">
        <w:rPr>
          <w:sz w:val="28"/>
          <w:szCs w:val="28"/>
        </w:rPr>
        <w:t>Д.В. Пономарев</w:t>
      </w:r>
      <w:r w:rsidR="00477555">
        <w:rPr>
          <w:sz w:val="28"/>
          <w:szCs w:val="28"/>
        </w:rPr>
        <w:t>а в ОП №16</w:t>
      </w:r>
      <w:r w:rsidR="004629AA">
        <w:rPr>
          <w:sz w:val="28"/>
          <w:szCs w:val="28"/>
        </w:rPr>
        <w:t xml:space="preserve"> «</w:t>
      </w:r>
      <w:r w:rsidR="00477555">
        <w:rPr>
          <w:sz w:val="28"/>
          <w:szCs w:val="28"/>
        </w:rPr>
        <w:t>Япеева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 xml:space="preserve">ВД России по городу Казани, с </w:t>
      </w:r>
      <w:r w:rsidR="00477555">
        <w:rPr>
          <w:sz w:val="28"/>
          <w:szCs w:val="28"/>
        </w:rPr>
        <w:t>ВРЕМЯ</w:t>
      </w:r>
      <w:r w:rsidR="004629AA">
        <w:rPr>
          <w:sz w:val="28"/>
          <w:szCs w:val="28"/>
        </w:rPr>
        <w:t xml:space="preserve">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