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FE3" w:rsidRPr="00947155" w:rsidP="00847FE3">
      <w:pPr>
        <w:tabs>
          <w:tab w:val="left" w:pos="709"/>
        </w:tabs>
        <w:ind w:right="283"/>
        <w:jc w:val="right"/>
        <w:rPr>
          <w:color w:val="0000FF"/>
          <w:sz w:val="28"/>
          <w:szCs w:val="28"/>
        </w:rPr>
      </w:pPr>
      <w:r w:rsidRPr="00947155">
        <w:rPr>
          <w:color w:val="0000FF"/>
          <w:sz w:val="28"/>
          <w:szCs w:val="28"/>
        </w:rPr>
        <w:t>УИД 16</w:t>
      </w:r>
      <w:r w:rsidRPr="00947155">
        <w:rPr>
          <w:color w:val="0000FF"/>
          <w:sz w:val="28"/>
          <w:szCs w:val="28"/>
          <w:lang w:val="en-US"/>
        </w:rPr>
        <w:t>MS</w:t>
      </w:r>
      <w:r>
        <w:rPr>
          <w:color w:val="0000FF"/>
          <w:sz w:val="28"/>
          <w:szCs w:val="28"/>
        </w:rPr>
        <w:t>0009-01-2022</w:t>
      </w:r>
      <w:r w:rsidRPr="00947155">
        <w:rPr>
          <w:color w:val="0000FF"/>
          <w:sz w:val="28"/>
          <w:szCs w:val="28"/>
        </w:rPr>
        <w:t>-00</w:t>
      </w:r>
      <w:r>
        <w:rPr>
          <w:color w:val="0000FF"/>
          <w:sz w:val="28"/>
          <w:szCs w:val="28"/>
        </w:rPr>
        <w:t>0423-63</w:t>
      </w:r>
    </w:p>
    <w:p w:rsidR="00847FE3" w:rsidP="00847FE3">
      <w:pPr>
        <w:tabs>
          <w:tab w:val="left" w:pos="709"/>
        </w:tabs>
        <w:ind w:right="283"/>
        <w:jc w:val="right"/>
        <w:rPr>
          <w:color w:val="0000FF"/>
          <w:sz w:val="28"/>
          <w:szCs w:val="28"/>
        </w:rPr>
      </w:pPr>
      <w:r w:rsidRPr="00947155">
        <w:rPr>
          <w:color w:val="0000FF"/>
          <w:sz w:val="28"/>
          <w:szCs w:val="28"/>
        </w:rPr>
        <w:t>Дело №5-4-</w:t>
      </w:r>
      <w:r>
        <w:rPr>
          <w:color w:val="0000FF"/>
          <w:sz w:val="28"/>
          <w:szCs w:val="28"/>
        </w:rPr>
        <w:t>146</w:t>
      </w:r>
      <w:r w:rsidRPr="00947155">
        <w:rPr>
          <w:color w:val="0000FF"/>
          <w:sz w:val="28"/>
          <w:szCs w:val="28"/>
        </w:rPr>
        <w:t>/20</w:t>
      </w:r>
      <w:r>
        <w:rPr>
          <w:color w:val="0000FF"/>
          <w:sz w:val="28"/>
          <w:szCs w:val="28"/>
        </w:rPr>
        <w:t>22</w:t>
      </w:r>
    </w:p>
    <w:p w:rsidR="00847FE3" w:rsidP="00847FE3">
      <w:pPr>
        <w:tabs>
          <w:tab w:val="left" w:pos="709"/>
        </w:tabs>
        <w:ind w:right="283"/>
        <w:jc w:val="right"/>
        <w:rPr>
          <w:color w:val="0000FF"/>
          <w:sz w:val="28"/>
          <w:szCs w:val="28"/>
        </w:rPr>
      </w:pPr>
    </w:p>
    <w:p w:rsidR="00847FE3" w:rsidRPr="00947155" w:rsidP="00847FE3">
      <w:pPr>
        <w:tabs>
          <w:tab w:val="left" w:pos="709"/>
        </w:tabs>
        <w:ind w:right="283"/>
        <w:jc w:val="right"/>
        <w:rPr>
          <w:color w:val="0000FF"/>
          <w:sz w:val="28"/>
          <w:szCs w:val="28"/>
        </w:rPr>
      </w:pPr>
    </w:p>
    <w:p w:rsidR="00847FE3" w:rsidRPr="006237BB" w:rsidP="00847FE3">
      <w:pPr>
        <w:tabs>
          <w:tab w:val="left" w:pos="709"/>
        </w:tabs>
        <w:ind w:right="283"/>
        <w:jc w:val="center"/>
        <w:rPr>
          <w:sz w:val="28"/>
          <w:szCs w:val="28"/>
        </w:rPr>
      </w:pPr>
      <w:r w:rsidRPr="006237BB">
        <w:rPr>
          <w:sz w:val="28"/>
          <w:szCs w:val="28"/>
        </w:rPr>
        <w:t>ПОСТАНОВЛЕНИЕ</w:t>
      </w:r>
    </w:p>
    <w:p w:rsidR="00847FE3" w:rsidRPr="006237BB" w:rsidP="00847FE3">
      <w:pPr>
        <w:pStyle w:val="BodyText"/>
        <w:tabs>
          <w:tab w:val="left" w:pos="709"/>
        </w:tabs>
        <w:ind w:right="283" w:firstLine="720"/>
        <w:rPr>
          <w:sz w:val="28"/>
          <w:szCs w:val="28"/>
        </w:rPr>
      </w:pPr>
    </w:p>
    <w:p w:rsidR="00847FE3" w:rsidP="00847FE3">
      <w:pPr>
        <w:pStyle w:val="BodyText"/>
        <w:tabs>
          <w:tab w:val="left" w:pos="709"/>
        </w:tabs>
        <w:ind w:right="283" w:firstLine="720"/>
        <w:rPr>
          <w:sz w:val="28"/>
          <w:szCs w:val="28"/>
        </w:rPr>
      </w:pPr>
      <w:r>
        <w:rPr>
          <w:sz w:val="28"/>
          <w:szCs w:val="28"/>
        </w:rPr>
        <w:t xml:space="preserve">        14 февраля</w:t>
      </w:r>
      <w:r w:rsidRPr="006237BB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237BB">
        <w:rPr>
          <w:sz w:val="28"/>
          <w:szCs w:val="28"/>
        </w:rPr>
        <w:t xml:space="preserve"> года </w:t>
      </w:r>
      <w:r w:rsidRPr="006237BB">
        <w:rPr>
          <w:sz w:val="28"/>
          <w:szCs w:val="28"/>
        </w:rPr>
        <w:tab/>
      </w:r>
      <w:r w:rsidRPr="006237BB">
        <w:rPr>
          <w:sz w:val="28"/>
          <w:szCs w:val="28"/>
        </w:rPr>
        <w:tab/>
      </w:r>
      <w:r w:rsidRPr="006237BB">
        <w:rPr>
          <w:sz w:val="28"/>
          <w:szCs w:val="28"/>
        </w:rPr>
        <w:tab/>
      </w:r>
      <w:r w:rsidRPr="006237BB">
        <w:rPr>
          <w:sz w:val="28"/>
          <w:szCs w:val="28"/>
        </w:rPr>
        <w:tab/>
      </w:r>
      <w:r w:rsidRPr="006237BB">
        <w:rPr>
          <w:sz w:val="28"/>
          <w:szCs w:val="28"/>
        </w:rPr>
        <w:tab/>
      </w:r>
      <w:r w:rsidRPr="006237BB">
        <w:rPr>
          <w:sz w:val="28"/>
          <w:szCs w:val="28"/>
        </w:rPr>
        <w:tab/>
      </w:r>
      <w:r w:rsidRPr="006237BB">
        <w:rPr>
          <w:sz w:val="28"/>
          <w:szCs w:val="28"/>
        </w:rPr>
        <w:t>г.Казань</w:t>
      </w:r>
    </w:p>
    <w:p w:rsidR="00F10165" w:rsidP="00E42B16">
      <w:pPr>
        <w:ind w:left="284" w:right="-426" w:firstLine="709"/>
        <w:jc w:val="both"/>
        <w:rPr>
          <w:sz w:val="28"/>
          <w:szCs w:val="28"/>
        </w:rPr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D4676E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 w:rsidR="00706620">
        <w:rPr>
          <w:sz w:val="28"/>
          <w:szCs w:val="28"/>
        </w:rPr>
        <w:t>рстан Г.</w:t>
      </w:r>
      <w:r w:rsidR="00D4676E">
        <w:rPr>
          <w:sz w:val="28"/>
          <w:szCs w:val="28"/>
        </w:rPr>
        <w:t>А.</w:t>
      </w:r>
      <w:r w:rsidR="00706620">
        <w:rPr>
          <w:sz w:val="28"/>
          <w:szCs w:val="28"/>
        </w:rPr>
        <w:t xml:space="preserve"> </w:t>
      </w:r>
      <w:r w:rsidR="00D4676E">
        <w:rPr>
          <w:sz w:val="28"/>
          <w:szCs w:val="28"/>
        </w:rPr>
        <w:t>Валие</w:t>
      </w:r>
      <w:r w:rsidR="00706620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DA63BB" w:rsidR="00DA63BB">
        <w:rPr>
          <w:sz w:val="28"/>
          <w:szCs w:val="28"/>
        </w:rPr>
        <w:t xml:space="preserve"> </w:t>
      </w:r>
      <w:r w:rsidR="00DA63BB">
        <w:rPr>
          <w:sz w:val="28"/>
          <w:szCs w:val="28"/>
        </w:rPr>
        <w:t xml:space="preserve">с </w:t>
      </w:r>
      <w:r w:rsidRPr="006D76DA" w:rsidR="00DA63BB">
        <w:rPr>
          <w:sz w:val="28"/>
          <w:szCs w:val="28"/>
        </w:rPr>
        <w:t>помощью системы видеоконференцсвязи</w:t>
      </w:r>
      <w:r w:rsidRPr="005D0495"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</w:t>
      </w:r>
      <w:r w:rsidR="0086157E">
        <w:rPr>
          <w:sz w:val="28"/>
          <w:szCs w:val="28"/>
        </w:rPr>
        <w:t xml:space="preserve"> по части 1 статьи 6.8</w:t>
      </w:r>
      <w:r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>об административных правонарушениях Российской Федерации</w:t>
      </w:r>
      <w:r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</w:t>
      </w:r>
    </w:p>
    <w:p w:rsidR="00F10165" w:rsidP="00E42B16">
      <w:pPr>
        <w:tabs>
          <w:tab w:val="left" w:pos="5985"/>
        </w:tabs>
        <w:ind w:left="284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Бабича</w:t>
      </w:r>
      <w:r w:rsidR="0046481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464814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464814">
        <w:rPr>
          <w:sz w:val="28"/>
          <w:szCs w:val="28"/>
        </w:rPr>
        <w:t>.</w:t>
      </w:r>
      <w:r w:rsidR="007B5E16">
        <w:rPr>
          <w:sz w:val="28"/>
          <w:szCs w:val="28"/>
        </w:rPr>
        <w:t xml:space="preserve">, </w:t>
      </w:r>
      <w:r w:rsidR="00464814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E42B16" w:rsidP="00E42B16">
      <w:pPr>
        <w:tabs>
          <w:tab w:val="left" w:pos="5985"/>
        </w:tabs>
        <w:ind w:left="284" w:right="-426" w:firstLine="709"/>
        <w:jc w:val="both"/>
        <w:rPr>
          <w:sz w:val="28"/>
          <w:szCs w:val="28"/>
        </w:rPr>
      </w:pPr>
    </w:p>
    <w:p w:rsidR="00F10165" w:rsidP="00E42B16">
      <w:pPr>
        <w:spacing w:line="360" w:lineRule="auto"/>
        <w:ind w:left="284" w:right="-426" w:firstLine="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УСТАНОВИЛ:</w:t>
      </w:r>
    </w:p>
    <w:p w:rsidR="0086157E" w:rsidP="00E42B16">
      <w:pPr>
        <w:pStyle w:val="BodyTextIndent"/>
        <w:ind w:left="284" w:right="-426" w:firstLine="709"/>
        <w:rPr>
          <w:sz w:val="28"/>
          <w:szCs w:val="28"/>
        </w:rPr>
      </w:pPr>
      <w:r>
        <w:rPr>
          <w:sz w:val="28"/>
          <w:szCs w:val="28"/>
        </w:rPr>
        <w:t>ДД.ММ.ГГГГ</w:t>
      </w:r>
      <w:r w:rsidR="007B5E16">
        <w:rPr>
          <w:sz w:val="28"/>
          <w:szCs w:val="28"/>
        </w:rPr>
        <w:t xml:space="preserve"> в </w:t>
      </w:r>
      <w:r w:rsidR="00D4676E">
        <w:rPr>
          <w:sz w:val="28"/>
          <w:szCs w:val="28"/>
        </w:rPr>
        <w:t>0</w:t>
      </w:r>
      <w:r w:rsidR="00847FE3">
        <w:rPr>
          <w:sz w:val="28"/>
          <w:szCs w:val="28"/>
        </w:rPr>
        <w:t>2 час. 4</w:t>
      </w:r>
      <w:r w:rsidR="007B5E16">
        <w:rPr>
          <w:sz w:val="28"/>
          <w:szCs w:val="28"/>
        </w:rPr>
        <w:t>0</w:t>
      </w:r>
      <w:r w:rsidR="00D4676E">
        <w:rPr>
          <w:sz w:val="28"/>
          <w:szCs w:val="28"/>
        </w:rPr>
        <w:t xml:space="preserve"> мин., </w:t>
      </w:r>
      <w:r w:rsidR="00847FE3">
        <w:rPr>
          <w:sz w:val="28"/>
          <w:szCs w:val="28"/>
        </w:rPr>
        <w:t>Ф</w:t>
      </w:r>
      <w:r w:rsidR="00D4676E">
        <w:rPr>
          <w:sz w:val="28"/>
          <w:szCs w:val="28"/>
        </w:rPr>
        <w:t>.</w:t>
      </w:r>
      <w:r w:rsidR="00847FE3">
        <w:rPr>
          <w:sz w:val="28"/>
          <w:szCs w:val="28"/>
        </w:rPr>
        <w:t>Д</w:t>
      </w:r>
      <w:r w:rsidR="00D4676E">
        <w:rPr>
          <w:sz w:val="28"/>
          <w:szCs w:val="28"/>
        </w:rPr>
        <w:t xml:space="preserve">. </w:t>
      </w:r>
      <w:r w:rsidR="00847FE3">
        <w:rPr>
          <w:sz w:val="28"/>
          <w:szCs w:val="28"/>
        </w:rPr>
        <w:t>Бабич</w:t>
      </w:r>
      <w:r w:rsidR="00B92D9F">
        <w:rPr>
          <w:sz w:val="28"/>
          <w:szCs w:val="28"/>
        </w:rPr>
        <w:t xml:space="preserve">, находясь возле дома </w:t>
      </w:r>
      <w:r>
        <w:rPr>
          <w:sz w:val="28"/>
          <w:szCs w:val="28"/>
        </w:rPr>
        <w:t>(данные изъяты)</w:t>
      </w:r>
      <w:r w:rsidR="00D4676E">
        <w:rPr>
          <w:sz w:val="28"/>
          <w:szCs w:val="28"/>
        </w:rPr>
        <w:t xml:space="preserve">, был задержан сотрудниками полиции, </w:t>
      </w:r>
      <w:r>
        <w:rPr>
          <w:sz w:val="28"/>
          <w:szCs w:val="28"/>
        </w:rPr>
        <w:t>при лично</w:t>
      </w:r>
      <w:r w:rsidR="00B92D9F">
        <w:rPr>
          <w:sz w:val="28"/>
          <w:szCs w:val="28"/>
        </w:rPr>
        <w:t>м досмотре у которого обнаружен и изъят</w:t>
      </w:r>
      <w:r>
        <w:rPr>
          <w:sz w:val="28"/>
          <w:szCs w:val="28"/>
        </w:rPr>
        <w:t xml:space="preserve"> </w:t>
      </w:r>
      <w:r w:rsidR="00B92D9F">
        <w:rPr>
          <w:sz w:val="28"/>
          <w:szCs w:val="28"/>
        </w:rPr>
        <w:t>металлический контейнер, в котором находилось сухое вещество зеленого цвета</w:t>
      </w:r>
      <w:r>
        <w:rPr>
          <w:sz w:val="28"/>
          <w:szCs w:val="28"/>
        </w:rPr>
        <w:t>. Согласно справк</w:t>
      </w:r>
      <w:r w:rsidR="0005782F">
        <w:rPr>
          <w:sz w:val="28"/>
          <w:szCs w:val="28"/>
        </w:rPr>
        <w:t>е</w:t>
      </w:r>
      <w:r>
        <w:rPr>
          <w:sz w:val="28"/>
          <w:szCs w:val="28"/>
        </w:rPr>
        <w:t xml:space="preserve"> ЭК</w:t>
      </w:r>
      <w:r w:rsidR="00EA4512">
        <w:rPr>
          <w:sz w:val="28"/>
          <w:szCs w:val="28"/>
        </w:rPr>
        <w:t>Ц МВД по РТ об исследовании №</w:t>
      </w:r>
      <w:r>
        <w:rPr>
          <w:sz w:val="28"/>
          <w:szCs w:val="28"/>
        </w:rPr>
        <w:t>НОМЕР</w:t>
      </w:r>
      <w:r w:rsidR="00B92D9F">
        <w:rPr>
          <w:sz w:val="28"/>
          <w:szCs w:val="28"/>
        </w:rPr>
        <w:t xml:space="preserve"> от 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установлено, что представленное на экспертизу вещество растительного происхождения, изъятое у гражданина </w:t>
      </w:r>
      <w:r>
        <w:rPr>
          <w:sz w:val="28"/>
          <w:szCs w:val="28"/>
        </w:rPr>
        <w:t>А.А. Горячев</w:t>
      </w:r>
      <w:r w:rsidR="00EA4512">
        <w:rPr>
          <w:sz w:val="28"/>
          <w:szCs w:val="28"/>
        </w:rPr>
        <w:t>а</w:t>
      </w:r>
      <w:r>
        <w:rPr>
          <w:sz w:val="28"/>
          <w:szCs w:val="28"/>
        </w:rPr>
        <w:t xml:space="preserve">, является </w:t>
      </w:r>
      <w:r w:rsidR="00B92D9F">
        <w:rPr>
          <w:sz w:val="28"/>
          <w:szCs w:val="28"/>
        </w:rPr>
        <w:t>наркотическим средством «</w:t>
      </w:r>
      <w:r w:rsidR="00B92D9F">
        <w:rPr>
          <w:sz w:val="28"/>
          <w:szCs w:val="28"/>
        </w:rPr>
        <w:t>каннабис</w:t>
      </w:r>
      <w:r w:rsidR="00B92D9F">
        <w:rPr>
          <w:sz w:val="28"/>
          <w:szCs w:val="28"/>
        </w:rPr>
        <w:t xml:space="preserve"> (марихуана)»</w:t>
      </w:r>
      <w:r w:rsidR="00EA4512">
        <w:rPr>
          <w:sz w:val="28"/>
          <w:szCs w:val="28"/>
        </w:rPr>
        <w:t>, массой</w:t>
      </w:r>
      <w:r>
        <w:rPr>
          <w:sz w:val="28"/>
          <w:szCs w:val="28"/>
        </w:rPr>
        <w:t xml:space="preserve"> 0,</w:t>
      </w:r>
      <w:r w:rsidR="00B92D9F">
        <w:rPr>
          <w:sz w:val="28"/>
          <w:szCs w:val="28"/>
        </w:rPr>
        <w:t>31</w:t>
      </w:r>
      <w:r>
        <w:rPr>
          <w:sz w:val="28"/>
          <w:szCs w:val="28"/>
        </w:rPr>
        <w:t xml:space="preserve"> грамм.</w:t>
      </w:r>
    </w:p>
    <w:p w:rsidR="00F10165" w:rsidRPr="005F48FD" w:rsidP="00E42B16">
      <w:pPr>
        <w:pStyle w:val="BodyTextIndent"/>
        <w:ind w:left="284" w:right="-426"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гражданин </w:t>
      </w:r>
      <w:r w:rsidR="00B92D9F">
        <w:rPr>
          <w:sz w:val="28"/>
          <w:szCs w:val="28"/>
        </w:rPr>
        <w:t xml:space="preserve">А.А. Горячев </w:t>
      </w:r>
      <w:r>
        <w:rPr>
          <w:sz w:val="28"/>
          <w:szCs w:val="28"/>
        </w:rPr>
        <w:t xml:space="preserve">совершил административное правонарушение </w:t>
      </w:r>
      <w:r w:rsidR="00490EA8">
        <w:rPr>
          <w:sz w:val="28"/>
          <w:szCs w:val="28"/>
        </w:rPr>
        <w:t>предусмотренное частью</w:t>
      </w:r>
      <w:r>
        <w:rPr>
          <w:sz w:val="28"/>
          <w:szCs w:val="28"/>
        </w:rPr>
        <w:t xml:space="preserve"> 1 статьи 6.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A822B6">
        <w:rPr>
          <w:sz w:val="28"/>
          <w:szCs w:val="28"/>
        </w:rPr>
        <w:t>Кодекса об административных правонарушениях Российской Федерации</w:t>
      </w:r>
      <w:r w:rsidR="00197172">
        <w:rPr>
          <w:sz w:val="28"/>
          <w:szCs w:val="28"/>
        </w:rPr>
        <w:t>.</w:t>
      </w:r>
      <w:r w:rsidR="00B8486D">
        <w:rPr>
          <w:sz w:val="28"/>
          <w:szCs w:val="28"/>
        </w:rPr>
        <w:t xml:space="preserve"> </w:t>
      </w:r>
    </w:p>
    <w:p w:rsidR="00197172" w:rsidRPr="00197172" w:rsidP="00E42B16">
      <w:pPr>
        <w:pStyle w:val="BodyTextIndent"/>
        <w:ind w:left="284" w:right="-426" w:firstLine="709"/>
        <w:rPr>
          <w:sz w:val="28"/>
          <w:szCs w:val="28"/>
        </w:rPr>
      </w:pPr>
      <w:r w:rsidRPr="00197172">
        <w:rPr>
          <w:sz w:val="28"/>
          <w:szCs w:val="28"/>
        </w:rPr>
        <w:t>Согласно части 1 статьи 6.</w:t>
      </w:r>
      <w:r w:rsidRPr="00197172">
        <w:rPr>
          <w:sz w:val="28"/>
          <w:szCs w:val="28"/>
        </w:rPr>
        <w:t>8</w:t>
      </w:r>
      <w:r w:rsidRPr="00197172">
        <w:rPr>
          <w:sz w:val="28"/>
          <w:szCs w:val="28"/>
        </w:rPr>
        <w:t xml:space="preserve"> </w:t>
      </w:r>
      <w:r w:rsidRPr="00197172" w:rsidR="00A822B6">
        <w:rPr>
          <w:sz w:val="28"/>
          <w:szCs w:val="28"/>
        </w:rPr>
        <w:t>Кодекса об административных правонарушениях Российской Федерации</w:t>
      </w:r>
      <w:r w:rsidRPr="00197172">
        <w:rPr>
          <w:sz w:val="28"/>
          <w:szCs w:val="28"/>
        </w:rPr>
        <w:t xml:space="preserve"> </w:t>
      </w:r>
      <w:r w:rsidRPr="00197172">
        <w:rPr>
          <w:sz w:val="28"/>
          <w:szCs w:val="28"/>
        </w:rPr>
        <w:t>Незаконные приобретение, хранение, перевозка, изготовление, переработка без цели сбыта наркотических средств, психотропных веществ или их </w:t>
      </w:r>
      <w:hyperlink r:id="rId5" w:anchor="dst100015" w:history="1">
        <w:r w:rsidRPr="00197172">
          <w:rPr>
            <w:sz w:val="28"/>
            <w:szCs w:val="28"/>
          </w:rPr>
          <w:t>аналогов</w:t>
        </w:r>
      </w:hyperlink>
      <w:r w:rsidRPr="00197172">
        <w:rPr>
          <w:sz w:val="28"/>
          <w:szCs w:val="28"/>
        </w:rPr>
        <w:t>, а также незаконные приобретение, хранение, перевозка без цели сбыта </w:t>
      </w:r>
      <w:hyperlink r:id="rId6" w:anchor="dst100014" w:history="1">
        <w:r w:rsidRPr="00197172">
          <w:rPr>
            <w:sz w:val="28"/>
            <w:szCs w:val="28"/>
          </w:rPr>
          <w:t>растений</w:t>
        </w:r>
      </w:hyperlink>
      <w:r w:rsidRPr="00197172">
        <w:rPr>
          <w:sz w:val="28"/>
          <w:szCs w:val="28"/>
        </w:rPr>
        <w:t xml:space="preserve">, содержащих наркотические средства или психотропные вещества, либо их частей, содержащих наркотические средства или психотропные вещества – </w:t>
      </w:r>
      <w:r w:rsidRPr="00197172">
        <w:rPr>
          <w:sz w:val="28"/>
          <w:szCs w:val="28"/>
        </w:rPr>
        <w:t>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4676E" w:rsidP="00E42B16">
      <w:pPr>
        <w:pStyle w:val="BodyTextIndent"/>
        <w:ind w:left="284" w:right="-426" w:firstLine="600"/>
        <w:rPr>
          <w:sz w:val="28"/>
          <w:szCs w:val="28"/>
        </w:rPr>
      </w:pPr>
      <w:r>
        <w:rPr>
          <w:sz w:val="28"/>
          <w:szCs w:val="28"/>
        </w:rPr>
        <w:t xml:space="preserve">А.А. Горячев </w:t>
      </w:r>
      <w:r>
        <w:rPr>
          <w:sz w:val="28"/>
          <w:szCs w:val="28"/>
        </w:rPr>
        <w:t>вину в совершении административного правонарушения признал.</w:t>
      </w:r>
    </w:p>
    <w:p w:rsidR="008154E0" w:rsidP="00E42B16">
      <w:pPr>
        <w:ind w:left="284" w:right="-426" w:firstLine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Виновность </w:t>
      </w:r>
      <w:r w:rsidR="00B92D9F">
        <w:rPr>
          <w:sz w:val="28"/>
          <w:szCs w:val="28"/>
        </w:rPr>
        <w:t>А.А. Горячев</w:t>
      </w:r>
      <w:r>
        <w:rPr>
          <w:sz w:val="28"/>
          <w:szCs w:val="28"/>
        </w:rPr>
        <w:t xml:space="preserve">а </w:t>
      </w:r>
      <w:r>
        <w:rPr>
          <w:snapToGrid w:val="0"/>
          <w:sz w:val="28"/>
          <w:szCs w:val="28"/>
        </w:rPr>
        <w:t xml:space="preserve">подтверждается следующими доказательствами: протоколом об административном правонарушении № </w:t>
      </w:r>
    </w:p>
    <w:p w:rsidR="00D4676E" w:rsidP="008154E0">
      <w:pPr>
        <w:ind w:left="-567" w:right="424" w:firstLine="1315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napToGrid w:val="0"/>
          <w:sz w:val="28"/>
          <w:szCs w:val="28"/>
        </w:rPr>
        <w:t xml:space="preserve">, с которым согласился </w:t>
      </w:r>
      <w:r w:rsidR="00E42B16">
        <w:rPr>
          <w:sz w:val="28"/>
          <w:szCs w:val="28"/>
        </w:rPr>
        <w:t>А.А. Горячев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 рапортом сотрудника полиции от </w:t>
      </w:r>
      <w:r>
        <w:rPr>
          <w:snapToGrid w:val="0"/>
          <w:sz w:val="28"/>
          <w:szCs w:val="28"/>
        </w:rPr>
        <w:t>ДД.ММ.ГГГГ</w:t>
      </w:r>
      <w:r>
        <w:rPr>
          <w:snapToGrid w:val="0"/>
          <w:sz w:val="28"/>
          <w:szCs w:val="28"/>
        </w:rPr>
        <w:t xml:space="preserve">, объяснениями </w:t>
      </w:r>
      <w:r w:rsidR="00E42B16">
        <w:rPr>
          <w:sz w:val="28"/>
          <w:szCs w:val="28"/>
        </w:rPr>
        <w:t xml:space="preserve">А.А. Горячева </w:t>
      </w:r>
      <w:r>
        <w:rPr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ДД.ММ.ГГГГ</w:t>
      </w:r>
      <w:r>
        <w:rPr>
          <w:sz w:val="28"/>
          <w:szCs w:val="28"/>
        </w:rPr>
        <w:t>,</w:t>
      </w:r>
      <w:r w:rsidR="008154E0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объяснениями свидетелей </w:t>
      </w:r>
      <w:r w:rsidR="0028724A">
        <w:rPr>
          <w:sz w:val="28"/>
          <w:szCs w:val="28"/>
        </w:rPr>
        <w:t>Загидулина</w:t>
      </w:r>
      <w:r w:rsidR="0028724A">
        <w:rPr>
          <w:sz w:val="28"/>
          <w:szCs w:val="28"/>
        </w:rPr>
        <w:t xml:space="preserve"> М.Р. и </w:t>
      </w:r>
      <w:r w:rsidR="0028724A">
        <w:rPr>
          <w:sz w:val="28"/>
          <w:szCs w:val="28"/>
        </w:rPr>
        <w:t>Гиматдинова</w:t>
      </w:r>
      <w:r w:rsidR="0028724A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от </w:t>
      </w:r>
      <w:r w:rsidR="0069279A">
        <w:rPr>
          <w:snapToGrid w:val="0"/>
          <w:sz w:val="28"/>
          <w:szCs w:val="28"/>
        </w:rPr>
        <w:t>ДД.ММ.ГГГГ</w:t>
      </w:r>
      <w:r>
        <w:rPr>
          <w:snapToGrid w:val="0"/>
          <w:sz w:val="28"/>
          <w:szCs w:val="28"/>
        </w:rPr>
        <w:t xml:space="preserve">, </w:t>
      </w:r>
      <w:r w:rsidR="00EA4512">
        <w:rPr>
          <w:snapToGrid w:val="0"/>
          <w:sz w:val="28"/>
          <w:szCs w:val="28"/>
        </w:rPr>
        <w:t>протоколом изъятия смывов с рук</w:t>
      </w:r>
      <w:r w:rsidRPr="00EA4512" w:rsidR="00EA4512">
        <w:rPr>
          <w:snapToGrid w:val="0"/>
          <w:sz w:val="28"/>
          <w:szCs w:val="28"/>
        </w:rPr>
        <w:t xml:space="preserve"> </w:t>
      </w:r>
      <w:r w:rsidR="00EA4512">
        <w:rPr>
          <w:snapToGrid w:val="0"/>
          <w:sz w:val="28"/>
          <w:szCs w:val="28"/>
        </w:rPr>
        <w:t xml:space="preserve">от </w:t>
      </w:r>
      <w:r w:rsidR="0069279A">
        <w:rPr>
          <w:snapToGrid w:val="0"/>
          <w:sz w:val="28"/>
          <w:szCs w:val="28"/>
        </w:rPr>
        <w:t>ДД.ММ.ГГГ</w:t>
      </w:r>
      <w:r>
        <w:rPr>
          <w:sz w:val="28"/>
          <w:szCs w:val="28"/>
        </w:rPr>
        <w:t>,</w:t>
      </w:r>
      <w:r w:rsidR="00EA4512">
        <w:rPr>
          <w:sz w:val="28"/>
          <w:szCs w:val="28"/>
        </w:rPr>
        <w:t xml:space="preserve"> </w:t>
      </w:r>
      <w:r w:rsidR="00E42B16">
        <w:rPr>
          <w:sz w:val="28"/>
          <w:szCs w:val="28"/>
        </w:rPr>
        <w:t xml:space="preserve">протоколом </w:t>
      </w:r>
      <w:r w:rsidR="00E42B16">
        <w:rPr>
          <w:sz w:val="28"/>
          <w:szCs w:val="28"/>
        </w:rPr>
        <w:t>изъяти</w:t>
      </w:r>
      <w:r w:rsidR="00E42B16">
        <w:rPr>
          <w:sz w:val="28"/>
          <w:szCs w:val="28"/>
        </w:rPr>
        <w:t xml:space="preserve"> смывов с защёчной эпителии от </w:t>
      </w:r>
      <w:r w:rsidR="0069279A">
        <w:rPr>
          <w:snapToGrid w:val="0"/>
          <w:sz w:val="28"/>
          <w:szCs w:val="28"/>
        </w:rPr>
        <w:t>ДД.ММ.ГГГГ</w:t>
      </w:r>
      <w:r w:rsidR="00E42B16">
        <w:rPr>
          <w:sz w:val="28"/>
          <w:szCs w:val="28"/>
        </w:rPr>
        <w:t xml:space="preserve">, </w:t>
      </w:r>
      <w:r w:rsidR="00EA4512">
        <w:rPr>
          <w:sz w:val="28"/>
          <w:szCs w:val="28"/>
        </w:rPr>
        <w:t xml:space="preserve">протоколом </w:t>
      </w:r>
      <w:r w:rsidR="00EA4512">
        <w:rPr>
          <w:sz w:val="28"/>
          <w:szCs w:val="28"/>
        </w:rPr>
        <w:t xml:space="preserve">личного досмотра и изъятия вещей </w:t>
      </w:r>
      <w:r w:rsidR="00EA4512">
        <w:rPr>
          <w:snapToGrid w:val="0"/>
          <w:sz w:val="28"/>
          <w:szCs w:val="28"/>
        </w:rPr>
        <w:t xml:space="preserve">от </w:t>
      </w:r>
      <w:r w:rsidR="0069279A">
        <w:rPr>
          <w:snapToGrid w:val="0"/>
          <w:sz w:val="28"/>
          <w:szCs w:val="28"/>
        </w:rPr>
        <w:t>ДД.ММ.ГГГГ</w:t>
      </w:r>
      <w:r w:rsidR="00EA4512">
        <w:rPr>
          <w:sz w:val="28"/>
          <w:szCs w:val="28"/>
        </w:rPr>
        <w:t xml:space="preserve">, протоколом осмотра места происшествия </w:t>
      </w:r>
      <w:r w:rsidR="00EA4512">
        <w:rPr>
          <w:snapToGrid w:val="0"/>
          <w:sz w:val="28"/>
          <w:szCs w:val="28"/>
        </w:rPr>
        <w:t xml:space="preserve">от </w:t>
      </w:r>
      <w:r w:rsidR="0069279A">
        <w:rPr>
          <w:snapToGrid w:val="0"/>
          <w:sz w:val="28"/>
          <w:szCs w:val="28"/>
        </w:rPr>
        <w:t>ДД.ММ.ГГГГ</w:t>
      </w:r>
      <w:r w:rsidR="00EA4512">
        <w:rPr>
          <w:sz w:val="28"/>
          <w:szCs w:val="28"/>
        </w:rPr>
        <w:t>,</w:t>
      </w:r>
      <w:r w:rsidR="008D5A51">
        <w:rPr>
          <w:sz w:val="28"/>
          <w:szCs w:val="28"/>
        </w:rPr>
        <w:t xml:space="preserve"> справкой об исследовании №</w:t>
      </w:r>
      <w:r w:rsidR="0069279A">
        <w:rPr>
          <w:sz w:val="28"/>
          <w:szCs w:val="28"/>
        </w:rPr>
        <w:t>(данные изъяты)</w:t>
      </w:r>
      <w:r w:rsidR="008D5A51">
        <w:rPr>
          <w:sz w:val="28"/>
          <w:szCs w:val="28"/>
        </w:rPr>
        <w:t xml:space="preserve">, постановлением о </w:t>
      </w:r>
      <w:r w:rsidR="00E42B16">
        <w:rPr>
          <w:sz w:val="28"/>
          <w:szCs w:val="28"/>
        </w:rPr>
        <w:t>выделении в отдельное производство</w:t>
      </w:r>
      <w:r w:rsidR="008D5A51">
        <w:rPr>
          <w:sz w:val="28"/>
          <w:szCs w:val="28"/>
        </w:rPr>
        <w:t xml:space="preserve"> </w:t>
      </w:r>
      <w:r w:rsidR="008D5A51">
        <w:rPr>
          <w:snapToGrid w:val="0"/>
          <w:sz w:val="28"/>
          <w:szCs w:val="28"/>
        </w:rPr>
        <w:t xml:space="preserve">от </w:t>
      </w:r>
      <w:r w:rsidR="0069279A">
        <w:rPr>
          <w:snapToGrid w:val="0"/>
          <w:sz w:val="28"/>
          <w:szCs w:val="28"/>
        </w:rPr>
        <w:t>ДД.ММ.ГГГГ</w:t>
      </w:r>
      <w:r w:rsidR="00E42B16">
        <w:rPr>
          <w:sz w:val="28"/>
          <w:szCs w:val="28"/>
        </w:rPr>
        <w:t xml:space="preserve">, постановлением об отказе в возбуждении уголовного дела от </w:t>
      </w:r>
      <w:r w:rsidR="0069279A">
        <w:rPr>
          <w:sz w:val="28"/>
          <w:szCs w:val="28"/>
        </w:rPr>
        <w:t>ДД.ММ.ГГГГ</w:t>
      </w:r>
      <w:r>
        <w:rPr>
          <w:snapToGrid w:val="0"/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</w:p>
    <w:p w:rsidR="00D4676E" w:rsidP="008154E0">
      <w:pPr>
        <w:ind w:left="-567" w:right="42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2 статьи 4.1 КоАП РФ при назначении наказания </w:t>
      </w:r>
      <w:r w:rsidR="003B48C3">
        <w:rPr>
          <w:sz w:val="28"/>
          <w:szCs w:val="28"/>
        </w:rPr>
        <w:t>А.А. Горячев</w:t>
      </w:r>
      <w:r>
        <w:rPr>
          <w:sz w:val="28"/>
          <w:szCs w:val="28"/>
        </w:rPr>
        <w:t xml:space="preserve">у, суд учитывает характер совершенного административного правонарушения, личность правонарушителя, его имущественное положение. </w:t>
      </w:r>
    </w:p>
    <w:p w:rsidR="00D4676E" w:rsidP="008154E0">
      <w:pPr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Обстоятельств, смягчающих и отягчающих административную ответственность, суд не установил. </w:t>
      </w:r>
    </w:p>
    <w:p w:rsidR="00D4676E" w:rsidP="008154E0">
      <w:pPr>
        <w:pStyle w:val="BodyTextIndent"/>
        <w:ind w:left="-567" w:right="424" w:firstLine="180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С учетом вышеизложенного, суд считает необходимым назначить </w:t>
      </w:r>
      <w:r w:rsidR="003B48C3">
        <w:rPr>
          <w:sz w:val="28"/>
          <w:szCs w:val="28"/>
        </w:rPr>
        <w:t xml:space="preserve">А.А. </w:t>
      </w:r>
      <w:r w:rsidR="003B48C3">
        <w:rPr>
          <w:sz w:val="28"/>
          <w:szCs w:val="28"/>
        </w:rPr>
        <w:t>Горячев</w:t>
      </w:r>
      <w:r>
        <w:rPr>
          <w:sz w:val="28"/>
          <w:szCs w:val="28"/>
        </w:rPr>
        <w:t>у  наказание</w:t>
      </w:r>
      <w:r>
        <w:rPr>
          <w:sz w:val="28"/>
          <w:szCs w:val="28"/>
        </w:rPr>
        <w:t xml:space="preserve"> в виде административного штрафа.</w:t>
      </w:r>
    </w:p>
    <w:p w:rsidR="0049511B" w:rsidRPr="006237BB" w:rsidP="0049511B">
      <w:pPr>
        <w:pStyle w:val="BodyTextIndent"/>
        <w:tabs>
          <w:tab w:val="left" w:pos="709"/>
        </w:tabs>
        <w:ind w:left="-567" w:right="424" w:firstLine="709"/>
        <w:rPr>
          <w:sz w:val="28"/>
          <w:szCs w:val="28"/>
        </w:rPr>
      </w:pPr>
      <w:r w:rsidRPr="006237BB">
        <w:rPr>
          <w:sz w:val="28"/>
          <w:szCs w:val="28"/>
        </w:rPr>
        <w:t xml:space="preserve">В соответствии с </w:t>
      </w:r>
      <w:hyperlink r:id="rId7" w:history="1">
        <w:r w:rsidRPr="006237BB">
          <w:rPr>
            <w:color w:val="0000FF"/>
            <w:sz w:val="28"/>
            <w:szCs w:val="28"/>
          </w:rPr>
          <w:t>частью 2.1 статьи 4.1</w:t>
        </w:r>
      </w:hyperlink>
      <w:r w:rsidRPr="006237BB">
        <w:rPr>
          <w:sz w:val="28"/>
          <w:szCs w:val="28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6237BB">
        <w:rPr>
          <w:sz w:val="28"/>
          <w:szCs w:val="28"/>
        </w:rPr>
        <w:t>прекурсорах</w:t>
      </w:r>
      <w:r w:rsidRPr="006237BB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9511B" w:rsidRPr="006237BB" w:rsidP="0049511B">
      <w:pPr>
        <w:tabs>
          <w:tab w:val="left" w:pos="709"/>
          <w:tab w:val="right" w:pos="8789"/>
        </w:tabs>
        <w:autoSpaceDE w:val="0"/>
        <w:autoSpaceDN w:val="0"/>
        <w:adjustRightInd w:val="0"/>
        <w:ind w:left="-567" w:right="424" w:firstLine="709"/>
        <w:jc w:val="both"/>
        <w:rPr>
          <w:sz w:val="28"/>
          <w:szCs w:val="28"/>
        </w:rPr>
      </w:pPr>
      <w:r w:rsidRPr="006237BB">
        <w:rPr>
          <w:sz w:val="28"/>
          <w:szCs w:val="28"/>
        </w:rPr>
        <w:t xml:space="preserve">Исходя из приведенных положений административного законодательства, судья при назначении административного наказания </w:t>
      </w:r>
      <w:r>
        <w:rPr>
          <w:sz w:val="28"/>
          <w:szCs w:val="28"/>
        </w:rPr>
        <w:t>А.А. Горячеву</w:t>
      </w:r>
      <w:r w:rsidRPr="00143135">
        <w:rPr>
          <w:color w:val="0000FF"/>
          <w:sz w:val="28"/>
          <w:szCs w:val="28"/>
        </w:rPr>
        <w:t xml:space="preserve">, </w:t>
      </w:r>
      <w:r w:rsidRPr="006237BB">
        <w:rPr>
          <w:sz w:val="28"/>
          <w:szCs w:val="28"/>
        </w:rPr>
        <w:t>обязан рассмотреть в постановлении по делу об административном правонарушении вопрос о возложении на него обязанности пройти диагностику, профилактические мероприятия, лечение от наркомании и (или) медицинскую и (или) социальную реабилитацию.</w:t>
      </w:r>
    </w:p>
    <w:p w:rsidR="0049511B" w:rsidP="0049511B">
      <w:pPr>
        <w:tabs>
          <w:tab w:val="left" w:pos="709"/>
          <w:tab w:val="right" w:pos="8789"/>
        </w:tabs>
        <w:autoSpaceDE w:val="0"/>
        <w:autoSpaceDN w:val="0"/>
        <w:adjustRightInd w:val="0"/>
        <w:ind w:left="-567" w:right="424" w:firstLine="709"/>
        <w:jc w:val="both"/>
        <w:rPr>
          <w:sz w:val="28"/>
          <w:szCs w:val="28"/>
        </w:rPr>
      </w:pPr>
      <w:r w:rsidRPr="006237BB">
        <w:rPr>
          <w:sz w:val="28"/>
          <w:szCs w:val="28"/>
        </w:rPr>
        <w:t xml:space="preserve">В материалах дела </w:t>
      </w:r>
      <w:r>
        <w:rPr>
          <w:sz w:val="28"/>
          <w:szCs w:val="28"/>
        </w:rPr>
        <w:t>не имеются</w:t>
      </w:r>
      <w:r w:rsidRPr="006237BB">
        <w:rPr>
          <w:sz w:val="28"/>
          <w:szCs w:val="28"/>
        </w:rPr>
        <w:t xml:space="preserve"> данные о том, что на момент рассмотрения дела </w:t>
      </w:r>
      <w:r>
        <w:rPr>
          <w:sz w:val="28"/>
          <w:szCs w:val="28"/>
        </w:rPr>
        <w:t>А.А. Горячев состоял</w:t>
      </w:r>
      <w:r w:rsidRPr="006237BB">
        <w:rPr>
          <w:sz w:val="28"/>
          <w:szCs w:val="28"/>
        </w:rPr>
        <w:t xml:space="preserve"> на учете у нарколога, </w:t>
      </w:r>
      <w:r>
        <w:rPr>
          <w:sz w:val="28"/>
          <w:szCs w:val="28"/>
        </w:rPr>
        <w:t xml:space="preserve">однако суд учитывает, что </w:t>
      </w:r>
      <w:r w:rsidRPr="006237BB">
        <w:rPr>
          <w:sz w:val="28"/>
          <w:szCs w:val="28"/>
        </w:rPr>
        <w:t xml:space="preserve">он </w:t>
      </w:r>
      <w:r>
        <w:rPr>
          <w:sz w:val="28"/>
          <w:szCs w:val="28"/>
        </w:rPr>
        <w:t>впервые привлекается по ст.6.8 ч.1</w:t>
      </w:r>
      <w:r w:rsidRPr="006237BB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 xml:space="preserve">А.А. Горячев </w:t>
      </w:r>
      <w:r w:rsidRPr="006237BB">
        <w:rPr>
          <w:sz w:val="28"/>
          <w:szCs w:val="28"/>
        </w:rPr>
        <w:t xml:space="preserve">зависимость от наркотиков отрицает, однако с учетом результатов исследования, суд приходит к выводу, что имеются основания для возложения на </w:t>
      </w:r>
      <w:r>
        <w:rPr>
          <w:sz w:val="28"/>
          <w:szCs w:val="28"/>
        </w:rPr>
        <w:t xml:space="preserve">А.А. Горячева </w:t>
      </w:r>
      <w:r w:rsidRPr="006237BB">
        <w:rPr>
          <w:sz w:val="28"/>
          <w:szCs w:val="28"/>
        </w:rPr>
        <w:t>обязанности пройти диагностику, профилактические мероприятия в связи с потреблением наркотических средств или психотропных веществ без назначения врача.</w:t>
      </w:r>
    </w:p>
    <w:p w:rsidR="00D4676E" w:rsidP="0049511B">
      <w:pPr>
        <w:pStyle w:val="BodyTextIndent"/>
        <w:ind w:left="-567" w:right="424" w:firstLine="180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изложенного и руководствуясь статьей 29.10 КоАП </w:t>
      </w:r>
      <w:r>
        <w:rPr>
          <w:sz w:val="28"/>
          <w:szCs w:val="28"/>
        </w:rPr>
        <w:t>РФ,  мировой</w:t>
      </w:r>
      <w:r>
        <w:rPr>
          <w:sz w:val="28"/>
          <w:szCs w:val="28"/>
        </w:rPr>
        <w:t xml:space="preserve"> судья</w:t>
      </w:r>
    </w:p>
    <w:p w:rsidR="0049511B" w:rsidP="008154E0">
      <w:pPr>
        <w:ind w:left="-567" w:right="424" w:firstLine="180"/>
        <w:jc w:val="center"/>
        <w:rPr>
          <w:sz w:val="28"/>
          <w:szCs w:val="28"/>
        </w:rPr>
      </w:pPr>
    </w:p>
    <w:p w:rsidR="00D4676E" w:rsidP="008154E0">
      <w:pPr>
        <w:ind w:left="-567" w:right="424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4676E" w:rsidP="008154E0">
      <w:pPr>
        <w:ind w:left="-567" w:right="424" w:firstLine="180"/>
        <w:jc w:val="center"/>
        <w:rPr>
          <w:sz w:val="28"/>
          <w:szCs w:val="28"/>
        </w:rPr>
      </w:pPr>
    </w:p>
    <w:p w:rsidR="00D4676E" w:rsidP="0049511B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 w:rsidRPr="008E73FB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69279A">
        <w:rPr>
          <w:sz w:val="28"/>
          <w:szCs w:val="28"/>
        </w:rPr>
        <w:t>Горячева А. А.</w:t>
      </w:r>
      <w:r w:rsidRPr="008E73FB">
        <w:rPr>
          <w:sz w:val="28"/>
          <w:szCs w:val="28"/>
        </w:rPr>
        <w:t xml:space="preserve"> виновным в совершении административного правонарушения, пред</w:t>
      </w:r>
      <w:r w:rsidR="008D5A51">
        <w:rPr>
          <w:sz w:val="28"/>
          <w:szCs w:val="28"/>
        </w:rPr>
        <w:t>усмотренного частью 1 статьи 6.8</w:t>
      </w:r>
      <w:r w:rsidRPr="008E73F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наказание в виде административного </w:t>
      </w:r>
      <w:r w:rsidRPr="000C3B6C">
        <w:rPr>
          <w:sz w:val="28"/>
          <w:szCs w:val="28"/>
        </w:rPr>
        <w:t>штрафа</w:t>
      </w:r>
      <w:r w:rsidRPr="00DF4DD4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4 000 (четырех тысяч</w:t>
      </w:r>
      <w:r w:rsidRPr="00FA6669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  <w:r w:rsidRPr="000C3B6C">
        <w:rPr>
          <w:sz w:val="28"/>
          <w:szCs w:val="28"/>
        </w:rPr>
        <w:t xml:space="preserve"> </w:t>
      </w:r>
    </w:p>
    <w:p w:rsidR="00D4676E" w:rsidRPr="000523D9" w:rsidP="0049511B">
      <w:pPr>
        <w:autoSpaceDE w:val="0"/>
        <w:autoSpaceDN w:val="0"/>
        <w:adjustRightInd w:val="0"/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6602A">
        <w:rPr>
          <w:sz w:val="28"/>
          <w:szCs w:val="28"/>
        </w:rPr>
        <w:t xml:space="preserve">еквизиты для уплаты штрафа: </w:t>
      </w:r>
      <w:r w:rsidR="0000256A">
        <w:rPr>
          <w:sz w:val="28"/>
          <w:szCs w:val="28"/>
        </w:rPr>
        <w:t xml:space="preserve">получатель платежа: </w:t>
      </w:r>
      <w:r w:rsidRPr="00D91F5F" w:rsidR="0000256A">
        <w:rPr>
          <w:rFonts w:ascii="TimesNewRomanPSMT" w:hAnsi="TimesNewRomanPSMT" w:cs="TimesNewRomanPSMT"/>
          <w:sz w:val="28"/>
          <w:szCs w:val="28"/>
        </w:rPr>
        <w:t>УФК по РТ (Министерство юстиции Республики Татарстан)</w:t>
      </w:r>
      <w:r w:rsidR="0000256A">
        <w:rPr>
          <w:rFonts w:ascii="TimesNewRomanPSMT" w:hAnsi="TimesNewRomanPSMT" w:cs="TimesNewRomanPSMT"/>
          <w:sz w:val="28"/>
          <w:szCs w:val="28"/>
        </w:rPr>
        <w:t xml:space="preserve"> </w:t>
      </w:r>
      <w:r w:rsidR="0069279A">
        <w:rPr>
          <w:sz w:val="28"/>
          <w:szCs w:val="28"/>
        </w:rPr>
        <w:t>(данные изъяты)</w:t>
      </w:r>
      <w:r w:rsidRPr="00347C67" w:rsidR="0000256A">
        <w:rPr>
          <w:rFonts w:ascii="TimesNewRomanPSMT" w:hAnsi="TimesNewRomanPSMT" w:cs="TimesNewRomanPSMT"/>
          <w:sz w:val="28"/>
          <w:szCs w:val="28"/>
        </w:rPr>
        <w:t>.</w:t>
      </w:r>
    </w:p>
    <w:p w:rsidR="00D4676E" w:rsidP="0049511B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оплаты штрафа квитанцию об оплате просим предоставить в канцелярию судебного участка № 4 по </w:t>
      </w:r>
      <w:r w:rsidRPr="009863B9">
        <w:rPr>
          <w:sz w:val="28"/>
          <w:szCs w:val="28"/>
        </w:rPr>
        <w:t>Вахитовско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судебному  району</w:t>
      </w:r>
      <w:r w:rsidRPr="009863B9">
        <w:rPr>
          <w:sz w:val="28"/>
          <w:szCs w:val="28"/>
        </w:rPr>
        <w:t xml:space="preserve"> г. Казани</w:t>
      </w:r>
      <w:r>
        <w:rPr>
          <w:sz w:val="28"/>
          <w:szCs w:val="28"/>
        </w:rPr>
        <w:t>.</w:t>
      </w:r>
    </w:p>
    <w:p w:rsidR="00A52C40" w:rsidRPr="00897D89" w:rsidP="0049511B">
      <w:pPr>
        <w:ind w:right="-1" w:firstLine="720"/>
        <w:jc w:val="both"/>
        <w:rPr>
          <w:sz w:val="28"/>
          <w:szCs w:val="28"/>
        </w:rPr>
      </w:pPr>
      <w:r w:rsidRPr="00897D89">
        <w:rPr>
          <w:sz w:val="28"/>
          <w:szCs w:val="28"/>
        </w:rPr>
        <w:t xml:space="preserve">Возложить на </w:t>
      </w:r>
      <w:r w:rsidR="003B48C3">
        <w:rPr>
          <w:sz w:val="28"/>
          <w:szCs w:val="28"/>
        </w:rPr>
        <w:t>Горячева Алексея Александровича</w:t>
      </w:r>
      <w:r w:rsidRPr="00897D89">
        <w:rPr>
          <w:sz w:val="28"/>
          <w:szCs w:val="28"/>
        </w:rPr>
        <w:t xml:space="preserve"> обязанность пройти диагностику, профилактические мероприятия, лечение от наркомании (на усмотрение врача) в связи с потреблением наркотических средств без назначения врача, обратившись в ГАУЗ «РНД МЗ РТ», расположенный по адресу: 420082, РТ, </w:t>
      </w:r>
      <w:r w:rsidRPr="00897D89">
        <w:rPr>
          <w:sz w:val="28"/>
          <w:szCs w:val="28"/>
        </w:rPr>
        <w:t>г.Казань</w:t>
      </w:r>
      <w:r w:rsidRPr="00897D89">
        <w:rPr>
          <w:sz w:val="28"/>
          <w:szCs w:val="28"/>
        </w:rPr>
        <w:t xml:space="preserve">, </w:t>
      </w:r>
      <w:r w:rsidRPr="00897D89">
        <w:rPr>
          <w:sz w:val="28"/>
          <w:szCs w:val="28"/>
        </w:rPr>
        <w:t>ул.Сеченова</w:t>
      </w:r>
      <w:r w:rsidRPr="00897D89">
        <w:rPr>
          <w:sz w:val="28"/>
          <w:szCs w:val="28"/>
        </w:rPr>
        <w:t>, д.6, в течение десяти дней с момента вступления постановления в законную силу.</w:t>
      </w:r>
    </w:p>
    <w:p w:rsidR="0099507A" w:rsidP="0049511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направить в территориальный орган по контролю за оборотом наркотических средств и психотропных веществ по месту жительства </w:t>
      </w:r>
      <w:r w:rsidR="003B48C3">
        <w:rPr>
          <w:sz w:val="28"/>
          <w:szCs w:val="28"/>
        </w:rPr>
        <w:t>А.А. Горячев</w:t>
      </w:r>
      <w:r>
        <w:rPr>
          <w:sz w:val="28"/>
          <w:szCs w:val="28"/>
        </w:rPr>
        <w:t>а.</w:t>
      </w:r>
    </w:p>
    <w:p w:rsidR="00314281" w:rsidP="008154E0">
      <w:pPr>
        <w:pStyle w:val="BodyText"/>
        <w:spacing w:after="0"/>
        <w:ind w:right="-1" w:firstLine="720"/>
        <w:jc w:val="both"/>
        <w:rPr>
          <w:sz w:val="28"/>
          <w:szCs w:val="28"/>
        </w:rPr>
      </w:pPr>
      <w:r w:rsidRPr="001D5D2D">
        <w:rPr>
          <w:sz w:val="28"/>
          <w:szCs w:val="28"/>
        </w:rPr>
        <w:t>Вещественн</w:t>
      </w:r>
      <w:r>
        <w:rPr>
          <w:sz w:val="28"/>
          <w:szCs w:val="28"/>
        </w:rPr>
        <w:t>ые</w:t>
      </w:r>
      <w:r w:rsidRPr="001D5D2D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</w:t>
      </w:r>
      <w:r w:rsidRPr="001D5D2D"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00256A">
        <w:rPr>
          <w:color w:val="000000"/>
          <w:sz w:val="28"/>
          <w:szCs w:val="28"/>
        </w:rPr>
        <w:t>наркотическое средство «</w:t>
      </w:r>
      <w:r w:rsidR="008154E0">
        <w:rPr>
          <w:sz w:val="28"/>
          <w:szCs w:val="28"/>
        </w:rPr>
        <w:t>каннабис</w:t>
      </w:r>
      <w:r w:rsidR="008154E0">
        <w:rPr>
          <w:sz w:val="28"/>
          <w:szCs w:val="28"/>
        </w:rPr>
        <w:t xml:space="preserve"> (марихуана)</w:t>
      </w:r>
      <w:r w:rsidR="0000256A">
        <w:rPr>
          <w:color w:val="000000"/>
          <w:sz w:val="28"/>
          <w:szCs w:val="28"/>
        </w:rPr>
        <w:t>»</w:t>
      </w:r>
      <w:r w:rsidRPr="001D5D2D">
        <w:rPr>
          <w:color w:val="000000"/>
          <w:sz w:val="28"/>
          <w:szCs w:val="28"/>
        </w:rPr>
        <w:t xml:space="preserve">, масса вещества </w:t>
      </w:r>
      <w:r>
        <w:rPr>
          <w:color w:val="000000"/>
          <w:sz w:val="28"/>
          <w:szCs w:val="28"/>
        </w:rPr>
        <w:t>0,</w:t>
      </w:r>
      <w:r w:rsidR="008154E0">
        <w:rPr>
          <w:color w:val="000000"/>
          <w:sz w:val="28"/>
          <w:szCs w:val="28"/>
        </w:rPr>
        <w:t>2</w:t>
      </w:r>
      <w:r w:rsidR="003B48C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1D5D2D"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</w:rPr>
        <w:t>амм</w:t>
      </w:r>
      <w:r>
        <w:rPr>
          <w:sz w:val="28"/>
          <w:szCs w:val="28"/>
        </w:rPr>
        <w:t>,</w:t>
      </w:r>
      <w:r w:rsidRPr="001D5D2D">
        <w:rPr>
          <w:sz w:val="28"/>
          <w:szCs w:val="28"/>
        </w:rPr>
        <w:t xml:space="preserve"> упакованн</w:t>
      </w:r>
      <w:r>
        <w:rPr>
          <w:sz w:val="28"/>
          <w:szCs w:val="28"/>
        </w:rPr>
        <w:t>ый</w:t>
      </w:r>
      <w:r w:rsidRPr="001D5D2D">
        <w:rPr>
          <w:sz w:val="28"/>
          <w:szCs w:val="28"/>
        </w:rPr>
        <w:t xml:space="preserve"> в </w:t>
      </w:r>
      <w:r w:rsidR="003B48C3">
        <w:rPr>
          <w:sz w:val="28"/>
          <w:szCs w:val="28"/>
        </w:rPr>
        <w:t>бумажный</w:t>
      </w:r>
      <w:r w:rsidRPr="001D5D2D">
        <w:rPr>
          <w:sz w:val="28"/>
          <w:szCs w:val="28"/>
        </w:rPr>
        <w:t xml:space="preserve"> сейф-пакет «ЭКЦ МВД по РТ №</w:t>
      </w:r>
      <w:r w:rsidR="008154E0">
        <w:rPr>
          <w:sz w:val="28"/>
          <w:szCs w:val="28"/>
        </w:rPr>
        <w:t>69486638</w:t>
      </w:r>
      <w:r w:rsidRPr="001D5D2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8154E0">
        <w:rPr>
          <w:sz w:val="28"/>
          <w:szCs w:val="28"/>
        </w:rPr>
        <w:t>хранящий</w:t>
      </w:r>
      <w:r>
        <w:rPr>
          <w:sz w:val="28"/>
          <w:szCs w:val="28"/>
        </w:rPr>
        <w:t>ся</w:t>
      </w:r>
      <w:r w:rsidRPr="001D5D2D">
        <w:rPr>
          <w:sz w:val="28"/>
          <w:szCs w:val="28"/>
        </w:rPr>
        <w:t xml:space="preserve"> в камере хранения ОП №1</w:t>
      </w:r>
      <w:r w:rsidR="008154E0">
        <w:rPr>
          <w:sz w:val="28"/>
          <w:szCs w:val="28"/>
        </w:rPr>
        <w:t>6</w:t>
      </w:r>
      <w:r w:rsidRPr="001D5D2D">
        <w:rPr>
          <w:sz w:val="28"/>
          <w:szCs w:val="28"/>
        </w:rPr>
        <w:t xml:space="preserve"> «</w:t>
      </w:r>
      <w:r w:rsidR="008154E0">
        <w:rPr>
          <w:sz w:val="28"/>
          <w:szCs w:val="28"/>
        </w:rPr>
        <w:t>Япеева</w:t>
      </w:r>
      <w:r w:rsidRPr="001D5D2D">
        <w:rPr>
          <w:sz w:val="28"/>
          <w:szCs w:val="28"/>
        </w:rPr>
        <w:t>» УМВД России по городу Казани, после вступления постановления в законную силу уничтожить</w:t>
      </w:r>
      <w:r>
        <w:rPr>
          <w:sz w:val="28"/>
          <w:szCs w:val="28"/>
        </w:rPr>
        <w:t xml:space="preserve">, в адрес судебного участка направить акт, либо иные сведения об уничтожении вещественных доказательств. </w:t>
      </w:r>
    </w:p>
    <w:p w:rsidR="00F10165" w:rsidP="0070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A822B6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F10165" w:rsidP="00706620">
      <w:pPr>
        <w:ind w:firstLine="709"/>
        <w:jc w:val="both"/>
        <w:rPr>
          <w:b/>
          <w:sz w:val="28"/>
          <w:szCs w:val="28"/>
        </w:rPr>
      </w:pPr>
    </w:p>
    <w:p w:rsidR="00F10165" w:rsidP="00706620">
      <w:pPr>
        <w:ind w:firstLine="709"/>
        <w:rPr>
          <w:b/>
          <w:sz w:val="28"/>
          <w:szCs w:val="28"/>
        </w:rPr>
      </w:pPr>
    </w:p>
    <w:p w:rsidR="00F10165" w:rsidP="0070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судья:              </w:t>
      </w:r>
      <w:r w:rsidR="00A822B6">
        <w:rPr>
          <w:bCs/>
          <w:sz w:val="28"/>
          <w:szCs w:val="28"/>
        </w:rPr>
        <w:t xml:space="preserve">                                                       </w:t>
      </w:r>
      <w:r>
        <w:rPr>
          <w:bCs/>
          <w:sz w:val="28"/>
          <w:szCs w:val="28"/>
        </w:rPr>
        <w:t xml:space="preserve">      </w:t>
      </w:r>
      <w:r w:rsidR="005F48FD">
        <w:rPr>
          <w:bCs/>
          <w:sz w:val="28"/>
          <w:szCs w:val="28"/>
        </w:rPr>
        <w:t>Г.</w:t>
      </w:r>
      <w:r w:rsidR="00D4676E">
        <w:rPr>
          <w:bCs/>
          <w:sz w:val="28"/>
          <w:szCs w:val="28"/>
        </w:rPr>
        <w:t>А.</w:t>
      </w:r>
      <w:r w:rsidR="005F48FD">
        <w:rPr>
          <w:bCs/>
          <w:sz w:val="28"/>
          <w:szCs w:val="28"/>
        </w:rPr>
        <w:t xml:space="preserve"> </w:t>
      </w:r>
      <w:r w:rsidR="00D4676E">
        <w:rPr>
          <w:bCs/>
          <w:sz w:val="28"/>
          <w:szCs w:val="28"/>
        </w:rPr>
        <w:t>Валие</w:t>
      </w:r>
      <w:r w:rsidR="005F48FD">
        <w:rPr>
          <w:bCs/>
          <w:sz w:val="28"/>
          <w:szCs w:val="28"/>
        </w:rPr>
        <w:t>ва</w:t>
      </w:r>
    </w:p>
    <w:p w:rsidR="00737462" w:rsidP="00706620">
      <w:pPr>
        <w:ind w:firstLine="709"/>
      </w:pPr>
    </w:p>
    <w:sectPr w:rsidSect="0049511B"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1E"/>
    <w:rsid w:val="0000256A"/>
    <w:rsid w:val="000523D9"/>
    <w:rsid w:val="0005782F"/>
    <w:rsid w:val="000760DC"/>
    <w:rsid w:val="000C3B6C"/>
    <w:rsid w:val="00143135"/>
    <w:rsid w:val="00191E23"/>
    <w:rsid w:val="00197172"/>
    <w:rsid w:val="001D5D2D"/>
    <w:rsid w:val="00230146"/>
    <w:rsid w:val="0026602A"/>
    <w:rsid w:val="0028724A"/>
    <w:rsid w:val="00314281"/>
    <w:rsid w:val="00347C67"/>
    <w:rsid w:val="00380958"/>
    <w:rsid w:val="003B48C3"/>
    <w:rsid w:val="00464814"/>
    <w:rsid w:val="00490EA8"/>
    <w:rsid w:val="0049511B"/>
    <w:rsid w:val="005179FC"/>
    <w:rsid w:val="005D0495"/>
    <w:rsid w:val="005F3284"/>
    <w:rsid w:val="005F48FD"/>
    <w:rsid w:val="00604CD9"/>
    <w:rsid w:val="006237BB"/>
    <w:rsid w:val="0069279A"/>
    <w:rsid w:val="006D76DA"/>
    <w:rsid w:val="006E7972"/>
    <w:rsid w:val="00706620"/>
    <w:rsid w:val="00737462"/>
    <w:rsid w:val="007442A6"/>
    <w:rsid w:val="007B5E16"/>
    <w:rsid w:val="008154E0"/>
    <w:rsid w:val="00847FE3"/>
    <w:rsid w:val="0086157E"/>
    <w:rsid w:val="00897D89"/>
    <w:rsid w:val="008D5A51"/>
    <w:rsid w:val="008E73FB"/>
    <w:rsid w:val="00947155"/>
    <w:rsid w:val="0095709C"/>
    <w:rsid w:val="009863B9"/>
    <w:rsid w:val="0099507A"/>
    <w:rsid w:val="009D59E2"/>
    <w:rsid w:val="00A52C40"/>
    <w:rsid w:val="00A822B6"/>
    <w:rsid w:val="00AB1865"/>
    <w:rsid w:val="00B8486D"/>
    <w:rsid w:val="00B92D9F"/>
    <w:rsid w:val="00BE26FC"/>
    <w:rsid w:val="00CC3A1E"/>
    <w:rsid w:val="00D4676E"/>
    <w:rsid w:val="00D91F5F"/>
    <w:rsid w:val="00DA63BB"/>
    <w:rsid w:val="00DF4DD4"/>
    <w:rsid w:val="00E42B16"/>
    <w:rsid w:val="00EA4512"/>
    <w:rsid w:val="00F10165"/>
    <w:rsid w:val="00FA6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EC3642-51A9-428D-86B5-B4D8450A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442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10165"/>
    <w:pPr>
      <w:autoSpaceDE w:val="0"/>
      <w:autoSpaceDN w:val="0"/>
      <w:ind w:firstLine="851"/>
      <w:jc w:val="both"/>
    </w:pPr>
    <w:rPr>
      <w:sz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101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10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10165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7442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label">
    <w:name w:val="label"/>
    <w:basedOn w:val="DefaultParagraphFont"/>
    <w:rsid w:val="00A822B6"/>
  </w:style>
  <w:style w:type="paragraph" w:styleId="BalloonText">
    <w:name w:val="Balloon Text"/>
    <w:basedOn w:val="Normal"/>
    <w:link w:val="a0"/>
    <w:uiPriority w:val="99"/>
    <w:semiHidden/>
    <w:unhideWhenUsed/>
    <w:rsid w:val="005F328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F328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DefaultParagraphFont"/>
    <w:rsid w:val="00197172"/>
  </w:style>
  <w:style w:type="paragraph" w:styleId="BodyText">
    <w:name w:val="Body Text"/>
    <w:basedOn w:val="Normal"/>
    <w:link w:val="a1"/>
    <w:rsid w:val="0099507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995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1 Знак Знак"/>
    <w:basedOn w:val="Normal"/>
    <w:rsid w:val="0099507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Normal"/>
    <w:rsid w:val="00E42B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0330/bb9e97fad9d14ac66df4b6e67c453d1be3b77b4c/" TargetMode="External" /><Relationship Id="rId6" Type="http://schemas.openxmlformats.org/officeDocument/2006/relationships/hyperlink" Target="http://www.consultant.ru/document/cons_doc_LAW_359150/" TargetMode="External" /><Relationship Id="rId7" Type="http://schemas.openxmlformats.org/officeDocument/2006/relationships/hyperlink" Target="consultantplus://offline/ref=5D4F246CA047A07446A16537961BAA6875C957900E1B8FBBF560A54AADEE877973960457B5CBm0s1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633C-6954-4128-AC22-F6682425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