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2B45" w:rsidP="0066265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подлинник</w:t>
      </w:r>
      <w:r>
        <w:rPr>
          <w:rFonts w:ascii="Times New Roman" w:hAnsi="Times New Roman" w:cs="Times New Roman"/>
          <w:sz w:val="28"/>
          <w:szCs w:val="28"/>
        </w:rPr>
        <w:t>Дело №5-3-41/22</w:t>
      </w:r>
    </w:p>
    <w:p w:rsidR="007F2B45" w:rsidRPr="00944CC5" w:rsidP="0066265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944CC5">
        <w:rPr>
          <w:rFonts w:ascii="Times New Roman" w:hAnsi="Times New Roman" w:cs="Times New Roman"/>
          <w:sz w:val="28"/>
          <w:szCs w:val="28"/>
        </w:rPr>
        <w:t>0008-01-2022-000012-88</w:t>
      </w:r>
    </w:p>
    <w:p w:rsidR="007F2B45" w:rsidP="0023517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A5CD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F2B45" w:rsidRPr="00AA5CD0" w:rsidP="006C020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A5CD0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F2B45" w:rsidP="00AA5CD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26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AA5CD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A5CD0">
        <w:rPr>
          <w:rFonts w:ascii="Times New Roman" w:hAnsi="Times New Roman" w:cs="Times New Roman"/>
          <w:sz w:val="28"/>
          <w:szCs w:val="28"/>
        </w:rPr>
        <w:t xml:space="preserve"> года                                      г. Казань</w:t>
      </w:r>
      <w:r>
        <w:rPr>
          <w:rFonts w:ascii="Times New Roman" w:hAnsi="Times New Roman" w:cs="Times New Roman"/>
          <w:sz w:val="28"/>
          <w:szCs w:val="28"/>
        </w:rPr>
        <w:t xml:space="preserve"> ул. Агрономическая 76</w:t>
      </w:r>
    </w:p>
    <w:p w:rsidR="007F2B45" w:rsidRPr="00AA5CD0" w:rsidP="00AA5CD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F2B45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Pr="00AA5CD0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A5CD0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5CD0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5CD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Вахитовскому</w:t>
      </w:r>
      <w:r w:rsidRPr="00AA5CD0">
        <w:rPr>
          <w:rFonts w:ascii="Times New Roman" w:hAnsi="Times New Roman" w:cs="Times New Roman"/>
          <w:sz w:val="28"/>
          <w:szCs w:val="28"/>
        </w:rPr>
        <w:t xml:space="preserve"> судебному району города Казани Ре</w:t>
      </w:r>
      <w:r>
        <w:rPr>
          <w:rFonts w:ascii="Times New Roman" w:hAnsi="Times New Roman" w:cs="Times New Roman"/>
          <w:sz w:val="28"/>
          <w:szCs w:val="28"/>
        </w:rPr>
        <w:t>спублики ТатарстанСахапова Э.А.</w:t>
      </w:r>
      <w:r w:rsidRPr="00AA5C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2B45" w:rsidP="006041E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D0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ч. 1</w:t>
      </w:r>
      <w:r w:rsidRPr="005E1218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1218">
        <w:rPr>
          <w:rFonts w:ascii="Times New Roman" w:hAnsi="Times New Roman" w:cs="Times New Roman"/>
          <w:sz w:val="28"/>
          <w:szCs w:val="28"/>
        </w:rPr>
        <w:t xml:space="preserve"> 7.19 </w:t>
      </w:r>
      <w:r w:rsidRPr="00AA5CD0">
        <w:rPr>
          <w:rFonts w:ascii="Times New Roman" w:hAnsi="Times New Roman" w:cs="Times New Roman"/>
          <w:sz w:val="28"/>
          <w:szCs w:val="28"/>
        </w:rPr>
        <w:t>Кодекса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A5CD0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в отношении </w:t>
      </w:r>
      <w:r>
        <w:rPr>
          <w:rFonts w:ascii="Times New Roman" w:hAnsi="Times New Roman" w:cs="Times New Roman"/>
          <w:sz w:val="28"/>
          <w:szCs w:val="28"/>
        </w:rPr>
        <w:t>Силиной А. Н.</w:t>
      </w:r>
      <w:r w:rsidRPr="00AA5C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Char1"/>
          <w:sz w:val="28"/>
          <w:szCs w:val="28"/>
        </w:rPr>
        <w:t>«ИЗЪЯТО»</w:t>
      </w:r>
      <w:r w:rsidRPr="00AA5CD0">
        <w:rPr>
          <w:rFonts w:ascii="Times New Roman" w:hAnsi="Times New Roman" w:cs="Times New Roman"/>
          <w:sz w:val="28"/>
          <w:szCs w:val="28"/>
        </w:rPr>
        <w:t>,</w:t>
      </w:r>
    </w:p>
    <w:p w:rsidR="007F2B45" w:rsidRPr="00AA5CD0" w:rsidP="006041E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B45" w:rsidRPr="00AA5CD0" w:rsidP="0023517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A5CD0">
        <w:rPr>
          <w:rFonts w:ascii="Times New Roman" w:hAnsi="Times New Roman" w:cs="Times New Roman"/>
          <w:sz w:val="28"/>
          <w:szCs w:val="28"/>
        </w:rPr>
        <w:t>УСТАНОВИЛ:</w:t>
      </w:r>
    </w:p>
    <w:p w:rsidR="007F2B45" w:rsidRPr="00235171" w:rsidP="00B76BC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Char1"/>
          <w:sz w:val="28"/>
          <w:szCs w:val="28"/>
        </w:rPr>
        <w:t>«ИЗЪЯТО»</w:t>
      </w:r>
      <w:r>
        <w:rPr>
          <w:rFonts w:ascii="Times New Roman" w:hAnsi="Times New Roman" w:cs="Times New Roman"/>
          <w:sz w:val="28"/>
          <w:szCs w:val="28"/>
        </w:rPr>
        <w:t>Силина А.Н.</w:t>
      </w:r>
      <w:r w:rsidRPr="0007398B">
        <w:rPr>
          <w:rFonts w:ascii="Times New Roman" w:hAnsi="Times New Roman" w:cs="Times New Roman"/>
          <w:sz w:val="28"/>
          <w:szCs w:val="28"/>
        </w:rPr>
        <w:t xml:space="preserve">, </w:t>
      </w:r>
      <w:r w:rsidRPr="00CA38F4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A38F4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 xml:space="preserve">:г. </w:t>
      </w:r>
      <w:r>
        <w:rPr>
          <w:rStyle w:val="BodyTextChar1"/>
          <w:sz w:val="28"/>
          <w:szCs w:val="28"/>
        </w:rPr>
        <w:t>«ИЗЪЯТО»</w:t>
      </w:r>
      <w:r w:rsidRPr="00CA38F4">
        <w:rPr>
          <w:rFonts w:ascii="Times New Roman" w:hAnsi="Times New Roman" w:cs="Times New Roman"/>
          <w:sz w:val="28"/>
          <w:szCs w:val="28"/>
        </w:rPr>
        <w:t xml:space="preserve"> самовольно подключ</w:t>
      </w:r>
      <w:r>
        <w:rPr>
          <w:rFonts w:ascii="Times New Roman" w:hAnsi="Times New Roman" w:cs="Times New Roman"/>
          <w:sz w:val="28"/>
          <w:szCs w:val="28"/>
        </w:rPr>
        <w:t>илась</w:t>
      </w:r>
      <w:r w:rsidRPr="00CA38F4">
        <w:rPr>
          <w:rFonts w:ascii="Times New Roman" w:hAnsi="Times New Roman" w:cs="Times New Roman"/>
          <w:sz w:val="28"/>
          <w:szCs w:val="28"/>
        </w:rPr>
        <w:t xml:space="preserve"> к электрическим сетям</w:t>
      </w:r>
      <w:r>
        <w:rPr>
          <w:rFonts w:ascii="Times New Roman" w:hAnsi="Times New Roman" w:cs="Times New Roman"/>
          <w:sz w:val="28"/>
          <w:szCs w:val="28"/>
        </w:rPr>
        <w:t>, находящимся в домах под управлениемООО УК «Старый город»</w:t>
      </w:r>
      <w:r w:rsidRPr="0007398B">
        <w:rPr>
          <w:rFonts w:ascii="Times New Roman" w:hAnsi="Times New Roman" w:cs="Times New Roman"/>
          <w:sz w:val="28"/>
          <w:szCs w:val="28"/>
        </w:rPr>
        <w:t>.</w:t>
      </w:r>
    </w:p>
    <w:p w:rsidR="007F2B45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Силина А.Н</w:t>
      </w:r>
      <w:r w:rsidRPr="00367520">
        <w:rPr>
          <w:rFonts w:ascii="Times New Roman" w:hAnsi="Times New Roman" w:cs="Times New Roman"/>
          <w:sz w:val="28"/>
          <w:szCs w:val="28"/>
        </w:rPr>
        <w:t>.</w:t>
      </w:r>
      <w:r w:rsidRPr="007F3D65">
        <w:rPr>
          <w:rFonts w:ascii="Times New Roman" w:hAnsi="Times New Roman" w:cs="Times New Roman"/>
          <w:sz w:val="28"/>
          <w:szCs w:val="28"/>
        </w:rPr>
        <w:t>в суд не явил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3D6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F3D65">
        <w:rPr>
          <w:rFonts w:ascii="Times New Roman" w:hAnsi="Times New Roman" w:cs="Times New Roman"/>
          <w:sz w:val="28"/>
          <w:szCs w:val="28"/>
        </w:rPr>
        <w:t>, извещ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7F3D65">
        <w:rPr>
          <w:rFonts w:ascii="Times New Roman" w:hAnsi="Times New Roman" w:cs="Times New Roman"/>
          <w:sz w:val="28"/>
          <w:szCs w:val="28"/>
        </w:rPr>
        <w:t xml:space="preserve"> надлежащим образом о месте и времени рассмотрения административного </w:t>
      </w:r>
      <w:r>
        <w:rPr>
          <w:rFonts w:ascii="Times New Roman" w:hAnsi="Times New Roman" w:cs="Times New Roman"/>
          <w:sz w:val="28"/>
          <w:szCs w:val="28"/>
        </w:rPr>
        <w:t>дела</w:t>
      </w:r>
      <w:r w:rsidRPr="007F3D65">
        <w:rPr>
          <w:rFonts w:ascii="Times New Roman" w:hAnsi="Times New Roman" w:cs="Times New Roman"/>
          <w:sz w:val="28"/>
          <w:szCs w:val="28"/>
        </w:rPr>
        <w:t>, повестка направлена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F3D65">
        <w:rPr>
          <w:rFonts w:ascii="Times New Roman" w:hAnsi="Times New Roman" w:cs="Times New Roman"/>
          <w:sz w:val="28"/>
          <w:szCs w:val="28"/>
        </w:rPr>
        <w:t xml:space="preserve"> заказным письмом с уведомлением по адресу, указанному в протоколе об административном правонарушении. Ходатайств об отложении рассмотрения дела не 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3D65">
        <w:rPr>
          <w:rFonts w:ascii="Times New Roman" w:hAnsi="Times New Roman" w:cs="Times New Roman"/>
          <w:sz w:val="28"/>
          <w:szCs w:val="28"/>
        </w:rPr>
        <w:t>.</w:t>
      </w:r>
    </w:p>
    <w:p w:rsidR="007F2B45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71">
        <w:rPr>
          <w:rFonts w:ascii="Times New Roman" w:hAnsi="Times New Roman" w:cs="Times New Roman"/>
          <w:sz w:val="28"/>
          <w:szCs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F2B45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71">
        <w:rPr>
          <w:rFonts w:ascii="Times New Roman" w:hAnsi="Times New Roman" w:cs="Times New Roman"/>
          <w:sz w:val="28"/>
          <w:szCs w:val="28"/>
        </w:rPr>
        <w:t>В соответствии со ст.ст.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7F2B45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материалы дела и дав им оценку в совокупности, суд приходит к следующему.</w:t>
      </w:r>
    </w:p>
    <w:p w:rsidR="007F2B45" w:rsidRPr="00AA5CD0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712FC">
        <w:rPr>
          <w:rFonts w:ascii="Times New Roman" w:hAnsi="Times New Roman" w:cs="Times New Roman"/>
          <w:sz w:val="28"/>
          <w:szCs w:val="28"/>
        </w:rPr>
        <w:t xml:space="preserve">акт </w:t>
      </w:r>
      <w:r w:rsidRPr="00AA5CD0">
        <w:rPr>
          <w:rFonts w:ascii="Times New Roman" w:hAnsi="Times New Roman" w:cs="Times New Roman"/>
          <w:sz w:val="28"/>
          <w:szCs w:val="28"/>
        </w:rPr>
        <w:t xml:space="preserve">правонарушения подтверждается материалами административного дела: </w:t>
      </w:r>
      <w:r w:rsidRPr="006C0201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Style w:val="BodyTextChar1"/>
          <w:sz w:val="28"/>
          <w:szCs w:val="28"/>
        </w:rPr>
        <w:t>«ИЗЪЯТО»</w:t>
      </w:r>
      <w:r w:rsidRPr="006C02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где из объяснений Силиной А.Н. следует, что с протоколом она согласна; заявлением директора ООО УК «Старый город» в ОП №16 «Япееева» о выявленном факте самовольного неоднократного подключения нанимателем </w:t>
      </w:r>
      <w:r>
        <w:rPr>
          <w:rStyle w:val="BodyTextChar1"/>
          <w:sz w:val="28"/>
          <w:szCs w:val="28"/>
        </w:rPr>
        <w:t>«ИЗЪЯТО»</w:t>
      </w:r>
      <w:r>
        <w:rPr>
          <w:rFonts w:ascii="Times New Roman" w:hAnsi="Times New Roman" w:cs="Times New Roman"/>
          <w:sz w:val="28"/>
          <w:szCs w:val="28"/>
        </w:rPr>
        <w:t xml:space="preserve">к электрическим сетям;копией счет-фактуры за сентябрь 2021г. </w:t>
      </w:r>
      <w:r>
        <w:rPr>
          <w:rStyle w:val="BodyTextChar1"/>
          <w:sz w:val="28"/>
          <w:szCs w:val="28"/>
        </w:rPr>
        <w:t>«ИЗЪЯТО»</w:t>
      </w:r>
      <w:r w:rsidRPr="006C02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которой к оплате выставлено 507885, 67 руб., из которых долг за электроснабжение 74696,19 коп.; актом о введении в </w:t>
      </w:r>
      <w:r>
        <w:rPr>
          <w:rStyle w:val="BodyTextChar1"/>
          <w:sz w:val="28"/>
          <w:szCs w:val="28"/>
        </w:rPr>
        <w:t>«ИЗЪЯТО»</w:t>
      </w:r>
      <w:r>
        <w:rPr>
          <w:rFonts w:ascii="Times New Roman" w:hAnsi="Times New Roman" w:cs="Times New Roman"/>
          <w:sz w:val="28"/>
          <w:szCs w:val="28"/>
        </w:rPr>
        <w:t xml:space="preserve">ограничения режима потребления электроэнергии </w:t>
      </w:r>
      <w:r>
        <w:rPr>
          <w:rStyle w:val="BodyTextChar1"/>
          <w:sz w:val="28"/>
          <w:szCs w:val="28"/>
        </w:rPr>
        <w:t>«ИЗЪЯТО»</w:t>
      </w:r>
      <w:r>
        <w:rPr>
          <w:rFonts w:ascii="Times New Roman" w:hAnsi="Times New Roman" w:cs="Times New Roman"/>
          <w:sz w:val="28"/>
          <w:szCs w:val="28"/>
        </w:rPr>
        <w:t xml:space="preserve">по основаниям наличия задолженности по оплате электроэнергии; актом ООО УК «Старый город» от </w:t>
      </w:r>
      <w:r>
        <w:rPr>
          <w:rStyle w:val="BodyTextChar1"/>
          <w:sz w:val="28"/>
          <w:szCs w:val="28"/>
        </w:rPr>
        <w:t>«ИЗЪЯТО»</w:t>
      </w:r>
      <w:r>
        <w:rPr>
          <w:rFonts w:ascii="Times New Roman" w:hAnsi="Times New Roman" w:cs="Times New Roman"/>
          <w:sz w:val="28"/>
          <w:szCs w:val="28"/>
        </w:rPr>
        <w:t xml:space="preserve">года на предмет самовольного подключения </w:t>
      </w:r>
      <w:r>
        <w:rPr>
          <w:rStyle w:val="BodyTextChar1"/>
          <w:sz w:val="28"/>
          <w:szCs w:val="28"/>
        </w:rPr>
        <w:t>«ИЗЪЯТО»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B45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D0">
        <w:rPr>
          <w:rFonts w:ascii="Times New Roman" w:hAnsi="Times New Roman" w:cs="Times New Roman"/>
          <w:sz w:val="28"/>
          <w:szCs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</w:p>
    <w:p w:rsidR="007F2B45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51">
        <w:rPr>
          <w:rFonts w:ascii="Times New Roman" w:hAnsi="Times New Roman" w:cs="Times New Roman"/>
          <w:sz w:val="28"/>
          <w:szCs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7F2B45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D0"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Силина А.Н.</w:t>
      </w:r>
      <w:r w:rsidRPr="00AA5CD0">
        <w:rPr>
          <w:rFonts w:ascii="Times New Roman" w:hAnsi="Times New Roman" w:cs="Times New Roman"/>
          <w:sz w:val="28"/>
          <w:szCs w:val="28"/>
        </w:rPr>
        <w:t>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5CD0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5E1218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1218">
        <w:rPr>
          <w:rFonts w:ascii="Times New Roman" w:hAnsi="Times New Roman" w:cs="Times New Roman"/>
          <w:sz w:val="28"/>
          <w:szCs w:val="28"/>
        </w:rPr>
        <w:t xml:space="preserve"> 7.19 </w:t>
      </w:r>
      <w:r w:rsidRPr="00AA5CD0">
        <w:rPr>
          <w:rFonts w:ascii="Times New Roman" w:hAnsi="Times New Roman" w:cs="Times New Roman"/>
          <w:sz w:val="28"/>
          <w:szCs w:val="28"/>
        </w:rPr>
        <w:t>Кодекса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A5CD0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</w:t>
      </w:r>
      <w:r w:rsidRPr="00320DC0">
        <w:rPr>
          <w:rFonts w:ascii="Times New Roman" w:hAnsi="Times New Roman" w:cs="Times New Roman"/>
          <w:sz w:val="28"/>
          <w:szCs w:val="28"/>
        </w:rPr>
        <w:t>как самовольное подключение к электрическим сетям, если эти действия не содержат уголовно наказуемого деяния</w:t>
      </w:r>
      <w:r w:rsidRPr="00AA5C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B45" w:rsidRPr="00AA5CD0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D65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Силиной А.Н</w:t>
      </w:r>
      <w:r w:rsidRPr="00DC38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3D65">
        <w:rPr>
          <w:rFonts w:ascii="Times New Roman" w:hAnsi="Times New Roman" w:cs="Times New Roman"/>
          <w:sz w:val="28"/>
          <w:szCs w:val="28"/>
        </w:rPr>
        <w:t xml:space="preserve"> суд не усматривает.</w:t>
      </w:r>
    </w:p>
    <w:p w:rsidR="007F2B45" w:rsidP="006041E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D0">
        <w:rPr>
          <w:rFonts w:ascii="Times New Roman" w:hAnsi="Times New Roman" w:cs="Times New Roman"/>
          <w:sz w:val="28"/>
          <w:szCs w:val="28"/>
        </w:rPr>
        <w:t>На основании изложенн</w:t>
      </w:r>
      <w:r>
        <w:rPr>
          <w:rFonts w:ascii="Times New Roman" w:hAnsi="Times New Roman" w:cs="Times New Roman"/>
          <w:sz w:val="28"/>
          <w:szCs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  <w:szCs w:val="28"/>
        </w:rPr>
        <w:t xml:space="preserve"> 29.10 Кодекса  РФ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7F2B45" w:rsidRPr="00AA5CD0" w:rsidP="006041E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B45" w:rsidRPr="00AA5CD0" w:rsidP="0023517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A5CD0">
        <w:rPr>
          <w:rFonts w:ascii="Times New Roman" w:hAnsi="Times New Roman" w:cs="Times New Roman"/>
          <w:sz w:val="28"/>
          <w:szCs w:val="28"/>
        </w:rPr>
        <w:t>ПОСТАНОВИЛ:</w:t>
      </w:r>
    </w:p>
    <w:p w:rsidR="007F2B45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Силину А. Н.</w:t>
      </w:r>
      <w:r w:rsidRPr="00C712FC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712F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5E1218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1218">
        <w:rPr>
          <w:rFonts w:ascii="Times New Roman" w:hAnsi="Times New Roman" w:cs="Times New Roman"/>
          <w:sz w:val="28"/>
          <w:szCs w:val="28"/>
        </w:rPr>
        <w:t xml:space="preserve"> 7.19 </w:t>
      </w:r>
      <w:r w:rsidRPr="00AA5CD0">
        <w:rPr>
          <w:rFonts w:ascii="Times New Roman" w:hAnsi="Times New Roman" w:cs="Times New Roman"/>
          <w:sz w:val="28"/>
          <w:szCs w:val="28"/>
        </w:rPr>
        <w:t>Кодекса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712FC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 w:rsidRPr="00235171">
        <w:rPr>
          <w:rFonts w:ascii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35171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10 0</w:t>
      </w:r>
      <w:r w:rsidRPr="00235171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десять тысяч</w:t>
      </w:r>
      <w:r w:rsidRPr="00235171"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7F2B45" w:rsidP="00944CC5">
      <w:pPr>
        <w:spacing w:line="240" w:lineRule="atLeast"/>
        <w:ind w:firstLine="540"/>
        <w:jc w:val="both"/>
        <w:rPr>
          <w:sz w:val="28"/>
          <w:szCs w:val="28"/>
        </w:rPr>
      </w:pPr>
      <w:r w:rsidRPr="00082CE4">
        <w:rPr>
          <w:sz w:val="28"/>
          <w:szCs w:val="28"/>
        </w:rPr>
        <w:t xml:space="preserve">Штраф уплатить в течение 60 дней со дня вступления постановления в законную силу. </w:t>
      </w:r>
      <w:r>
        <w:rPr>
          <w:sz w:val="28"/>
          <w:szCs w:val="28"/>
        </w:rPr>
        <w:t xml:space="preserve">Реквизиты для оплаты штрафа – наименование получателя платежа – УФК по РТ (Министерство юстиции РТ), КПП 165501001, ИНН 1654003139, Код ОКТМО 92701000001, номер счета получателя платежа 03100643000000011100, в Отделение – НБ Республики Татарстан Банка России //УФК по РТ г. Казань, БИК 019205400, УИН </w:t>
      </w:r>
      <w:r>
        <w:rPr>
          <w:rStyle w:val="BodyTextChar1"/>
          <w:sz w:val="28"/>
          <w:szCs w:val="28"/>
        </w:rPr>
        <w:t>«ИЗЪЯТО»</w:t>
      </w:r>
      <w:r>
        <w:rPr>
          <w:sz w:val="28"/>
          <w:szCs w:val="28"/>
        </w:rPr>
        <w:t xml:space="preserve">, КБК 73111601073010019140, р/сч 03100643000000011100, плательщик Силина А.Н., дело № 5-3-41/2022г. </w:t>
      </w:r>
    </w:p>
    <w:p w:rsidR="007F2B45" w:rsidP="00944CC5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4" w:history="1">
        <w:r>
          <w:rPr>
            <w:color w:val="0000FF"/>
            <w:sz w:val="28"/>
            <w:szCs w:val="28"/>
          </w:rPr>
          <w:t>главой 12</w:t>
        </w:r>
      </w:hyperlink>
      <w:r>
        <w:rPr>
          <w:sz w:val="28"/>
          <w:szCs w:val="28"/>
        </w:rPr>
        <w:t xml:space="preserve"> настоящего Кодекса, за исключением административных правонарушений, предусмотренных </w:t>
      </w:r>
      <w:hyperlink r:id="rId5" w:history="1">
        <w:r>
          <w:rPr>
            <w:color w:val="0000FF"/>
            <w:sz w:val="28"/>
            <w:szCs w:val="28"/>
          </w:rPr>
          <w:t>частью 1.1 статьи 12.1</w:t>
        </w:r>
      </w:hyperlink>
      <w:r>
        <w:rPr>
          <w:sz w:val="28"/>
          <w:szCs w:val="28"/>
        </w:rPr>
        <w:t xml:space="preserve">, </w:t>
      </w:r>
      <w:hyperlink r:id="rId6" w:history="1">
        <w:r>
          <w:rPr>
            <w:color w:val="0000FF"/>
            <w:sz w:val="28"/>
            <w:szCs w:val="28"/>
          </w:rPr>
          <w:t>статьей 12.8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color w:val="0000FF"/>
            <w:sz w:val="28"/>
            <w:szCs w:val="28"/>
          </w:rPr>
          <w:t>частями 6</w:t>
        </w:r>
      </w:hyperlink>
      <w:r>
        <w:rPr>
          <w:sz w:val="28"/>
          <w:szCs w:val="28"/>
        </w:rPr>
        <w:t xml:space="preserve"> и </w:t>
      </w:r>
      <w:hyperlink r:id="rId8" w:history="1">
        <w:r>
          <w:rPr>
            <w:color w:val="0000FF"/>
            <w:sz w:val="28"/>
            <w:szCs w:val="28"/>
          </w:rPr>
          <w:t>7 статьи 12.9</w:t>
        </w:r>
      </w:hyperlink>
      <w:r>
        <w:rPr>
          <w:sz w:val="28"/>
          <w:szCs w:val="28"/>
        </w:rPr>
        <w:t xml:space="preserve">, </w:t>
      </w:r>
      <w:hyperlink r:id="rId9" w:history="1">
        <w:r>
          <w:rPr>
            <w:color w:val="0000FF"/>
            <w:sz w:val="28"/>
            <w:szCs w:val="28"/>
          </w:rPr>
          <w:t>частью 3 статьи 12.12</w:t>
        </w:r>
      </w:hyperlink>
      <w:r>
        <w:rPr>
          <w:sz w:val="28"/>
          <w:szCs w:val="28"/>
        </w:rPr>
        <w:t xml:space="preserve">, </w:t>
      </w:r>
      <w:hyperlink r:id="rId10" w:history="1">
        <w:r>
          <w:rPr>
            <w:color w:val="0000FF"/>
            <w:sz w:val="28"/>
            <w:szCs w:val="28"/>
          </w:rPr>
          <w:t>частью 5 статьи 12.15</w:t>
        </w:r>
      </w:hyperlink>
      <w:r>
        <w:rPr>
          <w:sz w:val="28"/>
          <w:szCs w:val="28"/>
        </w:rPr>
        <w:t xml:space="preserve">, </w:t>
      </w:r>
      <w:hyperlink r:id="rId11" w:history="1">
        <w:r>
          <w:rPr>
            <w:color w:val="0000FF"/>
            <w:sz w:val="28"/>
            <w:szCs w:val="28"/>
          </w:rPr>
          <w:t>частью 3.1 статьи 12.16</w:t>
        </w:r>
      </w:hyperlink>
      <w:r>
        <w:rPr>
          <w:sz w:val="28"/>
          <w:szCs w:val="28"/>
        </w:rPr>
        <w:t>,</w:t>
      </w:r>
      <w:hyperlink r:id="rId12" w:history="1">
        <w:r>
          <w:rPr>
            <w:color w:val="0000FF"/>
            <w:sz w:val="28"/>
            <w:szCs w:val="28"/>
          </w:rPr>
          <w:t>статьями 12.24</w:t>
        </w:r>
      </w:hyperlink>
      <w:r>
        <w:rPr>
          <w:sz w:val="28"/>
          <w:szCs w:val="28"/>
        </w:rPr>
        <w:t xml:space="preserve">, </w:t>
      </w:r>
      <w:hyperlink r:id="rId13" w:history="1">
        <w:r>
          <w:rPr>
            <w:color w:val="0000FF"/>
            <w:sz w:val="28"/>
            <w:szCs w:val="28"/>
          </w:rPr>
          <w:t>12.26</w:t>
        </w:r>
      </w:hyperlink>
      <w:r>
        <w:rPr>
          <w:sz w:val="28"/>
          <w:szCs w:val="28"/>
        </w:rPr>
        <w:t xml:space="preserve">, </w:t>
      </w:r>
      <w:hyperlink r:id="rId14" w:history="1">
        <w:r>
          <w:rPr>
            <w:color w:val="0000FF"/>
            <w:sz w:val="28"/>
            <w:szCs w:val="28"/>
          </w:rPr>
          <w:t>частью 3 статьи 12.27</w:t>
        </w:r>
      </w:hyperlink>
      <w:r>
        <w:rPr>
          <w:sz w:val="28"/>
          <w:szCs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5" w:history="1">
        <w:r>
          <w:rPr>
            <w:color w:val="0000FF"/>
            <w:sz w:val="28"/>
            <w:szCs w:val="28"/>
          </w:rPr>
          <w:t>главой 30</w:t>
        </w:r>
      </w:hyperlink>
      <w:r>
        <w:rPr>
          <w:sz w:val="28"/>
          <w:szCs w:val="28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16" w:history="1">
        <w:r>
          <w:rPr>
            <w:color w:val="0000FF"/>
            <w:sz w:val="28"/>
            <w:szCs w:val="28"/>
          </w:rPr>
          <w:t>отсрочено либо рассрочено</w:t>
        </w:r>
      </w:hyperlink>
      <w:r>
        <w:rPr>
          <w:sz w:val="28"/>
          <w:szCs w:val="28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 w:rsidR="007F2B45" w:rsidRPr="002A1F2A" w:rsidP="00944CC5">
      <w:pPr>
        <w:tabs>
          <w:tab w:val="left" w:pos="9180"/>
        </w:tabs>
        <w:spacing w:line="240" w:lineRule="atLeast"/>
        <w:jc w:val="both"/>
        <w:rPr>
          <w:sz w:val="28"/>
          <w:szCs w:val="28"/>
        </w:rPr>
      </w:pPr>
      <w:r w:rsidRPr="002A1F2A">
        <w:rPr>
          <w:sz w:val="28"/>
          <w:szCs w:val="28"/>
        </w:rPr>
        <w:t>Постановление может быть обжаловано в течение 10 суток со дня вручения или получения в Вахитовский районный суд г.Казани через данный суд.</w:t>
      </w:r>
    </w:p>
    <w:p w:rsidR="007F2B45" w:rsidRPr="002A1F2A" w:rsidP="00944CC5">
      <w:pPr>
        <w:tabs>
          <w:tab w:val="left" w:pos="9180"/>
        </w:tabs>
        <w:spacing w:line="240" w:lineRule="atLeast"/>
        <w:ind w:firstLine="540"/>
        <w:jc w:val="both"/>
        <w:rPr>
          <w:sz w:val="28"/>
          <w:szCs w:val="28"/>
        </w:rPr>
      </w:pPr>
    </w:p>
    <w:p w:rsidR="007F2B45" w:rsidRPr="00D2044F" w:rsidP="00944CC5">
      <w:pPr>
        <w:tabs>
          <w:tab w:val="left" w:pos="9180"/>
        </w:tabs>
        <w:spacing w:line="240" w:lineRule="atLeast"/>
        <w:ind w:firstLine="540"/>
        <w:rPr>
          <w:sz w:val="28"/>
          <w:szCs w:val="28"/>
        </w:rPr>
      </w:pPr>
      <w:r w:rsidRPr="00D2044F">
        <w:rPr>
          <w:sz w:val="28"/>
          <w:szCs w:val="28"/>
        </w:rPr>
        <w:t>И.о.  мирового судьи:                                    Э.А.Сахапова</w:t>
      </w:r>
    </w:p>
    <w:p w:rsidR="007F2B45" w:rsidRPr="00D2044F" w:rsidP="00944CC5">
      <w:pPr>
        <w:spacing w:line="240" w:lineRule="atLeast"/>
        <w:ind w:firstLine="540"/>
        <w:jc w:val="both"/>
        <w:rPr>
          <w:sz w:val="28"/>
          <w:szCs w:val="28"/>
        </w:rPr>
      </w:pPr>
    </w:p>
    <w:p w:rsidR="007F2B45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B45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B45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B45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B45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B45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B45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D4121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434"/>
    <w:rsid w:val="00007BB2"/>
    <w:rsid w:val="000424F5"/>
    <w:rsid w:val="0007398B"/>
    <w:rsid w:val="00082CE4"/>
    <w:rsid w:val="00103130"/>
    <w:rsid w:val="00121040"/>
    <w:rsid w:val="00122B15"/>
    <w:rsid w:val="001327F9"/>
    <w:rsid w:val="00155FE8"/>
    <w:rsid w:val="001560F1"/>
    <w:rsid w:val="0016722A"/>
    <w:rsid w:val="00186CF3"/>
    <w:rsid w:val="001A6520"/>
    <w:rsid w:val="001B35DA"/>
    <w:rsid w:val="001C0B9C"/>
    <w:rsid w:val="001D364C"/>
    <w:rsid w:val="00222FC1"/>
    <w:rsid w:val="00235171"/>
    <w:rsid w:val="002669C8"/>
    <w:rsid w:val="00296BDC"/>
    <w:rsid w:val="002A1F2A"/>
    <w:rsid w:val="002A2243"/>
    <w:rsid w:val="002A3E29"/>
    <w:rsid w:val="002D20A7"/>
    <w:rsid w:val="00315A5B"/>
    <w:rsid w:val="00320DC0"/>
    <w:rsid w:val="00367520"/>
    <w:rsid w:val="003A32B7"/>
    <w:rsid w:val="003F1B70"/>
    <w:rsid w:val="004135E0"/>
    <w:rsid w:val="004162A3"/>
    <w:rsid w:val="00462999"/>
    <w:rsid w:val="004E6589"/>
    <w:rsid w:val="00521049"/>
    <w:rsid w:val="00542022"/>
    <w:rsid w:val="0057190C"/>
    <w:rsid w:val="00584AD9"/>
    <w:rsid w:val="005968DB"/>
    <w:rsid w:val="005E1218"/>
    <w:rsid w:val="006041E3"/>
    <w:rsid w:val="0062696E"/>
    <w:rsid w:val="0064112B"/>
    <w:rsid w:val="0065197B"/>
    <w:rsid w:val="0066265F"/>
    <w:rsid w:val="006C0201"/>
    <w:rsid w:val="007053CB"/>
    <w:rsid w:val="00705B8F"/>
    <w:rsid w:val="007F2B45"/>
    <w:rsid w:val="007F3D65"/>
    <w:rsid w:val="0082432F"/>
    <w:rsid w:val="008523E6"/>
    <w:rsid w:val="008604B3"/>
    <w:rsid w:val="00871C3C"/>
    <w:rsid w:val="008D1BD5"/>
    <w:rsid w:val="008E4426"/>
    <w:rsid w:val="008F385D"/>
    <w:rsid w:val="00934F76"/>
    <w:rsid w:val="00944CC5"/>
    <w:rsid w:val="00954065"/>
    <w:rsid w:val="009C2A47"/>
    <w:rsid w:val="009E6466"/>
    <w:rsid w:val="009E7322"/>
    <w:rsid w:val="00A03596"/>
    <w:rsid w:val="00A17076"/>
    <w:rsid w:val="00A40DC2"/>
    <w:rsid w:val="00AA5CD0"/>
    <w:rsid w:val="00AC1AAD"/>
    <w:rsid w:val="00AE269C"/>
    <w:rsid w:val="00B165F8"/>
    <w:rsid w:val="00B76BC8"/>
    <w:rsid w:val="00B93E05"/>
    <w:rsid w:val="00B97D36"/>
    <w:rsid w:val="00BA2EF4"/>
    <w:rsid w:val="00BE61CB"/>
    <w:rsid w:val="00C4149F"/>
    <w:rsid w:val="00C712FC"/>
    <w:rsid w:val="00CA38F4"/>
    <w:rsid w:val="00CA49B7"/>
    <w:rsid w:val="00CB03F9"/>
    <w:rsid w:val="00CC1CDE"/>
    <w:rsid w:val="00CC5434"/>
    <w:rsid w:val="00D2044F"/>
    <w:rsid w:val="00D332B4"/>
    <w:rsid w:val="00D4121B"/>
    <w:rsid w:val="00D62FB6"/>
    <w:rsid w:val="00DA404E"/>
    <w:rsid w:val="00DC3876"/>
    <w:rsid w:val="00DD7455"/>
    <w:rsid w:val="00E07251"/>
    <w:rsid w:val="00E66321"/>
    <w:rsid w:val="00EE1354"/>
    <w:rsid w:val="00F80262"/>
    <w:rsid w:val="00F84443"/>
    <w:rsid w:val="00FA734A"/>
    <w:rsid w:val="00FF691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CC5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D20A7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rsid w:val="00AA5CD0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5CD0"/>
  </w:style>
  <w:style w:type="paragraph" w:styleId="Footer">
    <w:name w:val="footer"/>
    <w:basedOn w:val="Normal"/>
    <w:link w:val="FooterChar"/>
    <w:uiPriority w:val="99"/>
    <w:rsid w:val="00AA5CD0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5CD0"/>
  </w:style>
  <w:style w:type="paragraph" w:styleId="BalloonText">
    <w:name w:val="Balloon Text"/>
    <w:basedOn w:val="Normal"/>
    <w:link w:val="BalloonTextChar"/>
    <w:uiPriority w:val="99"/>
    <w:semiHidden/>
    <w:rsid w:val="00FF6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6911"/>
    <w:rPr>
      <w:rFonts w:ascii="Tahoma" w:hAnsi="Tahoma" w:cs="Tahoma"/>
      <w:sz w:val="16"/>
      <w:szCs w:val="16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122B15"/>
  </w:style>
  <w:style w:type="paragraph" w:styleId="BodyText">
    <w:name w:val="Body Text"/>
    <w:basedOn w:val="Normal"/>
    <w:link w:val="BodyTextChar1"/>
    <w:uiPriority w:val="99"/>
    <w:rsid w:val="00122B15"/>
    <w:pPr>
      <w:widowControl w:val="0"/>
      <w:shd w:val="clear" w:color="auto" w:fill="FFFFFF"/>
      <w:spacing w:after="300" w:line="326" w:lineRule="exact"/>
      <w:jc w:val="right"/>
    </w:pPr>
    <w:rPr>
      <w:rFonts w:eastAsia="Calibri"/>
      <w:noProof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44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2D61DFEC758E0BE6F28DFBE09ED5A9683787E8CB9F1D57B47F49BC27CDA2343EC41ECED28F59F0FE2BBB69EEE1BFF24502AC9D52C59oBz4K" TargetMode="External" /><Relationship Id="rId11" Type="http://schemas.openxmlformats.org/officeDocument/2006/relationships/hyperlink" Target="consultantplus://offline/ref=82D61DFEC758E0BE6F28DFBE09ED5A9683787E8CB9F1D57B47F49BC27CDA2343EC41ECED28F2970FE2BBB69EEE1BFF24502AC9D52C59oBz4K" TargetMode="External" /><Relationship Id="rId12" Type="http://schemas.openxmlformats.org/officeDocument/2006/relationships/hyperlink" Target="consultantplus://offline/ref=82D61DFEC758E0BE6F28DFBE09ED5A9683787E8CB9F1D57B47F49BC27CDA2343EC41ECEB20F69D50E7AEA7C6E21EE53B5134D5D72Do5z1K" TargetMode="External" /><Relationship Id="rId13" Type="http://schemas.openxmlformats.org/officeDocument/2006/relationships/hyperlink" Target="consultantplus://offline/ref=82D61DFEC758E0BE6F28DFBE09ED5A9683787E8CB9F1D57B47F49BC27CDA2343EC41ECEA23F79F0FE2BBB69EEE1BFF24502AC9D52C59oBz4K" TargetMode="External" /><Relationship Id="rId14" Type="http://schemas.openxmlformats.org/officeDocument/2006/relationships/hyperlink" Target="consultantplus://offline/ref=82D61DFEC758E0BE6F28DFBE09ED5A9683787E8CB9F1D57B47F49BC27CDA2343EC41ECEC25F5900FE2BBB69EEE1BFF24502AC9D52C59oBz4K" TargetMode="External" /><Relationship Id="rId15" Type="http://schemas.openxmlformats.org/officeDocument/2006/relationships/hyperlink" Target="consultantplus://offline/ref=82D61DFEC758E0BE6F28DFBE09ED5A9683787E8CB9F1D57B47F49BC27CDA2343EC41ECEF20F49E05BEE1A69AA74FF63B5534D6D7325ABD14oEz3K" TargetMode="External" /><Relationship Id="rId16" Type="http://schemas.openxmlformats.org/officeDocument/2006/relationships/hyperlink" Target="consultantplus://offline/ref=82D61DFEC758E0BE6F28DFBE09ED5A9683787E8CB9F1D57B47F49BC27CDA2343EC41ECEF20F49F04B2E1A69AA74FF63B5534D6D7325ABD14oEz3K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D61DFEC758E0BE6F28DFBE09ED5A9683787E8CB9F1D57B47F49BC27CDA2343EC41ECEF20F69F05B3E1A69AA74FF63B5534D6D7325ABD14oEz3K" TargetMode="External" /><Relationship Id="rId5" Type="http://schemas.openxmlformats.org/officeDocument/2006/relationships/hyperlink" Target="consultantplus://offline/ref=82D61DFEC758E0BE6F28DFBE09ED5A9683787E8CB9F1D57B47F49BC27CDA2343EC41ECEA22F3930FE2BBB69EEE1BFF24502AC9D52C59oBz4K" TargetMode="External" /><Relationship Id="rId6" Type="http://schemas.openxmlformats.org/officeDocument/2006/relationships/hyperlink" Target="consultantplus://offline/ref=82D61DFEC758E0BE6F28DFBE09ED5A9683787E8CB9F1D57B47F49BC27CDA2343EC41ECEA22F1960FE2BBB69EEE1BFF24502AC9D52C59oBz4K" TargetMode="External" /><Relationship Id="rId7" Type="http://schemas.openxmlformats.org/officeDocument/2006/relationships/hyperlink" Target="consultantplus://offline/ref=82D61DFEC758E0BE6F28DFBE09ED5A9683787E8CB9F1D57B47F49BC27CDA2343EC41ECEA22FE930FE2BBB69EEE1BFF24502AC9D52C59oBz4K" TargetMode="External" /><Relationship Id="rId8" Type="http://schemas.openxmlformats.org/officeDocument/2006/relationships/hyperlink" Target="consultantplus://offline/ref=82D61DFEC758E0BE6F28DFBE09ED5A9683787E8CB9F1D57B47F49BC27CDA2343EC41ECEA22FE910FE2BBB69EEE1BFF24502AC9D52C59oBz4K" TargetMode="External" /><Relationship Id="rId9" Type="http://schemas.openxmlformats.org/officeDocument/2006/relationships/hyperlink" Target="consultantplus://offline/ref=82D61DFEC758E0BE6F28DFBE09ED5A9683787E8CB9F1D57B47F49BC27CDA2343EC41ECEA22FF920FE2BBB69EEE1BFF24502AC9D52C59oBz4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