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7DF1" w:rsidP="00587D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№5-527/2022</w:t>
      </w:r>
    </w:p>
    <w:p w:rsidR="00587DF1" w:rsidP="00587DF1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16м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6A2E8B">
        <w:rPr>
          <w:rFonts w:ascii="Times New Roman" w:hAnsi="Times New Roman" w:cs="Times New Roman"/>
          <w:sz w:val="26"/>
          <w:szCs w:val="26"/>
        </w:rPr>
        <w:t>0134-01-2022-001411-77</w:t>
      </w:r>
    </w:p>
    <w:p w:rsidR="00587DF1" w:rsidP="00587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587DF1" w:rsidP="00587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587DF1" w:rsidP="00587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587DF1" w:rsidP="00587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587DF1" w:rsidP="00587D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15 августа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587DF1" w:rsidP="00587D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87DF1" w:rsidP="00587DF1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 судья  судебного участка № 4  по Чистопольскому </w:t>
      </w:r>
      <w:r>
        <w:rPr>
          <w:rFonts w:ascii="Times New Roman" w:hAnsi="Times New Roman" w:cs="Times New Roman"/>
          <w:sz w:val="27"/>
          <w:szCs w:val="27"/>
        </w:rPr>
        <w:t>судебному району Республики Татарстан  Р.Х. Каримов (Республика Татарстан, г. Чистополь, ул. Ленина, д. 2 «а»)</w:t>
      </w:r>
      <w:r>
        <w:rPr>
          <w:rFonts w:ascii="Times New Roman" w:hAnsi="Times New Roman"/>
          <w:color w:val="000000"/>
          <w:sz w:val="27"/>
          <w:szCs w:val="27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</w:t>
      </w:r>
      <w:r>
        <w:rPr>
          <w:rFonts w:ascii="Times New Roman" w:hAnsi="Times New Roman"/>
          <w:color w:val="000000"/>
          <w:sz w:val="27"/>
          <w:szCs w:val="27"/>
        </w:rPr>
        <w:t xml:space="preserve">ениях (далее – КоАП РФ) в отношении </w:t>
      </w:r>
      <w:r w:rsidR="006A2E8B">
        <w:rPr>
          <w:rFonts w:ascii="Times New Roman" w:hAnsi="Times New Roman" w:cs="Times New Roman"/>
          <w:sz w:val="26"/>
          <w:szCs w:val="26"/>
        </w:rPr>
        <w:t>Муфтахутдинова</w:t>
      </w:r>
      <w:r w:rsidR="006A2E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К.А.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24449">
        <w:rPr>
          <w:rFonts w:ascii="Times New Roman" w:hAnsi="Times New Roman" w:cs="Times New Roman"/>
          <w:sz w:val="26"/>
          <w:szCs w:val="26"/>
        </w:rPr>
        <w:t>ДАННЫЕ ИЗЪЯТЫ</w:t>
      </w:r>
      <w:r w:rsidR="006A2E8B">
        <w:rPr>
          <w:rFonts w:ascii="Times New Roman" w:hAnsi="Times New Roman" w:cs="Times New Roman"/>
          <w:sz w:val="26"/>
          <w:szCs w:val="26"/>
        </w:rPr>
        <w:t>,</w:t>
      </w:r>
    </w:p>
    <w:p w:rsidR="006A2E8B" w:rsidP="00587DF1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7DF1" w:rsidP="00587DF1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587DF1" w:rsidP="00587D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587DF1" w:rsidP="00587DF1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B24449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6A2E8B">
        <w:rPr>
          <w:rFonts w:ascii="Times New Roman" w:hAnsi="Times New Roman"/>
          <w:sz w:val="28"/>
          <w:szCs w:val="28"/>
        </w:rPr>
        <w:t xml:space="preserve">К.А. </w:t>
      </w:r>
      <w:r w:rsidR="006A2E8B">
        <w:rPr>
          <w:rFonts w:ascii="Times New Roman" w:hAnsi="Times New Roman"/>
          <w:sz w:val="28"/>
          <w:szCs w:val="28"/>
        </w:rPr>
        <w:t>Муфтахутдинов</w:t>
      </w:r>
      <w:r>
        <w:rPr>
          <w:rFonts w:ascii="Times New Roman" w:hAnsi="Times New Roman"/>
          <w:sz w:val="28"/>
          <w:szCs w:val="28"/>
        </w:rPr>
        <w:t xml:space="preserve"> привлечен к административной ответственности по</w:t>
      </w:r>
      <w:r w:rsidR="006A2E8B">
        <w:rPr>
          <w:rFonts w:ascii="Times New Roman" w:hAnsi="Times New Roman"/>
          <w:sz w:val="28"/>
          <w:szCs w:val="28"/>
        </w:rPr>
        <w:t xml:space="preserve"> части 1.3 статьи 32.2</w:t>
      </w:r>
      <w:r>
        <w:rPr>
          <w:rFonts w:ascii="Times New Roman" w:hAnsi="Times New Roman"/>
          <w:sz w:val="28"/>
          <w:szCs w:val="28"/>
        </w:rPr>
        <w:t xml:space="preserve"> К</w:t>
      </w:r>
      <w:r w:rsidR="006A2E8B">
        <w:rPr>
          <w:rFonts w:ascii="Times New Roman" w:hAnsi="Times New Roman"/>
          <w:sz w:val="28"/>
          <w:szCs w:val="28"/>
        </w:rPr>
        <w:t>оАП РФ в виде штрафа в размере 5</w:t>
      </w:r>
      <w:r>
        <w:rPr>
          <w:rFonts w:ascii="Times New Roman" w:hAnsi="Times New Roman"/>
          <w:sz w:val="28"/>
          <w:szCs w:val="28"/>
        </w:rPr>
        <w:t>00 рублей, который он не уплатил в установленный законом срок. Постановление не обжаловано и вступило в законную силу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A2E8B" w:rsidP="00587DF1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К.А. Муфтахутдинов </w:t>
      </w:r>
      <w:r w:rsidR="00587DF1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587DF1"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 w:rsidR="00587DF1"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 w:rsidR="00B575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что забыл про штраф.</w:t>
      </w:r>
    </w:p>
    <w:p w:rsidR="00587DF1" w:rsidP="00587DF1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 вина подтверждается рапортом </w:t>
      </w:r>
      <w:r w:rsidR="006A2E8B">
        <w:rPr>
          <w:rFonts w:ascii="Times New Roman" w:hAnsi="Times New Roman"/>
          <w:sz w:val="28"/>
          <w:szCs w:val="28"/>
        </w:rPr>
        <w:t>Р.М. Хамидуллина</w:t>
      </w:r>
      <w:r>
        <w:rPr>
          <w:rFonts w:ascii="Times New Roman" w:hAnsi="Times New Roman"/>
          <w:sz w:val="28"/>
          <w:szCs w:val="28"/>
        </w:rPr>
        <w:t xml:space="preserve">, протоколом об административном правонарушении, постановлением по делу об административном правонарушении от </w:t>
      </w:r>
      <w:r w:rsidR="006A2E8B">
        <w:rPr>
          <w:rFonts w:ascii="Times New Roman" w:hAnsi="Times New Roman"/>
          <w:sz w:val="28"/>
          <w:szCs w:val="28"/>
        </w:rPr>
        <w:t>19 мая</w:t>
      </w:r>
      <w:r>
        <w:rPr>
          <w:rFonts w:ascii="Times New Roman" w:hAnsi="Times New Roman"/>
          <w:sz w:val="28"/>
          <w:szCs w:val="28"/>
        </w:rPr>
        <w:t xml:space="preserve"> 2022 года, заявлением, распиской и другими материалами дела.</w:t>
      </w:r>
    </w:p>
    <w:p w:rsidR="00587DF1" w:rsidP="00587DF1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</w:t>
      </w:r>
      <w:r>
        <w:rPr>
          <w:rFonts w:ascii="Times New Roman" w:hAnsi="Times New Roman"/>
          <w:sz w:val="28"/>
          <w:szCs w:val="28"/>
        </w:rPr>
        <w:t xml:space="preserve"> суд приходит к выводу о доказанности события и состава административного правонарушения.</w:t>
      </w:r>
    </w:p>
    <w:p w:rsidR="00587DF1" w:rsidRPr="006A2E8B" w:rsidP="00587DF1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6A2E8B">
        <w:rPr>
          <w:rFonts w:ascii="Times New Roman" w:hAnsi="Times New Roman"/>
          <w:sz w:val="28"/>
          <w:szCs w:val="28"/>
        </w:rPr>
        <w:t xml:space="preserve">К.А. Муфтахутдинов </w:t>
      </w:r>
      <w:r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частью 1 статьи 20.25 КоАП РФ, то есть неуплата административного штрафа в</w:t>
      </w:r>
      <w:r>
        <w:rPr>
          <w:rFonts w:ascii="Times New Roman" w:hAnsi="Times New Roman"/>
          <w:sz w:val="28"/>
          <w:szCs w:val="28"/>
        </w:rPr>
        <w:t xml:space="preserve"> срок, предусмотренный настоящим </w:t>
      </w:r>
      <w:hyperlink r:id="rId4" w:history="1">
        <w:r w:rsidRPr="006A2E8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6A2E8B">
        <w:rPr>
          <w:rFonts w:ascii="Times New Roman" w:hAnsi="Times New Roman"/>
          <w:sz w:val="28"/>
          <w:szCs w:val="28"/>
        </w:rPr>
        <w:t>.</w:t>
      </w:r>
    </w:p>
    <w:p w:rsidR="00587DF1" w:rsidP="00587DF1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</w:t>
      </w:r>
      <w:r>
        <w:rPr>
          <w:rFonts w:ascii="Times New Roman" w:hAnsi="Times New Roman"/>
          <w:sz w:val="28"/>
          <w:szCs w:val="28"/>
        </w:rPr>
        <w:t xml:space="preserve">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состояние здоровья </w:t>
      </w:r>
      <w:r w:rsidR="006A2E8B">
        <w:rPr>
          <w:rFonts w:ascii="Times New Roman" w:hAnsi="Times New Roman"/>
          <w:sz w:val="28"/>
          <w:szCs w:val="28"/>
        </w:rPr>
        <w:t xml:space="preserve">К.А. Муфтахутдинова </w:t>
      </w:r>
      <w:r>
        <w:rPr>
          <w:rFonts w:ascii="Times New Roman" w:hAnsi="Times New Roman"/>
          <w:sz w:val="28"/>
          <w:szCs w:val="28"/>
        </w:rPr>
        <w:t>и состояние здоровья его бл</w:t>
      </w:r>
      <w:r>
        <w:rPr>
          <w:rFonts w:ascii="Times New Roman" w:hAnsi="Times New Roman"/>
          <w:sz w:val="28"/>
          <w:szCs w:val="28"/>
        </w:rPr>
        <w:t xml:space="preserve">изких родственников. </w:t>
      </w:r>
      <w:r>
        <w:rPr>
          <w:rFonts w:ascii="Times New Roman" w:hAnsi="Times New Roman"/>
          <w:color w:val="000000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587DF1" w:rsidP="00587DF1">
      <w:pPr>
        <w:tabs>
          <w:tab w:val="left" w:pos="720"/>
        </w:tabs>
        <w:spacing w:after="0" w:line="240" w:lineRule="auto"/>
        <w:ind w:left="-426" w:right="-284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 учетом характера деяния и личности нарушителя, судья приходит к мнению о назначении наказания в виде административного ареста, т.к. применение иных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видов наказания не обеспечивает реализации задач административной ответственности.</w:t>
      </w:r>
    </w:p>
    <w:p w:rsidR="00587DF1" w:rsidP="00587DF1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 и руководствуясь статьями 29.9 – 29.10 КоАП РФ, мировой судья</w:t>
      </w:r>
    </w:p>
    <w:p w:rsidR="00587DF1" w:rsidP="00587DF1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587DF1" w:rsidP="00587DF1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center"/>
        <w:rPr>
          <w:rFonts w:ascii="Times New Roman" w:hAnsi="Times New Roman"/>
          <w:sz w:val="28"/>
          <w:szCs w:val="28"/>
        </w:rPr>
      </w:pPr>
    </w:p>
    <w:p w:rsidR="00587DF1" w:rsidP="00587DF1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Муфтахутдинова К.А.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</w:t>
      </w:r>
      <w:r>
        <w:rPr>
          <w:rFonts w:ascii="Times New Roman" w:hAnsi="Times New Roman"/>
          <w:sz w:val="28"/>
          <w:szCs w:val="28"/>
        </w:rPr>
        <w:t xml:space="preserve">ативного правонарушения, предусмотренного частью 1 статьи 20.25 КоАП РФ, и назначить ему административное наказание в виде административного  ареста сроком на </w:t>
      </w:r>
      <w:r w:rsidR="00B57556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суток.</w:t>
      </w:r>
    </w:p>
    <w:p w:rsidR="00587DF1" w:rsidP="00587DF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ареста исчислять с 08 часов 28 минут 15 августа  2022  года.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587DF1" w:rsidP="00587DF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587DF1" w:rsidP="00587DF1">
      <w:pPr>
        <w:pStyle w:val="ConsNormal"/>
        <w:widowControl/>
        <w:ind w:left="-426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56" w:rsidP="00B57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915FDD">
        <w:rPr>
          <w:rFonts w:ascii="Times New Roman CYR" w:hAnsi="Times New Roman CYR" w:cs="Times New Roman CYR"/>
          <w:color w:val="000000" w:themeColor="text1"/>
          <w:sz w:val="28"/>
          <w:szCs w:val="28"/>
        </w:rPr>
        <w:t>Мировой судья</w:t>
      </w:r>
      <w:r w:rsidRPr="00915FDD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Pr="00915FDD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Pr="00915FDD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  <w:t xml:space="preserve">            </w:t>
      </w:r>
      <w:r w:rsidRPr="005A6EA5">
        <w:rPr>
          <w:rFonts w:ascii="Times New Roman" w:hAnsi="Times New Roman"/>
          <w:sz w:val="28"/>
          <w:szCs w:val="28"/>
        </w:rPr>
        <w:t>подпись</w:t>
      </w:r>
      <w:r w:rsidRPr="002C0268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сь               </w:t>
      </w:r>
      <w:r w:rsidRPr="00915FD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Р.Х. Каримов </w:t>
      </w:r>
    </w:p>
    <w:p w:rsidR="00B57556" w:rsidP="00B57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B57556" w:rsidP="00B57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Копия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верна</w:t>
      </w:r>
    </w:p>
    <w:p w:rsidR="00B57556" w:rsidRPr="00915FDD" w:rsidP="00B57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915FDD">
        <w:rPr>
          <w:rFonts w:ascii="Times New Roman CYR" w:hAnsi="Times New Roman CYR" w:cs="Times New Roman CYR"/>
          <w:color w:val="000000" w:themeColor="text1"/>
          <w:sz w:val="28"/>
          <w:szCs w:val="28"/>
        </w:rPr>
        <w:t>Мировой судья</w:t>
      </w:r>
      <w:r w:rsidRPr="00915FDD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Pr="00915FDD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Pr="00915FDD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  <w:t xml:space="preserve">             </w:t>
      </w:r>
      <w:r w:rsidRPr="002C0268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подпись               </w:t>
      </w:r>
      <w:r w:rsidRPr="00915FD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Pr="00915FD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Р.Х. Каримов</w:t>
      </w:r>
    </w:p>
    <w:p w:rsidR="00B57556" w:rsidRPr="00915FDD" w:rsidP="00B57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587DF1" w:rsidP="00587DF1">
      <w:pPr>
        <w:widowControl w:val="0"/>
        <w:autoSpaceDE w:val="0"/>
        <w:autoSpaceDN w:val="0"/>
        <w:adjustRightInd w:val="0"/>
        <w:spacing w:after="0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</w:p>
    <w:p w:rsidR="00587DF1" w:rsidP="00587DF1"/>
    <w:p w:rsidR="00587DF1" w:rsidP="00587DF1"/>
    <w:p w:rsidR="00587DF1" w:rsidP="00587DF1"/>
    <w:p w:rsidR="0042798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66"/>
    <w:rsid w:val="002C0268"/>
    <w:rsid w:val="00427984"/>
    <w:rsid w:val="00587DF1"/>
    <w:rsid w:val="005A6EA5"/>
    <w:rsid w:val="006A2E8B"/>
    <w:rsid w:val="007912BB"/>
    <w:rsid w:val="00915FDD"/>
    <w:rsid w:val="00AA0966"/>
    <w:rsid w:val="00B24449"/>
    <w:rsid w:val="00B575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DF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7DF1"/>
    <w:rPr>
      <w:color w:val="0000FF"/>
      <w:u w:val="single"/>
    </w:rPr>
  </w:style>
  <w:style w:type="paragraph" w:customStyle="1" w:styleId="ConsNormal">
    <w:name w:val="ConsNormal"/>
    <w:rsid w:val="00587D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31F573D1CD9F53EEEF38295171AA358A02C41E14E877AE580DCC87178C2B5B5694E8D06B3605BBDw2h5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