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212" w:rsidP="0079721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652B" w:rsidP="0079721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</w:t>
      </w:r>
      <w:r w:rsidR="00BC6722">
        <w:rPr>
          <w:rFonts w:ascii="Times New Roman" w:hAnsi="Times New Roman" w:cs="Times New Roman"/>
          <w:sz w:val="28"/>
          <w:szCs w:val="28"/>
        </w:rPr>
        <w:t>513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CC652B" w:rsidP="0079721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</w:t>
      </w:r>
      <w:r w:rsidR="00797212"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0134-01-2022-00</w:t>
      </w:r>
      <w:r w:rsidR="00BC6722">
        <w:rPr>
          <w:rFonts w:ascii="Times New Roman" w:hAnsi="Times New Roman" w:cs="Times New Roman"/>
          <w:sz w:val="28"/>
          <w:szCs w:val="28"/>
        </w:rPr>
        <w:t>1352</w:t>
      </w:r>
      <w:r>
        <w:rPr>
          <w:rFonts w:ascii="Times New Roman" w:hAnsi="Times New Roman" w:cs="Times New Roman"/>
          <w:sz w:val="28"/>
          <w:szCs w:val="28"/>
        </w:rPr>
        <w:t>-</w:t>
      </w:r>
      <w:r w:rsidR="00BC6722">
        <w:rPr>
          <w:rFonts w:ascii="Times New Roman" w:hAnsi="Times New Roman" w:cs="Times New Roman"/>
          <w:sz w:val="28"/>
          <w:szCs w:val="28"/>
        </w:rPr>
        <w:t>60</w:t>
      </w:r>
    </w:p>
    <w:p w:rsidR="00CC652B" w:rsidRPr="00797212" w:rsidP="007972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16"/>
          <w:szCs w:val="28"/>
        </w:rPr>
      </w:pPr>
    </w:p>
    <w:p w:rsidR="00CC652B" w:rsidP="007972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C652B" w:rsidP="007972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CC652B" w:rsidRPr="00797212" w:rsidP="00797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CC652B" w:rsidP="00797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 августа   2022 года                                                                </w:t>
      </w:r>
      <w:r w:rsidRPr="00797212" w:rsidR="0079721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город Чистополь </w:t>
      </w:r>
    </w:p>
    <w:p w:rsidR="00CC652B" w:rsidRPr="00797212" w:rsidP="00797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97212" w:rsidP="00797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</w:t>
      </w:r>
      <w:r w:rsidR="00CC652B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CC652B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C652B">
        <w:rPr>
          <w:rFonts w:ascii="Times New Roman" w:hAnsi="Times New Roman" w:cs="Times New Roman"/>
          <w:sz w:val="28"/>
          <w:szCs w:val="28"/>
        </w:rPr>
        <w:t xml:space="preserve"> судебного участка № 4 по Чист</w:t>
      </w:r>
      <w:r w:rsidR="00CC652B">
        <w:rPr>
          <w:rFonts w:ascii="Times New Roman" w:hAnsi="Times New Roman" w:cs="Times New Roman"/>
          <w:sz w:val="28"/>
          <w:szCs w:val="28"/>
        </w:rPr>
        <w:t>о</w:t>
      </w:r>
      <w:r w:rsidR="00CC652B">
        <w:rPr>
          <w:rFonts w:ascii="Times New Roman" w:hAnsi="Times New Roman" w:cs="Times New Roman"/>
          <w:sz w:val="28"/>
          <w:szCs w:val="28"/>
        </w:rPr>
        <w:t xml:space="preserve">польскому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– мировой судья судебного участка № 1 по Чистопольскому судебному району Республики Татарстан И.В.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саткина</w:t>
      </w:r>
      <w:r w:rsidR="00CC652B">
        <w:rPr>
          <w:rFonts w:ascii="Times New Roman" w:hAnsi="Times New Roman" w:cs="Times New Roman"/>
          <w:sz w:val="28"/>
          <w:szCs w:val="28"/>
        </w:rPr>
        <w:t xml:space="preserve"> (Республика Татарстан, г. Чистополь, ул. Ленина, д. 2 «а»),  </w:t>
      </w:r>
    </w:p>
    <w:p w:rsidR="005B7AA9" w:rsidP="00797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BA7873"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производство по делу об адм</w:t>
      </w:r>
      <w:r w:rsidRPr="00BA7873">
        <w:rPr>
          <w:rFonts w:ascii="Times New Roman" w:hAnsi="Times New Roman" w:cs="Times New Roman"/>
          <w:sz w:val="28"/>
          <w:szCs w:val="28"/>
        </w:rPr>
        <w:t>и</w:t>
      </w:r>
      <w:r w:rsidRPr="00BA7873">
        <w:rPr>
          <w:rFonts w:ascii="Times New Roman" w:hAnsi="Times New Roman" w:cs="Times New Roman"/>
          <w:sz w:val="28"/>
          <w:szCs w:val="28"/>
        </w:rPr>
        <w:t>нистративном правонарушении,</w:t>
      </w:r>
      <w:r>
        <w:rPr>
          <w:rFonts w:ascii="Times New Roman" w:hAnsi="Times New Roman" w:cs="Times New Roman"/>
          <w:sz w:val="28"/>
          <w:szCs w:val="28"/>
        </w:rPr>
        <w:t xml:space="preserve"> З.М. Билялова,</w:t>
      </w:r>
    </w:p>
    <w:p w:rsidR="00CC652B" w:rsidP="00797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3 статьи 12.8 Кодекса Российской Федерации об административных правонарушениях (далее – КоАП РФ)  в отношении </w:t>
      </w:r>
      <w:r w:rsidR="00BC6722">
        <w:rPr>
          <w:rFonts w:ascii="Times New Roman" w:hAnsi="Times New Roman" w:cs="Times New Roman"/>
          <w:sz w:val="28"/>
          <w:szCs w:val="28"/>
        </w:rPr>
        <w:t>Билялова</w:t>
      </w:r>
      <w:r w:rsidR="00BC6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1372">
        <w:rPr>
          <w:rFonts w:ascii="Times New Roman" w:hAnsi="Times New Roman" w:cs="Times New Roman"/>
          <w:sz w:val="28"/>
          <w:szCs w:val="28"/>
        </w:rPr>
        <w:t>ДАННЫЕ ИЗЪЯТЫ</w:t>
      </w:r>
      <w:r w:rsidR="00BC672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C652B" w:rsidRPr="00797212" w:rsidP="00797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CC652B" w:rsidP="0079721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C652B" w:rsidRPr="00797212" w:rsidP="0079721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CC652B" w:rsidP="00797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372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З.М. </w:t>
      </w:r>
      <w:r>
        <w:rPr>
          <w:rFonts w:ascii="Times New Roman" w:hAnsi="Times New Roman" w:cs="Times New Roman"/>
          <w:sz w:val="28"/>
          <w:szCs w:val="28"/>
        </w:rPr>
        <w:t>Билялов</w:t>
      </w:r>
      <w:r>
        <w:rPr>
          <w:rFonts w:ascii="Times New Roman" w:hAnsi="Times New Roman" w:cs="Times New Roman"/>
          <w:sz w:val="28"/>
          <w:szCs w:val="28"/>
        </w:rPr>
        <w:t>, находясь в состо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нии алкогольного опьян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ния, на автодороге </w:t>
      </w:r>
      <w:r w:rsidRPr="00E11372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., управлял автомобилем марки «</w:t>
      </w:r>
      <w:r w:rsidRPr="00E11372">
        <w:rPr>
          <w:rFonts w:ascii="Times New Roman" w:hAnsi="Times New Roman" w:cs="Times New Roman"/>
          <w:sz w:val="28"/>
          <w:szCs w:val="28"/>
        </w:rPr>
        <w:t>ДАННЫЕ ИЗЪЯТЫ</w:t>
      </w:r>
      <w:r w:rsidR="007972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Pr="00E11372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не имея права управления транспортными средствами.</w:t>
      </w:r>
    </w:p>
    <w:p w:rsidR="00CC652B" w:rsidP="00797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З.М. Билялов вину признал, пояснив, что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 управлял автомобилем в состоянии алкогольного опьянения, </w:t>
      </w:r>
      <w:r w:rsidR="00797212">
        <w:rPr>
          <w:rFonts w:ascii="Times New Roman" w:hAnsi="Times New Roman" w:cs="Times New Roman"/>
          <w:sz w:val="28"/>
          <w:szCs w:val="28"/>
        </w:rPr>
        <w:t>водительское удостоверение является проср</w:t>
      </w:r>
      <w:r w:rsidR="00797212">
        <w:rPr>
          <w:rFonts w:ascii="Times New Roman" w:hAnsi="Times New Roman" w:cs="Times New Roman"/>
          <w:sz w:val="28"/>
          <w:szCs w:val="28"/>
        </w:rPr>
        <w:t>о</w:t>
      </w:r>
      <w:r w:rsidR="00797212">
        <w:rPr>
          <w:rFonts w:ascii="Times New Roman" w:hAnsi="Times New Roman" w:cs="Times New Roman"/>
          <w:sz w:val="28"/>
          <w:szCs w:val="28"/>
        </w:rPr>
        <w:t xml:space="preserve">ченным. </w:t>
      </w:r>
    </w:p>
    <w:p w:rsidR="00797212" w:rsidP="00797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З.М. Билялова, изучив представленные материалы, мировой судья приходит к следующему.</w:t>
      </w:r>
    </w:p>
    <w:p w:rsidR="00797212" w:rsidRPr="00797212" w:rsidP="007972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3 статьи 12.8 КоАП РФ, у</w:t>
      </w:r>
      <w:r w:rsidRPr="00797212">
        <w:rPr>
          <w:sz w:val="28"/>
          <w:szCs w:val="28"/>
        </w:rPr>
        <w:t>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</w:t>
      </w:r>
      <w:r w:rsidRPr="00797212">
        <w:rPr>
          <w:sz w:val="28"/>
          <w:szCs w:val="28"/>
        </w:rPr>
        <w:t>д</w:t>
      </w:r>
      <w:r w:rsidRPr="00797212">
        <w:rPr>
          <w:sz w:val="28"/>
          <w:szCs w:val="28"/>
        </w:rPr>
        <w:t>ствами, если такие действия не содержат </w:t>
      </w:r>
      <w:hyperlink r:id="rId4" w:anchor="/multilink/12125267/paragraph/3354/number/0" w:history="1">
        <w:r w:rsidRPr="00797212">
          <w:rPr>
            <w:rStyle w:val="Hyperlink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797212">
        <w:rPr>
          <w:sz w:val="28"/>
          <w:szCs w:val="28"/>
        </w:rPr>
        <w:t>, влечет а</w:t>
      </w:r>
      <w:r w:rsidRPr="00797212">
        <w:rPr>
          <w:sz w:val="28"/>
          <w:szCs w:val="28"/>
        </w:rPr>
        <w:t>д</w:t>
      </w:r>
      <w:r w:rsidRPr="00797212">
        <w:rPr>
          <w:sz w:val="28"/>
          <w:szCs w:val="28"/>
        </w:rPr>
        <w:t>министративный арест на срок от десяти до пятнадцати суток или наложение адм</w:t>
      </w:r>
      <w:r w:rsidRPr="00797212">
        <w:rPr>
          <w:sz w:val="28"/>
          <w:szCs w:val="28"/>
        </w:rPr>
        <w:t>и</w:t>
      </w:r>
      <w:r w:rsidRPr="00797212">
        <w:rPr>
          <w:sz w:val="28"/>
          <w:szCs w:val="28"/>
        </w:rPr>
        <w:t>нистративного штрафа на лиц, в отношении которых в соответствии с насто</w:t>
      </w:r>
      <w:r w:rsidRPr="00797212">
        <w:rPr>
          <w:sz w:val="28"/>
          <w:szCs w:val="28"/>
        </w:rPr>
        <w:t>я</w:t>
      </w:r>
      <w:r w:rsidRPr="00797212">
        <w:rPr>
          <w:sz w:val="28"/>
          <w:szCs w:val="28"/>
        </w:rPr>
        <w:t>щим </w:t>
      </w:r>
      <w:hyperlink r:id="rId4" w:anchor="/document/12125267/entry/3902" w:history="1">
        <w:r w:rsidRPr="00797212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797212">
        <w:rPr>
          <w:sz w:val="28"/>
          <w:szCs w:val="28"/>
        </w:rPr>
        <w:t> не может применяться административный арест, в размере тридцати тысяч рублей.</w:t>
      </w:r>
    </w:p>
    <w:p w:rsidR="00CC652B" w:rsidP="00797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З.М. Билялова в совершении административного правонарушения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тверждается </w:t>
      </w:r>
      <w:r w:rsidR="00BC6722">
        <w:rPr>
          <w:rFonts w:ascii="Times New Roman" w:hAnsi="Times New Roman" w:cs="Times New Roman"/>
          <w:sz w:val="28"/>
          <w:szCs w:val="28"/>
        </w:rPr>
        <w:t xml:space="preserve">рапортом </w:t>
      </w:r>
      <w:r>
        <w:rPr>
          <w:rFonts w:ascii="Times New Roman" w:hAnsi="Times New Roman" w:cs="Times New Roman"/>
          <w:sz w:val="28"/>
          <w:szCs w:val="28"/>
        </w:rPr>
        <w:t xml:space="preserve">ИДПС 2 взвода 3 роты ОСБ ДПС ГИБДД МВД по РТ </w:t>
      </w:r>
      <w:r w:rsidR="00BC6722">
        <w:rPr>
          <w:rFonts w:ascii="Times New Roman" w:hAnsi="Times New Roman" w:cs="Times New Roman"/>
          <w:sz w:val="28"/>
          <w:szCs w:val="28"/>
        </w:rPr>
        <w:t xml:space="preserve">В.М. Попова,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Pr="00E11372">
        <w:rPr>
          <w:rFonts w:ascii="Times New Roman" w:hAnsi="Times New Roman" w:cs="Times New Roman"/>
          <w:sz w:val="28"/>
          <w:szCs w:val="28"/>
        </w:rPr>
        <w:t>ДА</w:t>
      </w:r>
      <w:r w:rsidRPr="00E11372">
        <w:rPr>
          <w:rFonts w:ascii="Times New Roman" w:hAnsi="Times New Roman" w:cs="Times New Roman"/>
          <w:sz w:val="28"/>
          <w:szCs w:val="28"/>
        </w:rPr>
        <w:t>Н</w:t>
      </w:r>
      <w:r w:rsidRPr="00E11372">
        <w:rPr>
          <w:rFonts w:ascii="Times New Roman" w:hAnsi="Times New Roman" w:cs="Times New Roman"/>
          <w:sz w:val="28"/>
          <w:szCs w:val="28"/>
        </w:rPr>
        <w:t>НЫЕ ИЗЪЯТЫ</w:t>
      </w:r>
      <w:r>
        <w:rPr>
          <w:rFonts w:ascii="Times New Roman" w:hAnsi="Times New Roman" w:cs="Times New Roman"/>
          <w:sz w:val="28"/>
          <w:szCs w:val="28"/>
        </w:rPr>
        <w:t>, чеком прибора</w:t>
      </w:r>
      <w:r w:rsidR="00942327">
        <w:rPr>
          <w:rFonts w:ascii="Times New Roman" w:hAnsi="Times New Roman" w:cs="Times New Roman"/>
          <w:sz w:val="28"/>
          <w:szCs w:val="28"/>
        </w:rPr>
        <w:t xml:space="preserve"> Алкотектор Юпитер и актом освидетельствования на состояние алкогольного опьянения, результат </w:t>
      </w:r>
      <w:r w:rsidRPr="00E11372">
        <w:rPr>
          <w:rFonts w:ascii="Times New Roman" w:hAnsi="Times New Roman" w:cs="Times New Roman"/>
          <w:sz w:val="28"/>
          <w:szCs w:val="28"/>
        </w:rPr>
        <w:t>ДАННЫЕ ИЗЪЯТЫ</w:t>
      </w:r>
      <w:r w:rsidR="00942327">
        <w:rPr>
          <w:rFonts w:ascii="Times New Roman" w:hAnsi="Times New Roman" w:cs="Times New Roman"/>
          <w:sz w:val="28"/>
          <w:szCs w:val="28"/>
        </w:rPr>
        <w:t>, протоколом о задержании транспортного средства, сведениями, указанными в протоколе об адм</w:t>
      </w:r>
      <w:r w:rsidR="00942327">
        <w:rPr>
          <w:rFonts w:ascii="Times New Roman" w:hAnsi="Times New Roman" w:cs="Times New Roman"/>
          <w:sz w:val="28"/>
          <w:szCs w:val="28"/>
        </w:rPr>
        <w:t>и</w:t>
      </w:r>
      <w:r w:rsidR="00942327">
        <w:rPr>
          <w:rFonts w:ascii="Times New Roman" w:hAnsi="Times New Roman" w:cs="Times New Roman"/>
          <w:sz w:val="28"/>
          <w:szCs w:val="28"/>
        </w:rPr>
        <w:t xml:space="preserve">нистративном правонарушении </w:t>
      </w:r>
      <w:r w:rsidRPr="00E11372">
        <w:rPr>
          <w:rFonts w:ascii="Times New Roman" w:hAnsi="Times New Roman" w:cs="Times New Roman"/>
          <w:sz w:val="28"/>
          <w:szCs w:val="28"/>
        </w:rPr>
        <w:t>ДАННЫЕ ИЗЪЯТЫ</w:t>
      </w:r>
      <w:r w:rsidR="00942327">
        <w:rPr>
          <w:rFonts w:ascii="Times New Roman" w:hAnsi="Times New Roman" w:cs="Times New Roman"/>
          <w:sz w:val="28"/>
          <w:szCs w:val="28"/>
        </w:rPr>
        <w:t xml:space="preserve">, видеозаписью и другими </w:t>
      </w:r>
      <w:r>
        <w:rPr>
          <w:rFonts w:ascii="Times New Roman" w:hAnsi="Times New Roman" w:cs="Times New Roman"/>
          <w:sz w:val="28"/>
          <w:szCs w:val="28"/>
        </w:rPr>
        <w:t>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риалами дела.</w:t>
      </w:r>
    </w:p>
    <w:p w:rsidR="00CC652B" w:rsidP="0079721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9423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КоАП РФ, суд приходит к выводу о доказанности события и состава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тивного правонарушения.</w:t>
      </w:r>
    </w:p>
    <w:p w:rsidR="00CC652B" w:rsidP="00797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BC6722">
        <w:rPr>
          <w:rFonts w:ascii="Times New Roman" w:hAnsi="Times New Roman" w:cs="Times New Roman"/>
          <w:sz w:val="28"/>
          <w:szCs w:val="28"/>
        </w:rPr>
        <w:t xml:space="preserve">З.М. Билялов </w:t>
      </w:r>
      <w:r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предусмотренное</w:t>
      </w:r>
      <w:r>
        <w:rPr>
          <w:rFonts w:ascii="Times New Roman" w:hAnsi="Times New Roman" w:cs="Times New Roman"/>
          <w:sz w:val="28"/>
          <w:szCs w:val="28"/>
        </w:rPr>
        <w:t xml:space="preserve"> частью 3 статьи 12.8 КоАП РФ, то есть управление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="0094232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такие действия не содержат уголовно наказуемого деяния.</w:t>
      </w:r>
    </w:p>
    <w:p w:rsidR="00CC652B" w:rsidP="00797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</w:t>
      </w:r>
      <w:r>
        <w:rPr>
          <w:rFonts w:ascii="Times New Roman" w:hAnsi="Times New Roman" w:cs="Times New Roman"/>
          <w:sz w:val="28"/>
          <w:szCs w:val="28"/>
        </w:rPr>
        <w:t>тивного наказания суд учитывает характер сове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шенного административного правонарушения, личность виновного, его имущ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ственное положение, в качестве обстоятельств, смягчающих административную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ветственность, – признание вины, раскаяние, состояние его здоро</w:t>
      </w:r>
      <w:r>
        <w:rPr>
          <w:rFonts w:ascii="Times New Roman" w:hAnsi="Times New Roman" w:cs="Times New Roman"/>
          <w:sz w:val="28"/>
          <w:szCs w:val="28"/>
        </w:rPr>
        <w:t xml:space="preserve">вья и состояние здоровья его </w:t>
      </w:r>
      <w:r w:rsidR="00942327">
        <w:rPr>
          <w:rFonts w:ascii="Times New Roman" w:hAnsi="Times New Roman" w:cs="Times New Roman"/>
          <w:sz w:val="28"/>
          <w:szCs w:val="28"/>
        </w:rPr>
        <w:t>супруги.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Обстоятельств, отягчающих административную ответстве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ность, судом не установлено. </w:t>
      </w:r>
    </w:p>
    <w:p w:rsidR="00CC652B" w:rsidP="0079721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ареста, так к</w:t>
      </w:r>
      <w:r>
        <w:rPr>
          <w:rFonts w:ascii="Times New Roman" w:hAnsi="Times New Roman"/>
          <w:sz w:val="28"/>
          <w:szCs w:val="28"/>
        </w:rPr>
        <w:t>ак применение иных видов наказания не обеспечивает реализации задач законодательства об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стративных правонарушениях.</w:t>
      </w:r>
    </w:p>
    <w:p w:rsidR="00CC652B" w:rsidP="00942327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статьями 29.9-29.10 КоАП РФ, </w:t>
      </w:r>
      <w:r w:rsidR="00942327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CC652B" w:rsidP="0079721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C652B" w:rsidRPr="00942327" w:rsidP="0079721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CC652B" w:rsidP="00797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Билялова З.М.</w:t>
      </w:r>
      <w:r>
        <w:rPr>
          <w:rFonts w:ascii="Times New Roman" w:hAnsi="Times New Roman" w:cs="Times New Roman"/>
          <w:sz w:val="28"/>
          <w:szCs w:val="28"/>
        </w:rPr>
        <w:t xml:space="preserve"> призна</w:t>
      </w:r>
      <w:r>
        <w:rPr>
          <w:rFonts w:ascii="Times New Roman" w:hAnsi="Times New Roman" w:cs="Times New Roman"/>
          <w:sz w:val="28"/>
          <w:szCs w:val="28"/>
        </w:rPr>
        <w:t>ть виновным в совершении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шения, предусмотренного частью 3 статьи 12.8 КоАП РФ, и назначить ему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стративное наказание в виде административного ареста ср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ком на 10 суток.</w:t>
      </w:r>
    </w:p>
    <w:p w:rsidR="00CC652B" w:rsidP="00797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 1</w:t>
      </w:r>
      <w:r w:rsidR="00BC672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часов  </w:t>
      </w:r>
      <w:r w:rsidR="00BC6722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 минут </w:t>
      </w:r>
      <w:r w:rsidR="00BC6722">
        <w:rPr>
          <w:rFonts w:ascii="Times New Roman" w:hAnsi="Times New Roman" w:cs="Times New Roman"/>
          <w:sz w:val="28"/>
          <w:szCs w:val="28"/>
        </w:rPr>
        <w:t>03 августа</w:t>
      </w:r>
      <w:r>
        <w:rPr>
          <w:rFonts w:ascii="Times New Roman" w:hAnsi="Times New Roman" w:cs="Times New Roman"/>
          <w:sz w:val="28"/>
          <w:szCs w:val="28"/>
        </w:rPr>
        <w:t xml:space="preserve">  2022 года. </w:t>
      </w:r>
    </w:p>
    <w:p w:rsidR="00CC652B" w:rsidP="00797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публики Татарстан через мирового судью в течение десяти суток со дня получения копии постановления.</w:t>
      </w:r>
    </w:p>
    <w:p w:rsidR="00CC652B" w:rsidP="00797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AA9" w:rsidP="007972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И.В. Касаткина</w:t>
      </w:r>
    </w:p>
    <w:p w:rsidR="00CC652B" w:rsidP="00797212">
      <w:pPr>
        <w:spacing w:after="0" w:line="240" w:lineRule="auto"/>
        <w:ind w:firstLine="567"/>
        <w:jc w:val="both"/>
      </w:pPr>
    </w:p>
    <w:p w:rsidR="00CC652B" w:rsidP="00797212">
      <w:pPr>
        <w:spacing w:after="0" w:line="240" w:lineRule="auto"/>
        <w:ind w:firstLine="567"/>
        <w:jc w:val="both"/>
      </w:pPr>
    </w:p>
    <w:p w:rsidR="00CC652B" w:rsidP="00797212">
      <w:pPr>
        <w:spacing w:after="0" w:line="240" w:lineRule="auto"/>
        <w:ind w:firstLine="567"/>
      </w:pPr>
    </w:p>
    <w:p w:rsidR="00CC652B" w:rsidP="00797212">
      <w:pPr>
        <w:spacing w:after="0" w:line="240" w:lineRule="auto"/>
        <w:ind w:firstLine="567"/>
      </w:pPr>
    </w:p>
    <w:p w:rsidR="00A4740F" w:rsidRPr="00CC652B" w:rsidP="00797212">
      <w:pPr>
        <w:spacing w:after="0" w:line="240" w:lineRule="auto"/>
        <w:ind w:firstLine="567"/>
      </w:pPr>
    </w:p>
    <w:p w:rsidR="00797212" w:rsidRPr="00CC652B">
      <w:pPr>
        <w:spacing w:after="0" w:line="240" w:lineRule="auto"/>
        <w:ind w:firstLine="567"/>
      </w:pPr>
    </w:p>
    <w:sectPr w:rsidSect="0079721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C5"/>
    <w:rsid w:val="00221E52"/>
    <w:rsid w:val="005B7AA9"/>
    <w:rsid w:val="007360C9"/>
    <w:rsid w:val="00797212"/>
    <w:rsid w:val="008D5EC5"/>
    <w:rsid w:val="00942327"/>
    <w:rsid w:val="00A4740F"/>
    <w:rsid w:val="00A52087"/>
    <w:rsid w:val="00BA7873"/>
    <w:rsid w:val="00BC6722"/>
    <w:rsid w:val="00CC652B"/>
    <w:rsid w:val="00E113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A520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Normal"/>
    <w:rsid w:val="0079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97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