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C7" w:rsidRPr="004874EB" w:rsidP="00402A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№5-362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402AC7" w:rsidRPr="004874EB" w:rsidP="00402AC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16мs0134-01-2022-000926-77</w:t>
      </w:r>
    </w:p>
    <w:p w:rsidR="00402AC7" w:rsidRPr="00BC2F75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02AC7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02AC7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02AC7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июня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 w:rsidR="00564A52">
        <w:rPr>
          <w:rFonts w:ascii="Times New Roman" w:hAnsi="Times New Roman"/>
          <w:sz w:val="27"/>
          <w:szCs w:val="27"/>
        </w:rPr>
        <w:t xml:space="preserve">Кузнецова </w:t>
      </w:r>
      <w:r>
        <w:rPr>
          <w:rFonts w:ascii="Times New Roman" w:hAnsi="Times New Roman"/>
          <w:sz w:val="27"/>
          <w:szCs w:val="27"/>
        </w:rPr>
        <w:t>Э.В.</w:t>
      </w:r>
      <w:r>
        <w:rPr>
          <w:rFonts w:ascii="Times New Roman" w:hAnsi="Times New Roman"/>
          <w:sz w:val="27"/>
          <w:szCs w:val="27"/>
        </w:rPr>
        <w:t>, ДАННЫЕ ИЗЪЯТЫ</w:t>
      </w:r>
      <w:r w:rsidR="000B5922">
        <w:rPr>
          <w:rFonts w:ascii="Times New Roman" w:hAnsi="Times New Roman"/>
          <w:sz w:val="27"/>
          <w:szCs w:val="27"/>
        </w:rPr>
        <w:t>,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F1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Э.В. Кузнецов, находясь в магазине «</w:t>
      </w:r>
      <w:r w:rsidRPr="007B41F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7B41F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бутылку виски «Наки Томпсон» стоимостью 800</w:t>
      </w:r>
      <w:r>
        <w:rPr>
          <w:rFonts w:ascii="Times New Roman" w:hAnsi="Times New Roman" w:cs="Times New Roman"/>
          <w:sz w:val="28"/>
          <w:szCs w:val="28"/>
        </w:rPr>
        <w:t xml:space="preserve"> руб., причинив ущерб ООО «Агроторг» на указанную сумму.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402AC7" w:rsidP="00402A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Э.В. Кузнецов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</w:t>
      </w:r>
      <w:r w:rsidR="000B5922">
        <w:rPr>
          <w:rFonts w:ascii="Times New Roman" w:hAnsi="Times New Roman" w:cs="Times New Roman"/>
          <w:sz w:val="28"/>
          <w:szCs w:val="28"/>
        </w:rPr>
        <w:t xml:space="preserve"> сообщением,</w:t>
      </w:r>
      <w:r w:rsidR="00564A52">
        <w:rPr>
          <w:rFonts w:ascii="Times New Roman" w:hAnsi="Times New Roman" w:cs="Times New Roman"/>
          <w:sz w:val="28"/>
          <w:szCs w:val="28"/>
        </w:rPr>
        <w:t xml:space="preserve"> заявлением, объяснением </w:t>
      </w:r>
      <w:r w:rsidR="000B5922">
        <w:rPr>
          <w:rFonts w:ascii="Times New Roman" w:hAnsi="Times New Roman" w:cs="Times New Roman"/>
          <w:sz w:val="28"/>
          <w:szCs w:val="28"/>
        </w:rPr>
        <w:t xml:space="preserve"> </w:t>
      </w:r>
      <w:r w:rsidR="00564A52">
        <w:rPr>
          <w:rFonts w:ascii="Times New Roman" w:hAnsi="Times New Roman" w:cs="Times New Roman"/>
          <w:sz w:val="28"/>
          <w:szCs w:val="28"/>
        </w:rPr>
        <w:t xml:space="preserve">Н.С., ходатайством, актом инвентаризации, справкой о похищенном товаре, распиской, объяснением А.Г., фотоснимком, </w:t>
      </w:r>
      <w:r>
        <w:rPr>
          <w:rFonts w:ascii="Times New Roman" w:hAnsi="Times New Roman" w:cs="Times New Roman"/>
          <w:sz w:val="28"/>
          <w:szCs w:val="28"/>
        </w:rPr>
        <w:t>протоколом 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правонарушении, заявлением, распиской и другими материалами дела.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02AC7" w:rsidRPr="001D571F" w:rsidP="00402AC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1D571F">
        <w:rPr>
          <w:rFonts w:ascii="Times New Roman" w:hAnsi="Times New Roman" w:eastAsiaTheme="minorEastAsia" w:cs="Times New Roman"/>
          <w:sz w:val="28"/>
          <w:szCs w:val="28"/>
        </w:rPr>
        <w:t>Таким о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бразом, </w:t>
      </w:r>
      <w:r w:rsidR="00564A52">
        <w:rPr>
          <w:rFonts w:ascii="Times New Roman" w:hAnsi="Times New Roman" w:cs="Times New Roman"/>
          <w:sz w:val="28"/>
          <w:szCs w:val="28"/>
        </w:rPr>
        <w:t>Э.В. Кузнецов</w:t>
      </w:r>
      <w:r w:rsidRPr="001D571F" w:rsidR="00564A52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отсутствии признаков преступле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ний, предусмотренных </w:t>
      </w:r>
      <w:hyperlink r:id="rId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158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159.2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</w:t>
        </w:r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159.6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FC7293" w:rsidP="00FC7293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</w:t>
      </w:r>
      <w:r>
        <w:rPr>
          <w:rFonts w:ascii="Times New Roman" w:hAnsi="Times New Roman" w:cs="Times New Roman"/>
          <w:sz w:val="28"/>
          <w:szCs w:val="28"/>
        </w:rPr>
        <w:t xml:space="preserve">ягчающих административную ответственность, - признание вины, раскаяние, состояние здоровья </w:t>
      </w:r>
      <w:r w:rsidR="00564A52">
        <w:rPr>
          <w:rFonts w:ascii="Times New Roman" w:hAnsi="Times New Roman" w:cs="Times New Roman"/>
          <w:sz w:val="28"/>
          <w:szCs w:val="28"/>
        </w:rPr>
        <w:t xml:space="preserve">Э.В. Кузнецова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C725D2">
        <w:rPr>
          <w:rFonts w:ascii="Times New Roman" w:hAnsi="Times New Roman" w:cs="Times New Roman"/>
          <w:sz w:val="28"/>
          <w:szCs w:val="28"/>
        </w:rPr>
        <w:t>, наличие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7293">
        <w:rPr>
          <w:rFonts w:ascii="Times New Roman" w:hAnsi="Times New Roman" w:cs="Times New Roman"/>
          <w:sz w:val="28"/>
          <w:szCs w:val="28"/>
        </w:rPr>
        <w:t xml:space="preserve"> </w:t>
      </w:r>
      <w:r w:rsidRPr="006A23B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402AC7" w:rsidP="00402A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изложенного и руководствуясь статьями 29.9-29.10 КоАП РФ, суд </w:t>
      </w:r>
    </w:p>
    <w:p w:rsidR="00402AC7" w:rsidP="00402AC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AC7" w:rsidP="00402AC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02AC7" w:rsidP="00402AC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AC7" w:rsidP="00402AC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Кузнецова Э.В.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</w:t>
      </w:r>
      <w:r w:rsidR="000B5922">
        <w:rPr>
          <w:rFonts w:ascii="Times New Roman" w:hAnsi="Times New Roman" w:cs="Times New Roman"/>
          <w:sz w:val="28"/>
          <w:szCs w:val="28"/>
        </w:rPr>
        <w:t xml:space="preserve">нистративного ареста сроком на </w:t>
      </w:r>
      <w:r w:rsidR="00C725D2">
        <w:rPr>
          <w:rFonts w:ascii="Times New Roman" w:hAnsi="Times New Roman" w:cs="Times New Roman"/>
          <w:sz w:val="28"/>
          <w:szCs w:val="28"/>
        </w:rPr>
        <w:t>3</w:t>
      </w:r>
      <w:r w:rsidR="000B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суток.</w:t>
      </w:r>
    </w:p>
    <w:p w:rsidR="00402AC7" w:rsidP="00402AC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FC7293">
        <w:rPr>
          <w:rFonts w:ascii="Times New Roman" w:hAnsi="Times New Roman" w:cs="Times New Roman"/>
          <w:sz w:val="28"/>
          <w:szCs w:val="28"/>
        </w:rPr>
        <w:t>1</w:t>
      </w:r>
      <w:r w:rsidR="00564A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часа </w:t>
      </w:r>
      <w:r w:rsidR="00564A5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минут</w:t>
      </w:r>
      <w:r w:rsidR="00FC7293">
        <w:rPr>
          <w:rFonts w:ascii="Times New Roman" w:hAnsi="Times New Roman" w:cs="Times New Roman"/>
          <w:sz w:val="28"/>
          <w:szCs w:val="28"/>
        </w:rPr>
        <w:t xml:space="preserve">  </w:t>
      </w:r>
      <w:r w:rsidR="00564A52">
        <w:rPr>
          <w:rFonts w:ascii="Times New Roman" w:hAnsi="Times New Roman" w:cs="Times New Roman"/>
          <w:sz w:val="28"/>
          <w:szCs w:val="28"/>
        </w:rPr>
        <w:t>2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 года.</w:t>
      </w:r>
    </w:p>
    <w:p w:rsidR="00402AC7" w:rsidP="00402AC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</w:t>
      </w:r>
      <w:r>
        <w:rPr>
          <w:rFonts w:ascii="Times New Roman" w:hAnsi="Times New Roman" w:cs="Times New Roman"/>
          <w:sz w:val="28"/>
          <w:szCs w:val="28"/>
        </w:rPr>
        <w:t>ение десяти суток со дня получения копии постановления.</w:t>
      </w: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        Р.Х. Каримов</w:t>
      </w: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402AC7" w:rsidP="00402AC7"/>
    <w:p w:rsidR="00402AC7" w:rsidP="00402AC7"/>
    <w:p w:rsidR="00402AC7" w:rsidP="00402AC7"/>
    <w:p w:rsidR="00402AC7" w:rsidP="00402AC7"/>
    <w:p w:rsidR="00402AC7" w:rsidP="00402AC7"/>
    <w:p w:rsidR="00402AC7" w:rsidP="00402AC7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2A"/>
    <w:rsid w:val="000B5922"/>
    <w:rsid w:val="001D571F"/>
    <w:rsid w:val="001E1FFE"/>
    <w:rsid w:val="00316022"/>
    <w:rsid w:val="00326C2A"/>
    <w:rsid w:val="00402AC7"/>
    <w:rsid w:val="004874EB"/>
    <w:rsid w:val="00564A52"/>
    <w:rsid w:val="006A23B1"/>
    <w:rsid w:val="007B41F1"/>
    <w:rsid w:val="00961A48"/>
    <w:rsid w:val="00A4740F"/>
    <w:rsid w:val="00BC2F75"/>
    <w:rsid w:val="00C725D2"/>
    <w:rsid w:val="00FC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02A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