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6C5B" w:rsidRPr="004874EB" w:rsidP="00406C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№5-226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406C5B" w:rsidRPr="004874EB" w:rsidP="00406C5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16мs0134-01-2022-000678-45</w:t>
      </w:r>
    </w:p>
    <w:p w:rsidR="00406C5B" w:rsidRPr="00BC2F75" w:rsidP="00406C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06C5B" w:rsidP="004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06C5B" w:rsidP="004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06C5B" w:rsidP="00406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6C5B" w:rsidP="00406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22 апреля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Шайдуллина</w:t>
      </w:r>
      <w:r>
        <w:rPr>
          <w:rFonts w:ascii="Times New Roman" w:hAnsi="Times New Roman"/>
          <w:sz w:val="27"/>
          <w:szCs w:val="27"/>
        </w:rPr>
        <w:t xml:space="preserve"> А.Ф.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A05D54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5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А.Ф. </w:t>
      </w:r>
      <w:r>
        <w:rPr>
          <w:rFonts w:ascii="Times New Roman" w:hAnsi="Times New Roman" w:cs="Times New Roman"/>
          <w:sz w:val="28"/>
          <w:szCs w:val="28"/>
        </w:rPr>
        <w:t>Шайдуллин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 w:rsidRPr="00A05D5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A05D5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водку «</w:t>
      </w:r>
      <w:r w:rsidRPr="00A05D5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стоимостью 351 руб., </w:t>
      </w:r>
      <w:r>
        <w:rPr>
          <w:rFonts w:ascii="Times New Roman" w:hAnsi="Times New Roman" w:cs="Times New Roman"/>
          <w:sz w:val="28"/>
          <w:szCs w:val="28"/>
        </w:rPr>
        <w:t>причинив у</w:t>
      </w:r>
      <w:r>
        <w:rPr>
          <w:rFonts w:ascii="Times New Roman" w:hAnsi="Times New Roman" w:cs="Times New Roman"/>
          <w:sz w:val="28"/>
          <w:szCs w:val="28"/>
        </w:rPr>
        <w:t xml:space="preserve">щерб </w:t>
      </w:r>
      <w:r w:rsidRPr="00A05D5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406C5B" w:rsidP="00406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Лошкарева в суд не явилась, в материалах дела от неё имеется ходатайство о рассмотрении дела без её участия.  </w:t>
      </w:r>
    </w:p>
    <w:p w:rsidR="00406C5B" w:rsidP="00406C5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 Шайдуллин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действительно совершил хищение.</w:t>
      </w: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рапортом А.Н.</w:t>
      </w:r>
      <w:r>
        <w:rPr>
          <w:rFonts w:ascii="Times New Roman" w:hAnsi="Times New Roman" w:cs="Times New Roman"/>
          <w:sz w:val="28"/>
          <w:szCs w:val="28"/>
        </w:rPr>
        <w:t>, сообщением,  заявлением, объяснением Н.С.</w:t>
      </w:r>
      <w:r>
        <w:rPr>
          <w:rFonts w:ascii="Times New Roman" w:hAnsi="Times New Roman" w:cs="Times New Roman"/>
          <w:sz w:val="28"/>
          <w:szCs w:val="28"/>
        </w:rPr>
        <w:t>, справкой о похищенном товаре, справкой об инвентаризации товара, ходатайством, объяснением А.И.</w:t>
      </w:r>
      <w:r>
        <w:rPr>
          <w:rFonts w:ascii="Times New Roman" w:hAnsi="Times New Roman" w:cs="Times New Roman"/>
          <w:sz w:val="28"/>
          <w:szCs w:val="28"/>
        </w:rPr>
        <w:t>, протоколом об а</w:t>
      </w:r>
      <w:r>
        <w:rPr>
          <w:rFonts w:ascii="Times New Roman" w:hAnsi="Times New Roman" w:cs="Times New Roman"/>
          <w:sz w:val="28"/>
          <w:szCs w:val="28"/>
        </w:rPr>
        <w:t>дминистративном правонарушении, заявлением, распиской и другими материалами дела.</w:t>
      </w:r>
    </w:p>
    <w:p w:rsidR="00406C5B" w:rsidP="00406C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406C5B" w:rsidRPr="001D571F" w:rsidP="00406C5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>образом, А.Ф. Шайдуллин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кражи, мошенничества, присвоения или ра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страты при отсутствии признаков преступлений,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>, статьей 1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406C5B" w:rsidRPr="00B25DED" w:rsidP="0040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А.Ф. Шайдуллина и его близких родственн</w:t>
      </w:r>
      <w:r>
        <w:rPr>
          <w:rFonts w:ascii="Times New Roman" w:hAnsi="Times New Roman" w:cs="Times New Roman"/>
          <w:sz w:val="28"/>
          <w:szCs w:val="28"/>
        </w:rPr>
        <w:t xml:space="preserve">иков, наличие несовершеннолетнего ребенка; </w:t>
      </w:r>
      <w:r w:rsidRPr="00B25DED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406C5B" w:rsidP="0040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</w:t>
      </w:r>
      <w:r>
        <w:rPr>
          <w:rFonts w:ascii="Times New Roman" w:hAnsi="Times New Roman" w:cs="Times New Roman"/>
          <w:sz w:val="28"/>
          <w:szCs w:val="28"/>
        </w:rPr>
        <w:t xml:space="preserve">ю о назначении наказания в виде административного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406C5B" w:rsidP="00406C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29.9-29.10 КоАП РФ, с</w:t>
      </w:r>
      <w:r>
        <w:rPr>
          <w:rFonts w:ascii="Times New Roman" w:hAnsi="Times New Roman" w:cs="Times New Roman"/>
          <w:sz w:val="28"/>
          <w:szCs w:val="28"/>
        </w:rPr>
        <w:t xml:space="preserve">уд </w:t>
      </w:r>
    </w:p>
    <w:p w:rsidR="00406C5B" w:rsidP="00406C5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6C5B" w:rsidP="00406C5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06C5B" w:rsidP="00406C5B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6C5B" w:rsidP="00406C5B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Шайдуллина А.Ф.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8  суток.</w:t>
      </w:r>
    </w:p>
    <w:p w:rsidR="00406C5B" w:rsidP="00406C5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18 часа 30 минут 21 апре</w:t>
      </w:r>
      <w:r>
        <w:rPr>
          <w:rFonts w:ascii="Times New Roman" w:hAnsi="Times New Roman" w:cs="Times New Roman"/>
          <w:sz w:val="28"/>
          <w:szCs w:val="28"/>
        </w:rPr>
        <w:t>ля  2022  года.</w:t>
      </w:r>
    </w:p>
    <w:p w:rsidR="00406C5B" w:rsidP="00406C5B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406C5B" w:rsidP="00406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C5B" w:rsidP="00406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Р.Х. Каримов</w:t>
      </w:r>
    </w:p>
    <w:p w:rsidR="00406C5B" w:rsidP="00406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C5B" w:rsidP="00406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406C5B" w:rsidP="00406C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406C5B" w:rsidP="00406C5B"/>
    <w:p w:rsidR="00406C5B" w:rsidP="00406C5B"/>
    <w:p w:rsidR="008E30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E"/>
    <w:rsid w:val="001D571F"/>
    <w:rsid w:val="00406C5B"/>
    <w:rsid w:val="004874EB"/>
    <w:rsid w:val="004C146E"/>
    <w:rsid w:val="008E30BF"/>
    <w:rsid w:val="00A05D54"/>
    <w:rsid w:val="00B25DED"/>
    <w:rsid w:val="00BC2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C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06C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