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1259CA">
        <w:rPr>
          <w:rFonts w:ascii="Times New Roman" w:hAnsi="Times New Roman"/>
          <w:sz w:val="28"/>
          <w:szCs w:val="28"/>
        </w:rPr>
        <w:t>219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1259CA">
        <w:rPr>
          <w:rFonts w:ascii="Times New Roman" w:hAnsi="Times New Roman"/>
          <w:sz w:val="28"/>
          <w:szCs w:val="28"/>
        </w:rPr>
        <w:t>000638</w:t>
      </w:r>
      <w:r w:rsidRPr="00520D10">
        <w:rPr>
          <w:rFonts w:ascii="Times New Roman" w:hAnsi="Times New Roman"/>
          <w:sz w:val="28"/>
          <w:szCs w:val="28"/>
        </w:rPr>
        <w:t>-</w:t>
      </w:r>
      <w:r w:rsidR="001259CA">
        <w:rPr>
          <w:rFonts w:ascii="Times New Roman" w:hAnsi="Times New Roman"/>
          <w:sz w:val="28"/>
          <w:szCs w:val="28"/>
        </w:rPr>
        <w:t>68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F3F1B">
        <w:rPr>
          <w:rFonts w:ascii="Times New Roman" w:hAnsi="Times New Roman"/>
          <w:sz w:val="28"/>
          <w:szCs w:val="28"/>
        </w:rPr>
        <w:t xml:space="preserve"> апреля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>Насибуллина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656B32">
        <w:rPr>
          <w:rFonts w:ascii="Times New Roman" w:hAnsi="Times New Roman"/>
          <w:sz w:val="28"/>
          <w:szCs w:val="28"/>
        </w:rPr>
        <w:t>ДАННЫЕ ИЗЪЯТЫ</w:t>
      </w:r>
      <w:r w:rsidR="001259C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="00F12C79">
        <w:rPr>
          <w:rFonts w:ascii="Times New Roman" w:hAnsi="Times New Roman"/>
          <w:sz w:val="28"/>
          <w:szCs w:val="28"/>
        </w:rPr>
        <w:t>№</w:t>
      </w:r>
      <w:r w:rsidRPr="00656B32">
        <w:rPr>
          <w:rFonts w:ascii="Times New Roman" w:hAnsi="Times New Roman"/>
          <w:sz w:val="28"/>
          <w:szCs w:val="28"/>
        </w:rPr>
        <w:t xml:space="preserve">ДАННЫЕ </w:t>
      </w:r>
      <w:r w:rsidRPr="00656B32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И.Р. </w:t>
      </w:r>
      <w:r w:rsidR="001259CA">
        <w:rPr>
          <w:rFonts w:ascii="Times New Roman" w:hAnsi="Times New Roman"/>
          <w:sz w:val="28"/>
          <w:szCs w:val="28"/>
        </w:rPr>
        <w:t>Насибуллин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8C2FD7">
        <w:rPr>
          <w:rFonts w:ascii="Times New Roman" w:hAnsi="Times New Roman"/>
          <w:sz w:val="28"/>
          <w:szCs w:val="28"/>
        </w:rPr>
        <w:t>3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>16</w:t>
      </w:r>
      <w:r w:rsidR="005F3F1B">
        <w:rPr>
          <w:rFonts w:ascii="Times New Roman" w:hAnsi="Times New Roman"/>
          <w:sz w:val="28"/>
          <w:szCs w:val="28"/>
        </w:rPr>
        <w:t xml:space="preserve">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И.Р. Насибуллин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образом, </w:t>
      </w:r>
      <w:r w:rsidR="00E66759">
        <w:rPr>
          <w:rFonts w:ascii="Times New Roman" w:hAnsi="Times New Roman"/>
          <w:sz w:val="28"/>
          <w:szCs w:val="28"/>
        </w:rPr>
        <w:t>СМС сообщением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1259CA">
        <w:rPr>
          <w:rFonts w:ascii="Times New Roman" w:hAnsi="Times New Roman"/>
          <w:sz w:val="28"/>
          <w:szCs w:val="28"/>
        </w:rPr>
        <w:t>И.Р. Насибуллина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656B32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656B32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1259CA">
        <w:rPr>
          <w:rFonts w:ascii="Times New Roman" w:hAnsi="Times New Roman"/>
          <w:sz w:val="28"/>
          <w:szCs w:val="28"/>
        </w:rPr>
        <w:t>И.Р. Насибуллин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>И.Р. Насибуллин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Насибуллина И.Р.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542D1E">
        <w:rPr>
          <w:rFonts w:ascii="Times New Roman" w:hAnsi="Times New Roman"/>
          <w:color w:val="000000"/>
          <w:sz w:val="28"/>
          <w:szCs w:val="28"/>
        </w:rPr>
        <w:t>28066441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21</w:t>
      </w:r>
      <w:r w:rsidR="005F3F1B">
        <w:rPr>
          <w:rFonts w:ascii="Times New Roman" w:hAnsi="Times New Roman"/>
          <w:sz w:val="28"/>
          <w:szCs w:val="28"/>
        </w:rPr>
        <w:t>9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 подпись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0752FF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0752FF" w:rsidP="00921502">
      <w:pPr>
        <w:pStyle w:val="BodyTextIndent"/>
        <w:ind w:firstLine="709"/>
        <w:rPr>
          <w:color w:val="FFFFFF" w:themeColor="background1"/>
        </w:rPr>
      </w:pPr>
    </w:p>
    <w:p w:rsidR="008641F6" w:rsidRPr="000752FF" w:rsidP="008641F6">
      <w:pPr>
        <w:rPr>
          <w:color w:val="FFFFFF" w:themeColor="background1"/>
        </w:rPr>
      </w:pPr>
    </w:p>
    <w:p w:rsidR="00BD0658" w:rsidRPr="000752FF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56B32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FDE1-2866-422B-8C14-B9B53253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