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0F7A" w:rsidRPr="005221FF" w:rsidP="00AF0F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№5-210</w:t>
      </w:r>
      <w:r w:rsidRPr="005221FF">
        <w:rPr>
          <w:rFonts w:ascii="Times New Roman" w:hAnsi="Times New Roman" w:cs="Times New Roman"/>
          <w:sz w:val="28"/>
          <w:szCs w:val="28"/>
        </w:rPr>
        <w:t>/2021</w:t>
      </w:r>
    </w:p>
    <w:p w:rsidR="00AF0F7A" w:rsidRPr="005221FF" w:rsidP="00AF0F7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221FF">
        <w:rPr>
          <w:rFonts w:ascii="Times New Roman" w:hAnsi="Times New Roman" w:cs="Times New Roman"/>
          <w:sz w:val="28"/>
          <w:szCs w:val="28"/>
        </w:rPr>
        <w:t>УИД 16м</w:t>
      </w:r>
      <w:r w:rsidRPr="005221F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0134-01-2022-000583-39</w:t>
      </w:r>
    </w:p>
    <w:p w:rsidR="00AF0F7A" w:rsidRPr="001774EE" w:rsidP="00AF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F0F7A" w:rsidP="00AF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AF0F7A" w:rsidP="00AF0F7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br/>
        <w:t>6 апреля  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город Чистополь </w:t>
      </w:r>
    </w:p>
    <w:p w:rsidR="00AF0F7A" w:rsidP="00AF0F7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F0F7A" w:rsidP="00AF0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 судебного участка № 4  по Чистопольскому судебному району Республики Татарстан Р.Х. Каримов (Республика Татарстан, г. Чистополь, ул. Ленина, д. 2 «а»),  рассмотрев материалы дела об административном правонарушении по части 1 статьи 20.25 Коде</w:t>
      </w:r>
      <w:r>
        <w:rPr>
          <w:rFonts w:ascii="Times New Roman" w:hAnsi="Times New Roman"/>
          <w:sz w:val="27"/>
          <w:szCs w:val="27"/>
        </w:rPr>
        <w:t xml:space="preserve">кса Российской Федерации об административных правонарушениях (далее – КоАП РФ)  в отношении  </w:t>
      </w:r>
      <w:r>
        <w:rPr>
          <w:rFonts w:ascii="Times New Roman CYR" w:hAnsi="Times New Roman CYR" w:cs="Times New Roman CYR"/>
          <w:sz w:val="27"/>
          <w:szCs w:val="27"/>
        </w:rPr>
        <w:t>Шарифуллина Р.Н.</w:t>
      </w:r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r>
        <w:rPr>
          <w:color w:val="000000"/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7"/>
          <w:szCs w:val="27"/>
        </w:rPr>
        <w:t>,</w:t>
      </w:r>
    </w:p>
    <w:p w:rsidR="00AF0F7A" w:rsidP="00AF0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AF0F7A" w:rsidP="00AF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AF0F7A" w:rsidP="00AF0F7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из протокола об административном правонарушении  </w:t>
      </w:r>
      <w:r>
        <w:rPr>
          <w:color w:val="000000"/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следует, что Р.Н.</w:t>
      </w:r>
      <w:r>
        <w:rPr>
          <w:rFonts w:ascii="Times New Roman" w:hAnsi="Times New Roman"/>
          <w:color w:val="000000"/>
          <w:sz w:val="27"/>
          <w:szCs w:val="27"/>
        </w:rPr>
        <w:t xml:space="preserve"> Шарифуллин  не оплатил в течение 60 дней со дня вступления в законную силу постановления по делу об административном правонарушении от 15 ноября 2021 года административный штраф в размере 7500 рублей.</w:t>
      </w:r>
    </w:p>
    <w:p w:rsidR="00AF0F7A" w:rsidP="00AF0F7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Р.Н. Шарифуллин  в судебном заседании вину  признал, п</w:t>
      </w:r>
      <w:r>
        <w:rPr>
          <w:rFonts w:ascii="Times New Roman" w:hAnsi="Times New Roman"/>
          <w:color w:val="000000"/>
          <w:sz w:val="27"/>
          <w:szCs w:val="27"/>
        </w:rPr>
        <w:t>ояснил, что нет возможности.</w:t>
      </w:r>
    </w:p>
    <w:p w:rsidR="00AF0F7A" w:rsidP="00AF0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Частью 1 статьи 20.25 Кодекса Российской Федерации об административных правонарушениях предусмотрена ответственность за неуплату административного штрафа в срок, предусмотренный Кодекса Российской Федерации об административных </w:t>
      </w:r>
      <w:r>
        <w:rPr>
          <w:rFonts w:ascii="Times New Roman" w:hAnsi="Times New Roman"/>
          <w:color w:val="000000"/>
          <w:sz w:val="27"/>
          <w:szCs w:val="27"/>
        </w:rPr>
        <w:t>правонарушениях.</w:t>
      </w:r>
    </w:p>
    <w:p w:rsidR="00AF0F7A" w:rsidP="00AF0F7A">
      <w:pPr>
        <w:pStyle w:val="ConsPlu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</w:t>
      </w:r>
      <w:r>
        <w:rPr>
          <w:color w:val="000000"/>
          <w:sz w:val="27"/>
          <w:szCs w:val="27"/>
        </w:rPr>
        <w:t>ти дней со дня вступления постановления о наложении административного штрафа в законную силу.</w:t>
      </w:r>
    </w:p>
    <w:p w:rsidR="00AF0F7A" w:rsidP="00AF0F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В силу части 1 статьи 31.1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7"/>
            <w:szCs w:val="27"/>
            <w:u w:val="none"/>
          </w:rPr>
          <w:t>срока</w:t>
        </w:r>
      </w:hyperlink>
      <w:r>
        <w:rPr>
          <w:rFonts w:ascii="Times New Roman" w:hAnsi="Times New Roman"/>
          <w:color w:val="000000"/>
          <w:sz w:val="27"/>
          <w:szCs w:val="27"/>
        </w:rPr>
        <w:t>, установленного для обжалования постановления по делу об административном правонарушении.</w:t>
      </w:r>
    </w:p>
    <w:p w:rsidR="00AF0F7A" w:rsidP="00AF0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На основании части 1 статьи 30.3 Кодекса Российской Федерации об административных правонарушени</w:t>
      </w:r>
      <w:r>
        <w:rPr>
          <w:rFonts w:ascii="Times New Roman" w:hAnsi="Times New Roman"/>
          <w:color w:val="000000"/>
          <w:sz w:val="27"/>
          <w:szCs w:val="27"/>
        </w:rPr>
        <w:t>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AF0F7A" w:rsidP="00AF0F7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По делу установлено, что Р.Н. Шарифуллин  не оплатил в течение 60 дней со дня вступления в зак</w:t>
      </w:r>
      <w:r>
        <w:rPr>
          <w:rFonts w:ascii="Times New Roman" w:hAnsi="Times New Roman"/>
          <w:color w:val="000000"/>
          <w:sz w:val="27"/>
          <w:szCs w:val="27"/>
        </w:rPr>
        <w:t xml:space="preserve">онную силу постановления по делу об административном правонарушении </w:t>
      </w:r>
      <w:r>
        <w:rPr>
          <w:color w:val="000000"/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>административный штраф в размере 7500  рублей.  Отсрочка и рассрочка уплаты штрафа по указанному постановлению не предоставлялись.</w:t>
      </w:r>
    </w:p>
    <w:p w:rsidR="00AF0F7A" w:rsidP="00AF0F7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Факт административного правонаруше</w:t>
      </w:r>
      <w:r>
        <w:rPr>
          <w:rFonts w:ascii="Times New Roman" w:hAnsi="Times New Roman"/>
          <w:color w:val="000000"/>
          <w:sz w:val="27"/>
          <w:szCs w:val="27"/>
        </w:rPr>
        <w:t xml:space="preserve">ния и виновность Р.Н. Шарифуллина  </w:t>
      </w:r>
      <w:r>
        <w:rPr>
          <w:rFonts w:ascii="Times New Roman" w:hAnsi="Times New Roman"/>
          <w:sz w:val="27"/>
          <w:szCs w:val="27"/>
        </w:rPr>
        <w:t xml:space="preserve">подтверждается материалами дела об административном </w:t>
      </w:r>
      <w:r>
        <w:rPr>
          <w:rFonts w:ascii="Times New Roman" w:hAnsi="Times New Roman"/>
          <w:sz w:val="27"/>
          <w:szCs w:val="27"/>
        </w:rPr>
        <w:t xml:space="preserve">правонарушении: протоколом об административном правонарушении, где изложены все обстоятельства совершенные </w:t>
      </w:r>
      <w:r>
        <w:rPr>
          <w:rFonts w:ascii="Times New Roman" w:hAnsi="Times New Roman"/>
          <w:color w:val="000000"/>
          <w:sz w:val="27"/>
          <w:szCs w:val="27"/>
        </w:rPr>
        <w:t xml:space="preserve">Р.Н. Шарифуллиным  </w:t>
      </w:r>
      <w:r>
        <w:rPr>
          <w:rFonts w:ascii="Times New Roman" w:hAnsi="Times New Roman"/>
          <w:sz w:val="27"/>
          <w:szCs w:val="27"/>
        </w:rPr>
        <w:t xml:space="preserve">административного правонарушения; рапортом </w:t>
      </w:r>
      <w:r>
        <w:rPr>
          <w:rFonts w:ascii="Times New Roman" w:hAnsi="Times New Roman"/>
          <w:sz w:val="27"/>
          <w:szCs w:val="27"/>
        </w:rPr>
        <w:t>Р.Р.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>копией  постановления от 15 ноября 2021, постановлением о возбуждении исполнительного производства, справкой.</w:t>
      </w:r>
    </w:p>
    <w:p w:rsidR="00AF0F7A" w:rsidP="00AF0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AF0F7A" w:rsidP="00AF0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Мировой судья, оценив до</w:t>
      </w:r>
      <w:r>
        <w:rPr>
          <w:rFonts w:ascii="Times New Roman" w:hAnsi="Times New Roman"/>
          <w:color w:val="000000"/>
          <w:sz w:val="27"/>
          <w:szCs w:val="27"/>
        </w:rPr>
        <w:t>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Р.Н. Шарифуллина  установленной и квалифицирует его бездействие по части 1 статьи 20.25 Кодекса Россий</w:t>
      </w:r>
      <w:r>
        <w:rPr>
          <w:rFonts w:ascii="Times New Roman" w:hAnsi="Times New Roman"/>
          <w:color w:val="000000"/>
          <w:sz w:val="27"/>
          <w:szCs w:val="27"/>
        </w:rPr>
        <w:t>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F0F7A" w:rsidP="00AF0F7A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При назначении административного наказания мировой судья учитывает хара</w:t>
      </w:r>
      <w:r>
        <w:rPr>
          <w:rFonts w:ascii="Times New Roman" w:hAnsi="Times New Roman"/>
          <w:color w:val="000000"/>
          <w:sz w:val="27"/>
          <w:szCs w:val="27"/>
        </w:rPr>
        <w:t>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порядка, на момент рассмотрения дела наказание не исполнено, штраф не оплачен; личность виновног</w:t>
      </w:r>
      <w:r>
        <w:rPr>
          <w:rFonts w:ascii="Times New Roman" w:hAnsi="Times New Roman"/>
          <w:color w:val="000000"/>
          <w:sz w:val="27"/>
          <w:szCs w:val="27"/>
        </w:rPr>
        <w:t xml:space="preserve">о и его имущественное положение; </w:t>
      </w:r>
      <w:r w:rsidRPr="00737DF3">
        <w:rPr>
          <w:rFonts w:ascii="Times New Roman" w:hAnsi="Times New Roman"/>
          <w:color w:val="000000"/>
          <w:sz w:val="27"/>
          <w:szCs w:val="27"/>
        </w:rPr>
        <w:t>в качестве обстоятельств, смягчающих административную ответственность, - признание вины, раскаяние, состояние его   здоровья    и   здоровья    его    близких   родственников</w:t>
      </w:r>
      <w:r>
        <w:rPr>
          <w:rFonts w:ascii="Times New Roman" w:hAnsi="Times New Roman"/>
          <w:color w:val="000000"/>
          <w:sz w:val="27"/>
          <w:szCs w:val="27"/>
        </w:rPr>
        <w:t>.</w:t>
      </w:r>
      <w:r w:rsidRPr="00737DF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Обстоятельств, отягчающих административную отв</w:t>
      </w:r>
      <w:r>
        <w:rPr>
          <w:rFonts w:ascii="Times New Roman" w:hAnsi="Times New Roman"/>
          <w:color w:val="000000"/>
          <w:sz w:val="28"/>
          <w:szCs w:val="28"/>
        </w:rPr>
        <w:t>етственность, судом не установлено.</w:t>
      </w:r>
    </w:p>
    <w:p w:rsidR="00AF0F7A" w:rsidP="00AF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С учетом вышеизложенного, суд считает, что назначение иного вида наказания, кроме административного ареста, не обеспечит достижения задач законодательства об административных правонарушениях.</w:t>
      </w:r>
    </w:p>
    <w:p w:rsidR="00AF0F7A" w:rsidP="00AF0F7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На основании излож</w:t>
      </w:r>
      <w:r>
        <w:rPr>
          <w:rFonts w:ascii="Times New Roman" w:hAnsi="Times New Roman"/>
          <w:color w:val="000000"/>
          <w:sz w:val="27"/>
          <w:szCs w:val="27"/>
        </w:rPr>
        <w:t>енного, руководствуясь статьями 29.10, 29.11 Кодекса Российской Федерации об административных правонарушениях, мировой судья</w:t>
      </w:r>
    </w:p>
    <w:p w:rsidR="00AF0F7A" w:rsidP="00AF0F7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F0F7A" w:rsidP="00AF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AF0F7A" w:rsidP="00AF0F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Шарифуллина Р.Н.</w:t>
      </w:r>
      <w:r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5 суток.</w:t>
      </w:r>
    </w:p>
    <w:p w:rsidR="00AF0F7A" w:rsidP="00AF0F7A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11 часов 00  минут  6 ап</w:t>
      </w:r>
      <w:r>
        <w:rPr>
          <w:rFonts w:ascii="Times New Roman" w:hAnsi="Times New Roman" w:cs="Times New Roman"/>
          <w:sz w:val="27"/>
          <w:szCs w:val="27"/>
        </w:rPr>
        <w:t>реля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AF0F7A" w:rsidP="00AF0F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AF0F7A" w:rsidP="00AF0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Мировой судья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подпись                              </w:t>
      </w:r>
      <w:r>
        <w:rPr>
          <w:rFonts w:ascii="Times New Roman CYR" w:hAnsi="Times New Roman CYR" w:cs="Times New Roman CYR"/>
          <w:sz w:val="27"/>
          <w:szCs w:val="27"/>
        </w:rPr>
        <w:t xml:space="preserve">  Р.Х. Каримов</w:t>
      </w:r>
    </w:p>
    <w:p w:rsidR="00AF0F7A" w:rsidP="00AF0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Копия верна</w:t>
      </w:r>
    </w:p>
    <w:p w:rsidR="00AF0F7A" w:rsidP="00AF0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Мировой судья 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                          Р.Х. Каримов</w:t>
      </w:r>
    </w:p>
    <w:p w:rsidR="003356F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6A"/>
    <w:rsid w:val="001774EE"/>
    <w:rsid w:val="003356FD"/>
    <w:rsid w:val="00406C6A"/>
    <w:rsid w:val="005221FF"/>
    <w:rsid w:val="00737DF3"/>
    <w:rsid w:val="00AF0F7A"/>
    <w:rsid w:val="00B92B51"/>
    <w:rsid w:val="00BD35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F7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0F7A"/>
    <w:rPr>
      <w:color w:val="0000FF"/>
      <w:u w:val="single"/>
    </w:rPr>
  </w:style>
  <w:style w:type="paragraph" w:customStyle="1" w:styleId="ConsNormal">
    <w:name w:val="ConsNormal"/>
    <w:rsid w:val="00AF0F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F0F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