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4C9" w:rsidP="00321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№5-203/2022</w:t>
      </w:r>
    </w:p>
    <w:p w:rsidR="003214C9" w:rsidP="003214C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16мs0134-01-2022-000576-60</w:t>
      </w:r>
    </w:p>
    <w:p w:rsidR="003214C9" w:rsidP="003214C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4C9" w:rsidP="0032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14C9" w:rsidP="0032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апреля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Боброва 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14C9" w:rsidP="0032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4C9" w:rsidP="00321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214C9" w:rsidP="00321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Бобров, являясь  лицом в отношении которого решением суда установлен административный надзор, не находился по м</w:t>
      </w:r>
      <w:r>
        <w:rPr>
          <w:rFonts w:ascii="Times New Roman" w:hAnsi="Times New Roman" w:cs="Times New Roman"/>
          <w:sz w:val="28"/>
          <w:szCs w:val="28"/>
        </w:rPr>
        <w:t xml:space="preserve">есту своего жительства, нарушив без уважительной причины возложенные на него решением суда ограничения. Ранее Н.В. Бобров </w:t>
      </w: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части 1 статьи 19.24 КоАП РФ.</w:t>
      </w:r>
    </w:p>
    <w:p w:rsidR="003214C9" w:rsidP="003214C9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Бобров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находился у родственников.</w:t>
      </w:r>
    </w:p>
    <w:p w:rsidR="003214C9" w:rsidP="003214C9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А.Р. Миннибаева, протоколом об административном правонарушении, актом посещения поднадзорного лица, заключением о заведении дела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надзора на лицо, заявлением, решениями Первомайского районного суда г. Пензы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Чистопольского городского суда РТ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заявлением, распиской и другими материалами дел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214C9" w:rsidP="003214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214C9" w:rsidP="003214C9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Н.В. Бобров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его здоровья и состояние здоровья его близких родственников;</w:t>
      </w:r>
      <w:r w:rsidRPr="00720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>обстоя</w:t>
      </w:r>
      <w:r>
        <w:rPr>
          <w:rFonts w:ascii="Times New Roman" w:hAnsi="Times New Roman"/>
          <w:sz w:val="28"/>
          <w:szCs w:val="28"/>
        </w:rPr>
        <w:t>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3214C9" w:rsidP="003214C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</w:t>
      </w:r>
      <w:r>
        <w:rPr>
          <w:rFonts w:ascii="Times New Roman" w:hAnsi="Times New Roman"/>
          <w:sz w:val="28"/>
          <w:szCs w:val="28"/>
        </w:rPr>
        <w:t>.к. применение иных видов наказания не обеспечивает реализации задач административной ответственности.</w:t>
      </w: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Боброва Н.В.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3214C9" w:rsidP="00321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09 часов 40  минут  04 апреля  2022 года.</w:t>
      </w:r>
    </w:p>
    <w:p w:rsidR="003214C9" w:rsidP="003214C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</w:t>
      </w:r>
      <w:r>
        <w:rPr>
          <w:rFonts w:ascii="Times New Roman" w:hAnsi="Times New Roman" w:cs="Times New Roman"/>
          <w:sz w:val="28"/>
          <w:szCs w:val="28"/>
        </w:rPr>
        <w:t>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Р. Х. Каримов</w:t>
      </w:r>
    </w:p>
    <w:p w:rsidR="003214C9" w:rsidP="003214C9">
      <w:pPr>
        <w:spacing w:after="0" w:line="240" w:lineRule="auto"/>
        <w:jc w:val="both"/>
      </w:pPr>
    </w:p>
    <w:p w:rsidR="003214C9" w:rsidP="003214C9">
      <w:pPr>
        <w:spacing w:after="0" w:line="240" w:lineRule="auto"/>
        <w:jc w:val="both"/>
      </w:pPr>
    </w:p>
    <w:p w:rsidR="003214C9" w:rsidP="0032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214C9" w:rsidP="003214C9">
      <w:pPr>
        <w:spacing w:after="0" w:line="240" w:lineRule="auto"/>
        <w:jc w:val="both"/>
      </w:pPr>
    </w:p>
    <w:p w:rsidR="003214C9" w:rsidP="003214C9">
      <w:pPr>
        <w:spacing w:after="0" w:line="240" w:lineRule="auto"/>
        <w:jc w:val="both"/>
      </w:pPr>
    </w:p>
    <w:p w:rsidR="003214C9" w:rsidP="003214C9">
      <w:pPr>
        <w:spacing w:after="0" w:line="240" w:lineRule="auto"/>
        <w:jc w:val="both"/>
      </w:pPr>
    </w:p>
    <w:p w:rsidR="003214C9" w:rsidP="003214C9">
      <w:pPr>
        <w:spacing w:after="0" w:line="240" w:lineRule="auto"/>
        <w:jc w:val="both"/>
      </w:pPr>
    </w:p>
    <w:p w:rsidR="003214C9" w:rsidP="003214C9">
      <w:pPr>
        <w:spacing w:after="0" w:line="240" w:lineRule="auto"/>
        <w:jc w:val="both"/>
      </w:pPr>
    </w:p>
    <w:p w:rsidR="009648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3C"/>
    <w:rsid w:val="000F0DB5"/>
    <w:rsid w:val="003214C9"/>
    <w:rsid w:val="00720843"/>
    <w:rsid w:val="00964807"/>
    <w:rsid w:val="00D92D21"/>
    <w:rsid w:val="00EF7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4C9"/>
    <w:rPr>
      <w:color w:val="0000FF"/>
      <w:u w:val="single"/>
    </w:rPr>
  </w:style>
  <w:style w:type="paragraph" w:customStyle="1" w:styleId="ConsNormal">
    <w:name w:val="ConsNormal"/>
    <w:rsid w:val="00321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