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665B8">
        <w:rPr>
          <w:rFonts w:ascii="Times New Roman" w:hAnsi="Times New Roman"/>
          <w:sz w:val="28"/>
          <w:szCs w:val="28"/>
        </w:rPr>
        <w:t xml:space="preserve">   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552888">
        <w:rPr>
          <w:rFonts w:ascii="Times New Roman" w:hAnsi="Times New Roman"/>
          <w:sz w:val="28"/>
          <w:szCs w:val="28"/>
        </w:rPr>
        <w:t>15</w:t>
      </w:r>
      <w:r w:rsidR="0043597F">
        <w:rPr>
          <w:rFonts w:ascii="Times New Roman" w:hAnsi="Times New Roman"/>
          <w:sz w:val="28"/>
          <w:szCs w:val="28"/>
        </w:rPr>
        <w:t>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036A63">
        <w:rPr>
          <w:rFonts w:ascii="Times New Roman" w:hAnsi="Times New Roman"/>
          <w:sz w:val="28"/>
          <w:szCs w:val="28"/>
        </w:rPr>
        <w:t>00041</w:t>
      </w:r>
      <w:r w:rsidR="0043597F">
        <w:rPr>
          <w:rFonts w:ascii="Times New Roman" w:hAnsi="Times New Roman"/>
          <w:sz w:val="28"/>
          <w:szCs w:val="28"/>
        </w:rPr>
        <w:t>8</w:t>
      </w:r>
      <w:r w:rsidRPr="00520D10">
        <w:rPr>
          <w:rFonts w:ascii="Times New Roman" w:hAnsi="Times New Roman"/>
          <w:sz w:val="28"/>
          <w:szCs w:val="28"/>
        </w:rPr>
        <w:t>-</w:t>
      </w:r>
      <w:r w:rsidR="0043597F">
        <w:rPr>
          <w:rFonts w:ascii="Times New Roman" w:hAnsi="Times New Roman"/>
          <w:sz w:val="28"/>
          <w:szCs w:val="28"/>
        </w:rPr>
        <w:t>49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марта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Халиуллина</w:t>
      </w:r>
      <w:r w:rsidR="009665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А.Ф.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9665B8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 xml:space="preserve">А.Ф. Хайруллин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3903E2">
        <w:rPr>
          <w:rFonts w:ascii="Times New Roman" w:hAnsi="Times New Roman"/>
          <w:sz w:val="28"/>
          <w:szCs w:val="28"/>
        </w:rPr>
        <w:t xml:space="preserve">части </w:t>
      </w:r>
      <w:r w:rsidR="00680561">
        <w:rPr>
          <w:rFonts w:ascii="Times New Roman" w:hAnsi="Times New Roman"/>
          <w:sz w:val="28"/>
          <w:szCs w:val="28"/>
        </w:rPr>
        <w:t>2</w:t>
      </w:r>
      <w:r w:rsidR="003903E2">
        <w:rPr>
          <w:rFonts w:ascii="Times New Roman" w:hAnsi="Times New Roman"/>
          <w:sz w:val="28"/>
          <w:szCs w:val="28"/>
        </w:rPr>
        <w:t xml:space="preserve"> статьи </w:t>
      </w:r>
      <w:r w:rsidR="00E737E3">
        <w:rPr>
          <w:rFonts w:ascii="Times New Roman" w:hAnsi="Times New Roman"/>
          <w:sz w:val="28"/>
          <w:szCs w:val="28"/>
        </w:rPr>
        <w:t>12.</w:t>
      </w:r>
      <w:r w:rsidR="00680561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3B6C9F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43597F">
        <w:rPr>
          <w:rFonts w:ascii="Times New Roman" w:hAnsi="Times New Roman"/>
          <w:sz w:val="28"/>
          <w:szCs w:val="28"/>
        </w:rPr>
        <w:t>09 ноября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А.Ф. Халиуллин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</w:t>
      </w:r>
      <w:r w:rsidRPr="00FD29AB">
        <w:rPr>
          <w:rFonts w:ascii="Times New Roman" w:hAnsi="Times New Roman"/>
          <w:sz w:val="28"/>
          <w:szCs w:val="28"/>
        </w:rPr>
        <w:t>отрена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установленн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9665B8">
        <w:rPr>
          <w:rFonts w:ascii="Times New Roman" w:hAnsi="Times New Roman"/>
          <w:sz w:val="28"/>
          <w:szCs w:val="28"/>
        </w:rPr>
        <w:t>А.Ф. Халиуллиным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9665B8">
        <w:rPr>
          <w:rFonts w:ascii="Times New Roman" w:hAnsi="Times New Roman"/>
          <w:sz w:val="28"/>
          <w:szCs w:val="28"/>
        </w:rPr>
        <w:t>Н.Д. Бешенова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036A63">
        <w:rPr>
          <w:rFonts w:ascii="Times New Roman" w:hAnsi="Times New Roman"/>
          <w:sz w:val="28"/>
          <w:szCs w:val="28"/>
        </w:rPr>
        <w:t xml:space="preserve">карточкой учета транспортного средства,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о доказанности события и состава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9665B8">
        <w:rPr>
          <w:rFonts w:ascii="Times New Roman" w:hAnsi="Times New Roman"/>
          <w:sz w:val="28"/>
          <w:szCs w:val="28"/>
        </w:rPr>
        <w:t>А.Ф. Халиуллин</w:t>
      </w:r>
      <w:r w:rsidR="00680561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65B8">
        <w:rPr>
          <w:rFonts w:ascii="Times New Roman" w:hAnsi="Times New Roman"/>
          <w:sz w:val="28"/>
          <w:szCs w:val="28"/>
        </w:rPr>
        <w:t>А.Ф. Халиуллина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Халиуллина А.Ф.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одна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</w:t>
      </w:r>
      <w:r w:rsidRPr="008C5CBF">
        <w:rPr>
          <w:rFonts w:ascii="Times New Roman" w:hAnsi="Times New Roman"/>
          <w:sz w:val="28"/>
          <w:szCs w:val="28"/>
        </w:rPr>
        <w:t xml:space="preserve">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</w:t>
      </w:r>
      <w:r w:rsidRPr="008C5CBF">
        <w:rPr>
          <w:rFonts w:ascii="Times New Roman" w:hAnsi="Times New Roman"/>
          <w:sz w:val="28"/>
          <w:szCs w:val="28"/>
        </w:rPr>
        <w:t xml:space="preserve">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F01C57">
        <w:rPr>
          <w:rFonts w:ascii="Times New Roman" w:hAnsi="Times New Roman"/>
          <w:color w:val="000000"/>
          <w:sz w:val="28"/>
          <w:szCs w:val="28"/>
        </w:rPr>
        <w:t>27592489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1C4F8D">
        <w:rPr>
          <w:rFonts w:ascii="Times New Roman" w:hAnsi="Times New Roman"/>
          <w:sz w:val="28"/>
          <w:szCs w:val="28"/>
        </w:rPr>
        <w:t>15</w:t>
      </w:r>
      <w:r w:rsidR="0043597F">
        <w:rPr>
          <w:rFonts w:ascii="Times New Roman" w:hAnsi="Times New Roman"/>
          <w:sz w:val="28"/>
          <w:szCs w:val="28"/>
        </w:rPr>
        <w:t>9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может быть обжаловано в течение 10 суток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8D3F12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D3F12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584377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84377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584377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84377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Р.Х. </w:t>
      </w:r>
      <w:r w:rsidRPr="00584377">
        <w:rPr>
          <w:rFonts w:ascii="Times New Roman" w:hAnsi="Times New Roman"/>
          <w:color w:val="FFFFFF" w:themeColor="background1"/>
          <w:sz w:val="28"/>
          <w:szCs w:val="28"/>
        </w:rPr>
        <w:t>Каримов</w:t>
      </w:r>
    </w:p>
    <w:p w:rsidR="008641F6" w:rsidRPr="00584377" w:rsidP="00921502">
      <w:pPr>
        <w:pStyle w:val="BodyTextIndent"/>
        <w:ind w:firstLine="709"/>
        <w:rPr>
          <w:color w:val="FFFFFF" w:themeColor="background1"/>
        </w:rPr>
      </w:pPr>
    </w:p>
    <w:p w:rsidR="008641F6" w:rsidRPr="00584377" w:rsidP="008641F6">
      <w:pPr>
        <w:rPr>
          <w:color w:val="FFFFFF" w:themeColor="background1"/>
        </w:rPr>
      </w:pPr>
    </w:p>
    <w:p w:rsidR="00BD0658" w:rsidRPr="008D3F12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36A63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C4F8D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3597F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52888"/>
    <w:rsid w:val="00560342"/>
    <w:rsid w:val="00574867"/>
    <w:rsid w:val="0058437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561"/>
    <w:rsid w:val="00680F84"/>
    <w:rsid w:val="00696C1C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5399"/>
    <w:rsid w:val="00746124"/>
    <w:rsid w:val="0074726F"/>
    <w:rsid w:val="00757316"/>
    <w:rsid w:val="00771038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C12D6"/>
    <w:rsid w:val="008C5CBF"/>
    <w:rsid w:val="008D3F12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665B8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291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01C57"/>
    <w:rsid w:val="00F12C79"/>
    <w:rsid w:val="00F236A1"/>
    <w:rsid w:val="00F32D8F"/>
    <w:rsid w:val="00F343A8"/>
    <w:rsid w:val="00F35723"/>
    <w:rsid w:val="00F526C2"/>
    <w:rsid w:val="00F958A6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27D6-5352-4BD5-84F0-FA776A2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