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8CF" w:rsidP="000618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№5-132/2022</w:t>
      </w:r>
    </w:p>
    <w:p w:rsidR="000618CF" w:rsidP="000618CF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16мs0134-01-2022-000349-62</w:t>
      </w:r>
    </w:p>
    <w:p w:rsidR="000618CF" w:rsidP="0006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8CF" w:rsidP="0006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18CF" w:rsidP="0006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618CF" w:rsidP="000618CF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CF" w:rsidP="000618CF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 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618CF" w:rsidP="000618C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CF" w:rsidP="000618CF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ascii="Times New Roman" w:hAnsi="Times New Roman"/>
          <w:sz w:val="27"/>
          <w:szCs w:val="27"/>
        </w:rPr>
        <w:t>(Республика Татарстан, г. Чистополь, ул. Ленина, д. 2 «а»),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19.24 Коде</w:t>
      </w:r>
      <w:r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 (далее – КоАП РФ) в отношении  Лаврентьева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18CF" w:rsidP="000618CF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CF" w:rsidP="000618CF">
      <w:pPr>
        <w:tabs>
          <w:tab w:val="left" w:pos="709"/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618CF" w:rsidP="000618CF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18CF" w:rsidP="000618C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Е.А. Лаврентьев,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возложен</w:t>
      </w:r>
      <w:r>
        <w:rPr>
          <w:rFonts w:ascii="Times New Roman" w:hAnsi="Times New Roman" w:cs="Times New Roman"/>
          <w:sz w:val="28"/>
          <w:szCs w:val="28"/>
        </w:rPr>
        <w:t>ные на него решением суда ограничения.</w:t>
      </w:r>
    </w:p>
    <w:p w:rsidR="000618CF" w:rsidP="000618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Лаврентьев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забыл, находился на работе.</w:t>
      </w:r>
    </w:p>
    <w:p w:rsidR="000618CF" w:rsidP="000618C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Е.А. Лаврентьев подтверждается рапортами Р.Ф.</w:t>
      </w:r>
      <w:r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,  протоколом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регистрационным листом, заключением о заведении дела административного надзора на лицо, графиком прибытия поднадзорного лица на регистрацию, решением Альметьевского городского суда РТ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Чистопо</w:t>
      </w:r>
      <w:r>
        <w:rPr>
          <w:rFonts w:ascii="Times New Roman" w:hAnsi="Times New Roman" w:cs="Times New Roman"/>
          <w:sz w:val="28"/>
          <w:szCs w:val="28"/>
        </w:rPr>
        <w:t>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РТ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и другими материалами дела.</w:t>
      </w:r>
    </w:p>
    <w:p w:rsidR="000618CF" w:rsidP="000618CF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Е.А. Лаврентьев совершил административное правонарушение, предусмотренное частью 1 статьи 19.24 КоАП РФ, то есть несоблюдение лицом, в отношении которого установ</w:t>
      </w:r>
      <w:r>
        <w:rPr>
          <w:rFonts w:ascii="Times New Roman" w:hAnsi="Times New Roman" w:cs="Times New Roman"/>
          <w:sz w:val="28"/>
          <w:szCs w:val="28"/>
        </w:rPr>
        <w:t xml:space="preserve">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0618CF" w:rsidP="000618CF">
      <w:pPr>
        <w:pStyle w:val="ConsPlusNormal"/>
        <w:tabs>
          <w:tab w:val="left" w:pos="2730"/>
        </w:tabs>
        <w:ind w:firstLine="709"/>
        <w:jc w:val="both"/>
      </w:pPr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>
        <w:t>качестве обстоятельств, смягчающих административную ответственность, - признание вины, раскаяние, состояние здоровья Е.А. Лаврентьева и его близких родственников. Обстоятельств, отягчающих административную ответственность, судом не установлено.</w:t>
      </w:r>
    </w:p>
    <w:p w:rsidR="000618CF" w:rsidP="000618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</w:t>
      </w:r>
      <w:r>
        <w:rPr>
          <w:rFonts w:ascii="Times New Roman" w:hAnsi="Times New Roman" w:cs="Times New Roman"/>
          <w:sz w:val="28"/>
          <w:szCs w:val="28"/>
        </w:rPr>
        <w:t xml:space="preserve">арактера деяния и личности нарушителя, судья приходит к мнению о назначении наказания в виде административного ареста, т.к. </w:t>
      </w:r>
      <w:r>
        <w:rPr>
          <w:rFonts w:ascii="Times New Roman" w:hAnsi="Times New Roman" w:cs="Times New Roman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ascii="Times New Roman" w:hAnsi="Times New Roman"/>
          <w:sz w:val="28"/>
          <w:szCs w:val="28"/>
        </w:rPr>
        <w:t>законодательства об административных правонарушениях.</w:t>
      </w:r>
    </w:p>
    <w:p w:rsidR="000618CF" w:rsidP="000618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изложенного и руководствуясь статьями 29.9-29.10 КоАП РФ, суд</w:t>
      </w:r>
    </w:p>
    <w:p w:rsidR="000618CF" w:rsidP="000618CF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618CF" w:rsidP="000618C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CF" w:rsidP="000618C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Е.А.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 сроком на 5 суток.</w:t>
      </w:r>
    </w:p>
    <w:p w:rsidR="000618CF" w:rsidP="000618C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16 часов 00 минут  28 февраля  2022  года.</w:t>
      </w:r>
    </w:p>
    <w:p w:rsidR="000618CF" w:rsidP="000618C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</w:t>
      </w:r>
      <w:r>
        <w:rPr>
          <w:rFonts w:ascii="Times New Roman" w:hAnsi="Times New Roman" w:cs="Times New Roman"/>
          <w:sz w:val="28"/>
          <w:szCs w:val="28"/>
        </w:rPr>
        <w:t>суток со дня получения копии постановления.</w:t>
      </w:r>
    </w:p>
    <w:p w:rsidR="000618CF" w:rsidP="000618C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CF" w:rsidP="0006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   Р.Х. Каримов</w:t>
      </w:r>
    </w:p>
    <w:p w:rsidR="000618CF" w:rsidP="0006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CF" w:rsidP="0006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0618CF" w:rsidP="0006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Р.Х. Каримов</w:t>
      </w:r>
    </w:p>
    <w:p w:rsidR="000618CF" w:rsidP="0006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CF" w:rsidP="00061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7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BE"/>
    <w:rsid w:val="000345BE"/>
    <w:rsid w:val="000618CF"/>
    <w:rsid w:val="00A77710"/>
    <w:rsid w:val="00EA6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8CF"/>
    <w:rPr>
      <w:color w:val="0000FF"/>
      <w:u w:val="single"/>
    </w:rPr>
  </w:style>
  <w:style w:type="paragraph" w:customStyle="1" w:styleId="ConsNormal">
    <w:name w:val="ConsNormal"/>
    <w:rsid w:val="000618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1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