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E7E6D" w:rsidRPr="007224ED" w:rsidP="005E7E6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дело №5-108/2022</w:t>
      </w:r>
    </w:p>
    <w:p w:rsidR="005E7E6D" w:rsidRPr="007224ED" w:rsidP="005E7E6D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 w:rsidRPr="007224ED">
        <w:rPr>
          <w:rFonts w:ascii="Times New Roman" w:hAnsi="Times New Roman" w:cs="Times New Roman"/>
          <w:sz w:val="26"/>
          <w:szCs w:val="26"/>
        </w:rPr>
        <w:t>УИД 16м</w:t>
      </w:r>
      <w:r w:rsidRPr="007224ED">
        <w:rPr>
          <w:rFonts w:ascii="Times New Roman" w:hAnsi="Times New Roman" w:cs="Times New Roman"/>
          <w:sz w:val="26"/>
          <w:szCs w:val="26"/>
          <w:lang w:val="en-US"/>
        </w:rPr>
        <w:t>s</w:t>
      </w:r>
      <w:r w:rsidR="007224ED">
        <w:rPr>
          <w:rFonts w:ascii="Times New Roman" w:hAnsi="Times New Roman" w:cs="Times New Roman"/>
          <w:sz w:val="26"/>
          <w:szCs w:val="26"/>
        </w:rPr>
        <w:t>0134-01-2022-000269-11</w:t>
      </w:r>
    </w:p>
    <w:p w:rsidR="005E7E6D" w:rsidP="005E7E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5E7E6D" w:rsidP="005E7E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5E7E6D" w:rsidP="005E7E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 делу об административном правонарушении</w:t>
      </w:r>
    </w:p>
    <w:p w:rsidR="005E7E6D" w:rsidP="005E7E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5E7E6D" w:rsidP="005E7E6D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10 февраля 2022  года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               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                        город Чистополь </w:t>
      </w:r>
    </w:p>
    <w:p w:rsidR="005E7E6D" w:rsidP="005E7E6D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5E7E6D" w:rsidP="005E7E6D">
      <w:pPr>
        <w:pStyle w:val="ConsNormal"/>
        <w:widowControl/>
        <w:tabs>
          <w:tab w:val="left" w:pos="9356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7"/>
          <w:szCs w:val="27"/>
        </w:rPr>
        <w:t xml:space="preserve">Мировой  судья  судебного участка № 4  по Чистопольскому </w:t>
      </w:r>
      <w:r>
        <w:rPr>
          <w:rFonts w:ascii="Times New Roman" w:hAnsi="Times New Roman" w:cs="Times New Roman"/>
          <w:sz w:val="27"/>
          <w:szCs w:val="27"/>
        </w:rPr>
        <w:t>судебному району Республики Татарстан  Р.Х. Каримов (Республика Татарстан, г. Чистополь, ул. Ленина, д. 2 «а»)</w:t>
      </w:r>
      <w:r>
        <w:rPr>
          <w:rFonts w:ascii="Times New Roman" w:hAnsi="Times New Roman"/>
          <w:color w:val="000000"/>
          <w:sz w:val="27"/>
          <w:szCs w:val="27"/>
        </w:rPr>
        <w:t>, рассмотрев материалы дела об административном правонарушении по части 1 статьи 20.25 Кодекса Российской Федерации об административных правонаруш</w:t>
      </w:r>
      <w:r>
        <w:rPr>
          <w:rFonts w:ascii="Times New Roman" w:hAnsi="Times New Roman"/>
          <w:color w:val="000000"/>
          <w:sz w:val="27"/>
          <w:szCs w:val="27"/>
        </w:rPr>
        <w:t xml:space="preserve">ениях (далее – КоАП РФ) в отношении </w:t>
      </w:r>
      <w:r w:rsidR="008E74AF">
        <w:rPr>
          <w:rFonts w:ascii="Times New Roman" w:hAnsi="Times New Roman" w:cs="Times New Roman"/>
          <w:sz w:val="26"/>
          <w:szCs w:val="26"/>
        </w:rPr>
        <w:t>Падимирова</w:t>
      </w:r>
      <w:r w:rsidR="008E74A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Э.В.</w:t>
      </w:r>
      <w:r w:rsidR="007A0542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sz w:val="28"/>
          <w:szCs w:val="28"/>
        </w:rPr>
        <w:t>ДАННЫЕ ИЗЪЯТЫ</w:t>
      </w:r>
      <w:r w:rsidR="008E74AF">
        <w:rPr>
          <w:rFonts w:ascii="Times New Roman" w:hAnsi="Times New Roman" w:cs="Times New Roman"/>
          <w:sz w:val="26"/>
          <w:szCs w:val="26"/>
        </w:rPr>
        <w:t>,</w:t>
      </w:r>
    </w:p>
    <w:p w:rsidR="005E7E6D" w:rsidP="005E7E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5E7E6D" w:rsidP="005E7E6D">
      <w:pPr>
        <w:pStyle w:val="ConsNormal"/>
        <w:widowControl/>
        <w:tabs>
          <w:tab w:val="left" w:pos="9356"/>
        </w:tabs>
        <w:ind w:right="0"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установил:</w:t>
      </w:r>
    </w:p>
    <w:p w:rsidR="005E7E6D" w:rsidP="005E7E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5E7E6D" w:rsidP="005E7E6D">
      <w:pPr>
        <w:autoSpaceDE w:val="0"/>
        <w:autoSpaceDN w:val="0"/>
        <w:adjustRightInd w:val="0"/>
        <w:spacing w:after="0" w:line="240" w:lineRule="auto"/>
        <w:ind w:left="-426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от </w:t>
      </w:r>
      <w:r>
        <w:rPr>
          <w:sz w:val="28"/>
          <w:szCs w:val="28"/>
        </w:rPr>
        <w:t>ДАННЫЕ ИЗЪЯТЫ</w:t>
      </w:r>
      <w:r>
        <w:rPr>
          <w:sz w:val="28"/>
          <w:szCs w:val="28"/>
        </w:rPr>
        <w:t xml:space="preserve"> </w:t>
      </w:r>
      <w:r w:rsidR="008E74AF">
        <w:rPr>
          <w:rFonts w:ascii="Times New Roman" w:hAnsi="Times New Roman"/>
          <w:sz w:val="28"/>
          <w:szCs w:val="28"/>
        </w:rPr>
        <w:t xml:space="preserve">Э.В. </w:t>
      </w:r>
      <w:r w:rsidR="008E74AF">
        <w:rPr>
          <w:rFonts w:ascii="Times New Roman" w:hAnsi="Times New Roman"/>
          <w:sz w:val="28"/>
          <w:szCs w:val="28"/>
        </w:rPr>
        <w:t>Падимиров</w:t>
      </w:r>
      <w:r>
        <w:rPr>
          <w:rFonts w:ascii="Times New Roman" w:hAnsi="Times New Roman"/>
          <w:sz w:val="28"/>
          <w:szCs w:val="28"/>
        </w:rPr>
        <w:t xml:space="preserve"> привлечен к административной ответственности по </w:t>
      </w:r>
      <w:r w:rsidR="008E74AF">
        <w:rPr>
          <w:rFonts w:ascii="Times New Roman" w:hAnsi="Times New Roman"/>
          <w:sz w:val="28"/>
          <w:szCs w:val="28"/>
        </w:rPr>
        <w:t>статье 20.21</w:t>
      </w:r>
      <w:r>
        <w:rPr>
          <w:rFonts w:ascii="Times New Roman" w:hAnsi="Times New Roman"/>
          <w:sz w:val="28"/>
          <w:szCs w:val="28"/>
        </w:rPr>
        <w:t xml:space="preserve"> КоАП РФ в виде штрафа в размере 500 рублей, который он не уплатил в установленный законом срок.</w:t>
      </w:r>
      <w:r>
        <w:rPr>
          <w:rFonts w:ascii="Times New Roman" w:hAnsi="Times New Roman"/>
          <w:sz w:val="28"/>
          <w:szCs w:val="28"/>
        </w:rPr>
        <w:t xml:space="preserve"> Постановление не обжаловано и вступило в законную силу. </w:t>
      </w:r>
    </w:p>
    <w:p w:rsidR="004B03EB" w:rsidP="005E7E6D">
      <w:pPr>
        <w:autoSpaceDE w:val="0"/>
        <w:autoSpaceDN w:val="0"/>
        <w:adjustRightInd w:val="0"/>
        <w:spacing w:after="0" w:line="240" w:lineRule="auto"/>
        <w:ind w:left="-426" w:right="-284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Э.В. Падимиров </w:t>
      </w:r>
      <w:r w:rsidR="005E7E6D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5E7E6D">
        <w:rPr>
          <w:rFonts w:ascii="Times New Roman" w:hAnsi="Times New Roman" w:cs="Times New Roman"/>
          <w:color w:val="000000"/>
          <w:sz w:val="28"/>
          <w:szCs w:val="28"/>
        </w:rPr>
        <w:t>посредством видеоконференц-связи</w:t>
      </w:r>
      <w:r w:rsidR="005E7E6D">
        <w:rPr>
          <w:rFonts w:ascii="Times New Roman" w:hAnsi="Times New Roman" w:cs="Times New Roman"/>
          <w:sz w:val="28"/>
          <w:szCs w:val="28"/>
        </w:rPr>
        <w:t xml:space="preserve"> вину признал,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пояснив, что не было денег, в настоящее время штраф оплатил.</w:t>
      </w:r>
    </w:p>
    <w:p w:rsidR="005E7E6D" w:rsidP="005E7E6D">
      <w:pPr>
        <w:autoSpaceDE w:val="0"/>
        <w:autoSpaceDN w:val="0"/>
        <w:adjustRightInd w:val="0"/>
        <w:spacing w:after="0" w:line="240" w:lineRule="auto"/>
        <w:ind w:left="-426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Его</w:t>
      </w:r>
      <w:r w:rsidR="008E74AF">
        <w:rPr>
          <w:rFonts w:ascii="Times New Roman" w:hAnsi="Times New Roman"/>
          <w:sz w:val="28"/>
          <w:szCs w:val="28"/>
        </w:rPr>
        <w:t xml:space="preserve"> вина подтверждается рапортами Э.А., А.М., </w:t>
      </w:r>
      <w:r>
        <w:rPr>
          <w:rFonts w:ascii="Times New Roman" w:hAnsi="Times New Roman"/>
          <w:sz w:val="28"/>
          <w:szCs w:val="28"/>
        </w:rPr>
        <w:t>протоколом об административном правонарушении, постановлен</w:t>
      </w:r>
      <w:r>
        <w:rPr>
          <w:rFonts w:ascii="Times New Roman" w:hAnsi="Times New Roman"/>
          <w:sz w:val="28"/>
          <w:szCs w:val="28"/>
        </w:rPr>
        <w:t>ием по делу об административном правонарушении, заявлением, распиской и другими материалами дела.</w:t>
      </w:r>
    </w:p>
    <w:p w:rsidR="005E7E6D" w:rsidP="005E7E6D">
      <w:pPr>
        <w:autoSpaceDE w:val="0"/>
        <w:autoSpaceDN w:val="0"/>
        <w:adjustRightInd w:val="0"/>
        <w:spacing w:after="0" w:line="240" w:lineRule="auto"/>
        <w:ind w:left="-426" w:right="-284"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состава административного правон</w:t>
      </w:r>
      <w:r>
        <w:rPr>
          <w:rFonts w:ascii="Times New Roman" w:hAnsi="Times New Roman"/>
          <w:sz w:val="28"/>
          <w:szCs w:val="28"/>
        </w:rPr>
        <w:t>арушения.</w:t>
      </w:r>
    </w:p>
    <w:p w:rsidR="005E7E6D" w:rsidP="005E7E6D">
      <w:pPr>
        <w:autoSpaceDE w:val="0"/>
        <w:autoSpaceDN w:val="0"/>
        <w:adjustRightInd w:val="0"/>
        <w:spacing w:after="0" w:line="240" w:lineRule="auto"/>
        <w:ind w:left="-426" w:right="-284"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</w:t>
      </w:r>
      <w:r w:rsidR="008E74AF">
        <w:rPr>
          <w:rFonts w:ascii="Times New Roman" w:hAnsi="Times New Roman"/>
          <w:sz w:val="28"/>
          <w:szCs w:val="28"/>
        </w:rPr>
        <w:t xml:space="preserve">Э.В. Падимиров </w:t>
      </w:r>
      <w:r>
        <w:rPr>
          <w:rFonts w:ascii="Times New Roman" w:hAnsi="Times New Roman"/>
          <w:sz w:val="28"/>
          <w:szCs w:val="28"/>
        </w:rPr>
        <w:t xml:space="preserve">совершил административное правонарушение, предусмотренное частью 1 статьи 20.25 КоАП РФ, то есть неуплата административного штрафа в срок, предусмотренный настоящим </w:t>
      </w:r>
      <w:hyperlink r:id="rId4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Кодексом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5E7E6D" w:rsidP="005E7E6D">
      <w:pPr>
        <w:autoSpaceDE w:val="0"/>
        <w:autoSpaceDN w:val="0"/>
        <w:adjustRightInd w:val="0"/>
        <w:spacing w:after="0" w:line="240" w:lineRule="auto"/>
        <w:ind w:left="-426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 полож</w:t>
      </w:r>
      <w:r>
        <w:rPr>
          <w:rFonts w:ascii="Times New Roman" w:hAnsi="Times New Roman"/>
          <w:sz w:val="28"/>
          <w:szCs w:val="28"/>
        </w:rPr>
        <w:t xml:space="preserve">ение, в качестве обстоятельств, смягчающих административную ответственность, - признание вины, раскаяние, состояние здоровья </w:t>
      </w:r>
      <w:r w:rsidR="008E74AF">
        <w:rPr>
          <w:rFonts w:ascii="Times New Roman" w:hAnsi="Times New Roman"/>
          <w:sz w:val="28"/>
          <w:szCs w:val="28"/>
        </w:rPr>
        <w:t xml:space="preserve">Э.В. Падимирова </w:t>
      </w:r>
      <w:r>
        <w:rPr>
          <w:rFonts w:ascii="Times New Roman" w:hAnsi="Times New Roman"/>
          <w:sz w:val="28"/>
          <w:szCs w:val="28"/>
        </w:rPr>
        <w:t xml:space="preserve">и состояние здоровья его близких родственников. </w:t>
      </w:r>
      <w:r>
        <w:rPr>
          <w:rFonts w:ascii="Times New Roman" w:hAnsi="Times New Roman"/>
          <w:color w:val="000000"/>
          <w:sz w:val="28"/>
          <w:szCs w:val="28"/>
        </w:rPr>
        <w:t>Обстоятельств, отягчающих административную ответственность, судом н</w:t>
      </w:r>
      <w:r>
        <w:rPr>
          <w:rFonts w:ascii="Times New Roman" w:hAnsi="Times New Roman"/>
          <w:color w:val="000000"/>
          <w:sz w:val="28"/>
          <w:szCs w:val="28"/>
        </w:rPr>
        <w:t>е установлено.</w:t>
      </w:r>
    </w:p>
    <w:p w:rsidR="005E7E6D" w:rsidP="005E7E6D">
      <w:pPr>
        <w:tabs>
          <w:tab w:val="left" w:pos="720"/>
        </w:tabs>
        <w:spacing w:after="0" w:line="240" w:lineRule="auto"/>
        <w:ind w:left="-426" w:right="-284" w:firstLine="709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С учетом характера деяния и личности нарушителя, судья приходит к мнению о назначении наказания в виде административного ареста, т.к. применение иных видов наказания не обеспечивает реализации задач административной ответственности.</w:t>
      </w:r>
    </w:p>
    <w:p w:rsidR="005E7E6D" w:rsidP="005E7E6D">
      <w:pPr>
        <w:widowControl w:val="0"/>
        <w:autoSpaceDE w:val="0"/>
        <w:autoSpaceDN w:val="0"/>
        <w:adjustRightInd w:val="0"/>
        <w:spacing w:after="0" w:line="240" w:lineRule="auto"/>
        <w:ind w:left="-426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изложенного и руководствуясь статьями 29.9 – 29.10 КоАП РФ, мировой судья</w:t>
      </w:r>
    </w:p>
    <w:p w:rsidR="005E7E6D" w:rsidP="005E7E6D">
      <w:pPr>
        <w:widowControl w:val="0"/>
        <w:autoSpaceDE w:val="0"/>
        <w:autoSpaceDN w:val="0"/>
        <w:adjustRightInd w:val="0"/>
        <w:spacing w:after="0" w:line="240" w:lineRule="auto"/>
        <w:ind w:left="-426" w:right="-284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5E7E6D" w:rsidP="005E7E6D">
      <w:pPr>
        <w:widowControl w:val="0"/>
        <w:autoSpaceDE w:val="0"/>
        <w:autoSpaceDN w:val="0"/>
        <w:adjustRightInd w:val="0"/>
        <w:spacing w:after="0" w:line="240" w:lineRule="auto"/>
        <w:ind w:left="-426" w:right="-284" w:firstLine="709"/>
        <w:jc w:val="center"/>
        <w:rPr>
          <w:rFonts w:ascii="Times New Roman" w:hAnsi="Times New Roman"/>
          <w:sz w:val="28"/>
          <w:szCs w:val="28"/>
        </w:rPr>
      </w:pPr>
    </w:p>
    <w:p w:rsidR="005E7E6D" w:rsidP="005E7E6D">
      <w:pPr>
        <w:widowControl w:val="0"/>
        <w:autoSpaceDE w:val="0"/>
        <w:autoSpaceDN w:val="0"/>
        <w:adjustRightInd w:val="0"/>
        <w:spacing w:after="0" w:line="240" w:lineRule="auto"/>
        <w:ind w:left="-426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Падимирова Э.В.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</w:rPr>
        <w:t>признать виновным в совершении административного правонарушения, предусмотренного частью 1 статьи 20.25 КоАП РФ, и назначит</w:t>
      </w:r>
      <w:r>
        <w:rPr>
          <w:rFonts w:ascii="Times New Roman" w:hAnsi="Times New Roman"/>
          <w:sz w:val="28"/>
          <w:szCs w:val="28"/>
        </w:rPr>
        <w:t xml:space="preserve">ь ему административное наказание в виде административного  ареста сроком на </w:t>
      </w:r>
      <w:r w:rsidR="003B297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суток.</w:t>
      </w:r>
    </w:p>
    <w:p w:rsidR="005E7E6D" w:rsidP="005E7E6D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Срок ареста исчислять с 16  часов 25  минут  09 февраля  2022  года.</w:t>
      </w:r>
      <w:r>
        <w:rPr>
          <w:rFonts w:ascii="Times New Roman" w:hAnsi="Times New Roman"/>
          <w:sz w:val="27"/>
          <w:szCs w:val="27"/>
        </w:rPr>
        <w:t xml:space="preserve"> </w:t>
      </w:r>
    </w:p>
    <w:p w:rsidR="005E7E6D" w:rsidP="005E7E6D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Постановление может быть обжаловано в Чистопольский городской суд Республики Татарстан через мирового судью в течение десяти суток со дня получения копии постановления.  </w:t>
      </w:r>
    </w:p>
    <w:p w:rsidR="005E7E6D" w:rsidP="005E7E6D">
      <w:pPr>
        <w:pStyle w:val="ConsNormal"/>
        <w:widowControl/>
        <w:ind w:left="-426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7E6D" w:rsidP="005E7E6D">
      <w:pPr>
        <w:widowControl w:val="0"/>
        <w:autoSpaceDE w:val="0"/>
        <w:autoSpaceDN w:val="0"/>
        <w:adjustRightInd w:val="0"/>
        <w:spacing w:after="0" w:line="240" w:lineRule="auto"/>
        <w:ind w:left="-426"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Р.Х. Каримов</w:t>
      </w:r>
    </w:p>
    <w:p w:rsidR="005E7E6D" w:rsidP="005E7E6D">
      <w:pPr>
        <w:widowControl w:val="0"/>
        <w:autoSpaceDE w:val="0"/>
        <w:autoSpaceDN w:val="0"/>
        <w:adjustRightInd w:val="0"/>
        <w:spacing w:after="0"/>
        <w:ind w:left="-426" w:right="-284" w:firstLine="709"/>
        <w:jc w:val="both"/>
        <w:rPr>
          <w:rFonts w:ascii="Times New Roman" w:hAnsi="Times New Roman"/>
          <w:sz w:val="28"/>
          <w:szCs w:val="28"/>
        </w:rPr>
      </w:pPr>
    </w:p>
    <w:p w:rsidR="00B27040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9E0"/>
    <w:rsid w:val="0018198F"/>
    <w:rsid w:val="003B2975"/>
    <w:rsid w:val="004B03EB"/>
    <w:rsid w:val="005E7E6D"/>
    <w:rsid w:val="006C4B5F"/>
    <w:rsid w:val="007224ED"/>
    <w:rsid w:val="007809E0"/>
    <w:rsid w:val="007A0542"/>
    <w:rsid w:val="008E74AF"/>
    <w:rsid w:val="00B2704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E6D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E7E6D"/>
    <w:rPr>
      <w:color w:val="0000FF"/>
      <w:u w:val="single"/>
    </w:rPr>
  </w:style>
  <w:style w:type="paragraph" w:customStyle="1" w:styleId="ConsNormal">
    <w:name w:val="ConsNormal"/>
    <w:rsid w:val="005E7E6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31F573D1CD9F53EEEF38295171AA358A02C41E14E877AE580DCC87178C2B5B5694E8D06B3605BBDw2h5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