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B89" w:rsidP="009C1B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№5-75/2022</w:t>
      </w:r>
    </w:p>
    <w:p w:rsidR="009C1B89" w:rsidP="009C1B8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16мs0134-01-2022-000206-06</w:t>
      </w:r>
    </w:p>
    <w:p w:rsidR="009C1B89" w:rsidP="009C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B89" w:rsidP="009C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C1B89" w:rsidP="009C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9C1B89" w:rsidP="009C1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1B89" w:rsidP="009C1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февраля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2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Валиуллиной</w:t>
      </w:r>
      <w:r>
        <w:rPr>
          <w:rFonts w:ascii="Times New Roman" w:hAnsi="Times New Roman"/>
          <w:sz w:val="27"/>
          <w:szCs w:val="27"/>
        </w:rPr>
        <w:t xml:space="preserve"> Л.Р.</w:t>
      </w:r>
      <w:r>
        <w:rPr>
          <w:rFonts w:ascii="Times New Roman" w:hAnsi="Times New Roman"/>
          <w:sz w:val="27"/>
          <w:szCs w:val="27"/>
        </w:rPr>
        <w:t>, ДАННЫЕ ИЗЪЯТЫ</w:t>
      </w:r>
      <w:r>
        <w:rPr>
          <w:rFonts w:ascii="Times New Roman" w:hAnsi="Times New Roman"/>
          <w:sz w:val="27"/>
          <w:szCs w:val="27"/>
        </w:rPr>
        <w:t xml:space="preserve">, </w:t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становил:</w:t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Л.Р. </w:t>
      </w:r>
      <w:r>
        <w:rPr>
          <w:rFonts w:ascii="Times New Roman" w:hAnsi="Times New Roman" w:cs="Times New Roman"/>
          <w:sz w:val="28"/>
          <w:szCs w:val="28"/>
        </w:rPr>
        <w:t>Валиуллина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похитила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стоимостью 699,99 руб., 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1783,97 руб.</w:t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явился, в материалах дела от него имеется ходатайство о рассмотрении дела без его участия.  </w:t>
      </w:r>
    </w:p>
    <w:p w:rsidR="009C1B89" w:rsidP="009C1B8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Л.Р. Валиуллина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вина подтверждается сообщением, заявлением, объяснением С.И.</w:t>
      </w:r>
      <w:r>
        <w:rPr>
          <w:rFonts w:ascii="Times New Roman" w:hAnsi="Times New Roman" w:cs="Times New Roman"/>
          <w:sz w:val="28"/>
          <w:szCs w:val="28"/>
        </w:rPr>
        <w:t xml:space="preserve">, ходатайством, справкой о похищенном товаре, протоколом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заявлением, распиской и другими материалами дела.</w:t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C1B89" w:rsidRPr="003E0867" w:rsidP="009C1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67">
        <w:rPr>
          <w:rFonts w:ascii="Times New Roman" w:hAnsi="Times New Roman" w:cs="Times New Roman"/>
          <w:sz w:val="28"/>
          <w:szCs w:val="28"/>
        </w:rPr>
        <w:t>Таким</w:t>
      </w:r>
      <w:r w:rsidRPr="003E0867">
        <w:rPr>
          <w:rFonts w:ascii="Times New Roman" w:hAnsi="Times New Roman" w:cs="Times New Roman"/>
          <w:sz w:val="28"/>
          <w:szCs w:val="28"/>
        </w:rPr>
        <w:t xml:space="preserve">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Л.Р. Валиуллина</w:t>
      </w:r>
      <w:r w:rsidRPr="003E0867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2  статьи  7.27 КоАП РФ,  то есть мелкое хищение чужого имущества стоимостью более одной тысячи рублей, но не более двух тысяч пятисот рублей путем кражи, мошенничес</w:t>
      </w:r>
      <w:r w:rsidRPr="003E0867">
        <w:rPr>
          <w:rFonts w:ascii="Times New Roman" w:hAnsi="Times New Roman" w:cs="Times New Roman"/>
          <w:sz w:val="28"/>
          <w:szCs w:val="28"/>
        </w:rPr>
        <w:t xml:space="preserve">тва, присвоения или растраты при отсутствии признаков преступлений, предусмотренных </w:t>
      </w:r>
      <w:hyperlink r:id="rId4" w:history="1">
        <w:r w:rsidRPr="003E0867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3E0867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3E0867">
          <w:rPr>
            <w:rFonts w:ascii="Times New Roman" w:hAnsi="Times New Roman" w:cs="Times New Roman"/>
            <w:sz w:val="28"/>
            <w:szCs w:val="28"/>
          </w:rPr>
          <w:t>четвертой</w:t>
        </w:r>
        <w:r w:rsidRPr="003E0867">
          <w:rPr>
            <w:rFonts w:ascii="Times New Roman" w:hAnsi="Times New Roman" w:cs="Times New Roman"/>
            <w:sz w:val="28"/>
            <w:szCs w:val="28"/>
          </w:rPr>
          <w:t xml:space="preserve"> статьи 158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 w:rsidRPr="003E0867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E0867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3E0867">
          <w:rPr>
            <w:rFonts w:ascii="Times New Roman" w:hAnsi="Times New Roman" w:cs="Times New Roman"/>
            <w:sz w:val="28"/>
            <w:szCs w:val="28"/>
          </w:rPr>
          <w:t>четвертой статьи 159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E0867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3E0867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3E0867">
          <w:rPr>
            <w:rFonts w:ascii="Times New Roman" w:hAnsi="Times New Roman" w:cs="Times New Roman"/>
            <w:sz w:val="28"/>
            <w:szCs w:val="28"/>
          </w:rPr>
          <w:t>четвертой статьи 159.1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E0867">
          <w:rPr>
            <w:rFonts w:ascii="Times New Roman" w:hAnsi="Times New Roman" w:cs="Times New Roman"/>
            <w:sz w:val="28"/>
            <w:szCs w:val="28"/>
          </w:rPr>
          <w:t>ч</w:t>
        </w:r>
        <w:r w:rsidRPr="003E0867">
          <w:rPr>
            <w:rFonts w:ascii="Times New Roman" w:hAnsi="Times New Roman" w:cs="Times New Roman"/>
            <w:sz w:val="28"/>
            <w:szCs w:val="28"/>
          </w:rPr>
          <w:t>астями второй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3E0867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3E0867">
          <w:rPr>
            <w:rFonts w:ascii="Times New Roman" w:hAnsi="Times New Roman" w:cs="Times New Roman"/>
            <w:sz w:val="28"/>
            <w:szCs w:val="28"/>
          </w:rPr>
          <w:t>четвертой статьи 159.2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3E0867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3E0867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3E0867">
          <w:rPr>
            <w:rFonts w:ascii="Times New Roman" w:hAnsi="Times New Roman" w:cs="Times New Roman"/>
            <w:sz w:val="28"/>
            <w:szCs w:val="28"/>
          </w:rPr>
          <w:t>четвертой статьи 159.3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3E0867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3E0867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3E0867">
          <w:rPr>
            <w:rFonts w:ascii="Times New Roman" w:hAnsi="Times New Roman" w:cs="Times New Roman"/>
            <w:sz w:val="28"/>
            <w:szCs w:val="28"/>
          </w:rPr>
          <w:t>четвертой статьи 159.5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3E0867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3E0867">
          <w:rPr>
            <w:rFonts w:ascii="Times New Roman" w:hAnsi="Times New Roman" w:cs="Times New Roman"/>
            <w:sz w:val="28"/>
            <w:szCs w:val="28"/>
          </w:rPr>
          <w:t>третьей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3E0867">
          <w:rPr>
            <w:rFonts w:ascii="Times New Roman" w:hAnsi="Times New Roman" w:cs="Times New Roman"/>
            <w:sz w:val="28"/>
            <w:szCs w:val="28"/>
          </w:rPr>
          <w:t>четвертой статьи 159.6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3E0867">
          <w:rPr>
            <w:rFonts w:ascii="Times New Roman" w:hAnsi="Times New Roman" w:cs="Times New Roman"/>
            <w:sz w:val="28"/>
            <w:szCs w:val="28"/>
          </w:rPr>
          <w:t>частями второй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3E0867">
          <w:rPr>
            <w:rFonts w:ascii="Times New Roman" w:hAnsi="Times New Roman" w:cs="Times New Roman"/>
            <w:sz w:val="28"/>
            <w:szCs w:val="28"/>
          </w:rPr>
          <w:t>третьей статьи 160</w:t>
        </w:r>
      </w:hyperlink>
      <w:r w:rsidRPr="003E0867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9C1B89" w:rsidRPr="00F35760" w:rsidP="009C1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>правонарушения, личность виновной, её  имущественное положение, в качестве обстоятельств, смягчающих административную ответственность, - признание вины, раскаяние, состояние здоровья Л.Р. Валиуллиной и её близких родственников.</w:t>
      </w:r>
      <w:r w:rsidRPr="00F35760">
        <w:rPr>
          <w:sz w:val="28"/>
          <w:szCs w:val="28"/>
        </w:rPr>
        <w:t xml:space="preserve"> </w:t>
      </w:r>
      <w:r w:rsidRPr="00F35760">
        <w:rPr>
          <w:rFonts w:ascii="Times New Roman" w:hAnsi="Times New Roman" w:cs="Times New Roman"/>
          <w:sz w:val="28"/>
          <w:szCs w:val="28"/>
        </w:rPr>
        <w:t>Обстоятельств, отягчающих ад</w:t>
      </w:r>
      <w:r w:rsidRPr="00F35760">
        <w:rPr>
          <w:rFonts w:ascii="Times New Roman" w:hAnsi="Times New Roman" w:cs="Times New Roman"/>
          <w:sz w:val="28"/>
          <w:szCs w:val="28"/>
        </w:rPr>
        <w:t xml:space="preserve">министративную ответственность, судом не установлено. </w:t>
      </w:r>
    </w:p>
    <w:p w:rsidR="009C1B89" w:rsidP="009C1B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штрафа.</w:t>
      </w:r>
    </w:p>
    <w:p w:rsidR="009C1B89" w:rsidP="009C1B8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1B89" w:rsidP="009C1B8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C1B89" w:rsidP="009C1B8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Валиуллину Л.Р.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2 статьи 7.27 КоАП РФ, и назначить ей административное наказание в виде административного штрафа в размере 3000 рублей с перечислением его по следующим реквизитам: УФ</w:t>
      </w:r>
      <w:r>
        <w:rPr>
          <w:rFonts w:ascii="Times New Roman" w:hAnsi="Times New Roman" w:cs="Times New Roman"/>
          <w:sz w:val="28"/>
          <w:szCs w:val="28"/>
        </w:rPr>
        <w:t>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73111601073019000140, идентификатор 0318690</w:t>
      </w:r>
      <w:r>
        <w:rPr>
          <w:rFonts w:ascii="Times New Roman" w:hAnsi="Times New Roman" w:cs="Times New Roman"/>
          <w:sz w:val="28"/>
          <w:szCs w:val="28"/>
        </w:rPr>
        <w:t>900000000026666837.</w:t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</w:t>
      </w:r>
      <w:r>
        <w:rPr>
          <w:rFonts w:ascii="Times New Roman" w:hAnsi="Times New Roman" w:cs="Times New Roman"/>
          <w:sz w:val="28"/>
          <w:szCs w:val="28"/>
        </w:rPr>
        <w:t>и Татарстан  через мирового судью.</w:t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89" w:rsidP="009C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B89" w:rsidP="009C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9C1B89" w:rsidP="009C1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9C1B89" w:rsidP="009C1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3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06"/>
    <w:rsid w:val="00095024"/>
    <w:rsid w:val="000C3A60"/>
    <w:rsid w:val="002F5306"/>
    <w:rsid w:val="003E0867"/>
    <w:rsid w:val="009C1B89"/>
    <w:rsid w:val="00BC4396"/>
    <w:rsid w:val="00F35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