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BC3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="00954D06">
        <w:rPr>
          <w:rFonts w:ascii="Times New Roman" w:hAnsi="Times New Roman"/>
          <w:sz w:val="28"/>
          <w:szCs w:val="28"/>
        </w:rPr>
        <w:t xml:space="preserve">        </w:t>
      </w:r>
      <w:r w:rsidR="00001E5B">
        <w:rPr>
          <w:rFonts w:ascii="Times New Roman" w:hAnsi="Times New Roman"/>
          <w:sz w:val="28"/>
          <w:szCs w:val="28"/>
        </w:rPr>
        <w:t xml:space="preserve">  </w:t>
      </w:r>
      <w:r w:rsidR="00954D06">
        <w:rPr>
          <w:rFonts w:ascii="Times New Roman" w:hAnsi="Times New Roman"/>
          <w:sz w:val="28"/>
          <w:szCs w:val="28"/>
        </w:rPr>
        <w:t xml:space="preserve">  </w:t>
      </w:r>
      <w:r w:rsidR="000F0863">
        <w:rPr>
          <w:rFonts w:ascii="Times New Roman" w:hAnsi="Times New Roman"/>
          <w:sz w:val="28"/>
          <w:szCs w:val="28"/>
        </w:rPr>
        <w:t xml:space="preserve">  </w:t>
      </w:r>
      <w:r w:rsidRPr="00FD29AB">
        <w:rPr>
          <w:rFonts w:ascii="Times New Roman" w:hAnsi="Times New Roman"/>
          <w:sz w:val="28"/>
          <w:szCs w:val="28"/>
        </w:rPr>
        <w:t>Дело 5-</w:t>
      </w:r>
      <w:r w:rsidR="00680561">
        <w:rPr>
          <w:rFonts w:ascii="Times New Roman" w:hAnsi="Times New Roman"/>
          <w:sz w:val="28"/>
          <w:szCs w:val="28"/>
        </w:rPr>
        <w:t>68</w:t>
      </w:r>
      <w:r w:rsidRPr="00FD29AB">
        <w:rPr>
          <w:rFonts w:ascii="Times New Roman" w:hAnsi="Times New Roman"/>
          <w:sz w:val="28"/>
          <w:szCs w:val="28"/>
        </w:rPr>
        <w:t>/20</w:t>
      </w:r>
      <w:r w:rsidR="00D45FA0">
        <w:rPr>
          <w:rFonts w:ascii="Times New Roman" w:hAnsi="Times New Roman"/>
          <w:sz w:val="28"/>
          <w:szCs w:val="28"/>
        </w:rPr>
        <w:t>22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954D06" w:rsidRPr="00520D10" w:rsidP="005300F1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20D10">
        <w:rPr>
          <w:rFonts w:ascii="Times New Roman" w:hAnsi="Times New Roman"/>
          <w:sz w:val="28"/>
          <w:szCs w:val="28"/>
        </w:rPr>
        <w:t>УИД 16м</w:t>
      </w:r>
      <w:r w:rsidRPr="00520D10">
        <w:rPr>
          <w:rFonts w:ascii="Times New Roman" w:hAnsi="Times New Roman"/>
          <w:sz w:val="28"/>
          <w:szCs w:val="28"/>
          <w:lang w:val="en-US"/>
        </w:rPr>
        <w:t>s</w:t>
      </w:r>
      <w:r w:rsidRPr="00520D10">
        <w:rPr>
          <w:rFonts w:ascii="Times New Roman" w:hAnsi="Times New Roman"/>
          <w:sz w:val="28"/>
          <w:szCs w:val="28"/>
        </w:rPr>
        <w:t>013</w:t>
      </w:r>
      <w:r>
        <w:rPr>
          <w:rFonts w:ascii="Times New Roman" w:hAnsi="Times New Roman"/>
          <w:sz w:val="28"/>
          <w:szCs w:val="28"/>
        </w:rPr>
        <w:t>4</w:t>
      </w:r>
      <w:r w:rsidR="00F236A1">
        <w:rPr>
          <w:rFonts w:ascii="Times New Roman" w:hAnsi="Times New Roman"/>
          <w:sz w:val="28"/>
          <w:szCs w:val="28"/>
        </w:rPr>
        <w:t>-01-202</w:t>
      </w:r>
      <w:r w:rsidR="00D45FA0">
        <w:rPr>
          <w:rFonts w:ascii="Times New Roman" w:hAnsi="Times New Roman"/>
          <w:sz w:val="28"/>
          <w:szCs w:val="28"/>
        </w:rPr>
        <w:t>2</w:t>
      </w:r>
      <w:r w:rsidR="00F236A1">
        <w:rPr>
          <w:rFonts w:ascii="Times New Roman" w:hAnsi="Times New Roman"/>
          <w:sz w:val="28"/>
          <w:szCs w:val="28"/>
        </w:rPr>
        <w:t>-</w:t>
      </w:r>
      <w:r w:rsidR="00680561">
        <w:rPr>
          <w:rFonts w:ascii="Times New Roman" w:hAnsi="Times New Roman"/>
          <w:sz w:val="28"/>
          <w:szCs w:val="28"/>
        </w:rPr>
        <w:t>000200</w:t>
      </w:r>
      <w:r w:rsidRPr="00520D10">
        <w:rPr>
          <w:rFonts w:ascii="Times New Roman" w:hAnsi="Times New Roman"/>
          <w:sz w:val="28"/>
          <w:szCs w:val="28"/>
        </w:rPr>
        <w:t>-</w:t>
      </w:r>
      <w:r w:rsidR="00680561">
        <w:rPr>
          <w:rFonts w:ascii="Times New Roman" w:hAnsi="Times New Roman"/>
          <w:sz w:val="28"/>
          <w:szCs w:val="28"/>
        </w:rPr>
        <w:t>24</w:t>
      </w:r>
    </w:p>
    <w:p w:rsidR="00E136B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E136B4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A048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36B4" w:rsidRPr="00FD29AB" w:rsidP="00530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D45FA0">
        <w:rPr>
          <w:rFonts w:ascii="Times New Roman" w:hAnsi="Times New Roman"/>
          <w:sz w:val="28"/>
          <w:szCs w:val="28"/>
        </w:rPr>
        <w:t xml:space="preserve"> февраля 2022</w:t>
      </w:r>
      <w:r w:rsidRPr="00FD29AB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FD29AB" w:rsidR="00BA6579">
        <w:rPr>
          <w:rFonts w:ascii="Times New Roman" w:hAnsi="Times New Roman"/>
          <w:sz w:val="28"/>
          <w:szCs w:val="28"/>
        </w:rPr>
        <w:t xml:space="preserve">        </w:t>
      </w:r>
      <w:r w:rsidR="008D5A62">
        <w:rPr>
          <w:rFonts w:ascii="Times New Roman" w:hAnsi="Times New Roman"/>
          <w:sz w:val="28"/>
          <w:szCs w:val="28"/>
        </w:rPr>
        <w:t xml:space="preserve">   </w:t>
      </w:r>
      <w:r w:rsidR="00DD00ED">
        <w:rPr>
          <w:rFonts w:ascii="Times New Roman" w:hAnsi="Times New Roman"/>
          <w:sz w:val="28"/>
          <w:szCs w:val="28"/>
        </w:rPr>
        <w:t xml:space="preserve"> </w:t>
      </w:r>
      <w:r w:rsidRPr="00FD29AB" w:rsidR="00BA6579">
        <w:rPr>
          <w:rFonts w:ascii="Times New Roman" w:hAnsi="Times New Roman"/>
          <w:sz w:val="28"/>
          <w:szCs w:val="28"/>
        </w:rPr>
        <w:t xml:space="preserve">город Чистополь  </w:t>
      </w:r>
    </w:p>
    <w:p w:rsidR="00E136B4" w:rsidRPr="00FD29AB" w:rsidP="005300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улица Ленина, дом 2а                                                                      </w:t>
      </w:r>
    </w:p>
    <w:p w:rsidR="0088322A" w:rsidP="005300F1">
      <w:pPr>
        <w:spacing w:line="240" w:lineRule="auto"/>
        <w:ind w:right="27" w:firstLine="708"/>
        <w:jc w:val="both"/>
        <w:rPr>
          <w:rFonts w:ascii="Times New Roman" w:hAnsi="Times New Roman"/>
          <w:sz w:val="28"/>
          <w:szCs w:val="28"/>
        </w:rPr>
      </w:pPr>
      <w:r w:rsidRPr="00DA0484">
        <w:rPr>
          <w:rFonts w:ascii="Times New Roman" w:hAnsi="Times New Roman"/>
          <w:sz w:val="28"/>
          <w:szCs w:val="28"/>
        </w:rPr>
        <w:t>Мировой судья  судебного участка  № 4 по Чистопольскому судебному району Республики Татарстан Р.Х. Каримов</w:t>
      </w:r>
      <w:r w:rsidR="00B15F33"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DA0484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680561">
        <w:rPr>
          <w:rFonts w:ascii="Times New Roman" w:hAnsi="Times New Roman"/>
          <w:sz w:val="28"/>
          <w:szCs w:val="28"/>
        </w:rPr>
        <w:t xml:space="preserve">Шишкина </w:t>
      </w:r>
      <w:r>
        <w:rPr>
          <w:rFonts w:ascii="Times New Roman" w:hAnsi="Times New Roman"/>
          <w:sz w:val="28"/>
          <w:szCs w:val="28"/>
        </w:rPr>
        <w:t>А.С.</w:t>
      </w:r>
      <w:r w:rsidR="0063001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ДАННЫЕ ИЗЪЯТЫ</w:t>
      </w:r>
      <w:r w:rsidR="00644893">
        <w:rPr>
          <w:rFonts w:ascii="Times New Roman" w:hAnsi="Times New Roman"/>
          <w:sz w:val="28"/>
          <w:szCs w:val="28"/>
        </w:rPr>
        <w:t>,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установил:</w:t>
      </w:r>
    </w:p>
    <w:p w:rsidR="009F6034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29AB">
        <w:rPr>
          <w:rFonts w:ascii="Times New Roman" w:hAnsi="Times New Roman"/>
          <w:sz w:val="28"/>
          <w:szCs w:val="28"/>
        </w:rPr>
        <w:t xml:space="preserve">остановлением </w:t>
      </w:r>
      <w:r>
        <w:rPr>
          <w:rFonts w:ascii="Times New Roman" w:hAnsi="Times New Roman"/>
          <w:sz w:val="28"/>
          <w:szCs w:val="28"/>
        </w:rPr>
        <w:t xml:space="preserve">ДАННЫЕ </w:t>
      </w:r>
      <w:r>
        <w:rPr>
          <w:rFonts w:ascii="Times New Roman" w:hAnsi="Times New Roman"/>
          <w:sz w:val="28"/>
          <w:szCs w:val="28"/>
        </w:rPr>
        <w:t>ИЗЪЯТЫ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680561">
        <w:rPr>
          <w:rFonts w:ascii="Times New Roman" w:hAnsi="Times New Roman"/>
          <w:sz w:val="28"/>
          <w:szCs w:val="28"/>
        </w:rPr>
        <w:t>А.С. Шишкин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привлечен</w:t>
      </w:r>
      <w:r w:rsidRPr="00FD29AB">
        <w:rPr>
          <w:rFonts w:ascii="Times New Roman" w:hAnsi="Times New Roman"/>
          <w:sz w:val="28"/>
          <w:szCs w:val="28"/>
        </w:rPr>
        <w:t xml:space="preserve"> к административной ответственности </w:t>
      </w:r>
      <w:r w:rsidR="00C967AE">
        <w:rPr>
          <w:rFonts w:ascii="Times New Roman" w:hAnsi="Times New Roman"/>
          <w:sz w:val="28"/>
          <w:szCs w:val="28"/>
        </w:rPr>
        <w:t xml:space="preserve">по </w:t>
      </w:r>
      <w:r w:rsidR="003903E2">
        <w:rPr>
          <w:rFonts w:ascii="Times New Roman" w:hAnsi="Times New Roman"/>
          <w:sz w:val="28"/>
          <w:szCs w:val="28"/>
        </w:rPr>
        <w:t xml:space="preserve">части </w:t>
      </w:r>
      <w:r w:rsidR="00680561">
        <w:rPr>
          <w:rFonts w:ascii="Times New Roman" w:hAnsi="Times New Roman"/>
          <w:sz w:val="28"/>
          <w:szCs w:val="28"/>
        </w:rPr>
        <w:t>2</w:t>
      </w:r>
      <w:r w:rsidR="003903E2">
        <w:rPr>
          <w:rFonts w:ascii="Times New Roman" w:hAnsi="Times New Roman"/>
          <w:sz w:val="28"/>
          <w:szCs w:val="28"/>
        </w:rPr>
        <w:t xml:space="preserve"> статьи </w:t>
      </w:r>
      <w:r w:rsidR="00E737E3">
        <w:rPr>
          <w:rFonts w:ascii="Times New Roman" w:hAnsi="Times New Roman"/>
          <w:sz w:val="28"/>
          <w:szCs w:val="28"/>
        </w:rPr>
        <w:t>12.</w:t>
      </w:r>
      <w:r w:rsidR="00680561">
        <w:rPr>
          <w:rFonts w:ascii="Times New Roman" w:hAnsi="Times New Roman"/>
          <w:sz w:val="28"/>
          <w:szCs w:val="28"/>
        </w:rPr>
        <w:t>9</w:t>
      </w:r>
      <w:r w:rsidR="00286697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 xml:space="preserve">КоАП РФ в виде штрафа в размере </w:t>
      </w:r>
      <w:r w:rsidR="003B6C9F">
        <w:rPr>
          <w:rFonts w:ascii="Times New Roman" w:hAnsi="Times New Roman"/>
          <w:sz w:val="28"/>
          <w:szCs w:val="28"/>
        </w:rPr>
        <w:t>5</w:t>
      </w:r>
      <w:r w:rsidR="003903E2">
        <w:rPr>
          <w:rFonts w:ascii="Times New Roman" w:hAnsi="Times New Roman"/>
          <w:sz w:val="28"/>
          <w:szCs w:val="28"/>
        </w:rPr>
        <w:t>00</w:t>
      </w:r>
      <w:r w:rsidR="00CC247E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рублей, который он не уплатил в установленный законом срок. Постановление не обжаловано и вступило в законную силу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680561">
        <w:rPr>
          <w:rFonts w:ascii="Times New Roman" w:hAnsi="Times New Roman"/>
          <w:sz w:val="28"/>
          <w:szCs w:val="28"/>
        </w:rPr>
        <w:t>28</w:t>
      </w:r>
      <w:r w:rsidR="00644893">
        <w:rPr>
          <w:rFonts w:ascii="Times New Roman" w:hAnsi="Times New Roman"/>
          <w:sz w:val="28"/>
          <w:szCs w:val="28"/>
        </w:rPr>
        <w:t xml:space="preserve"> сентября</w:t>
      </w:r>
      <w:r w:rsidR="00E737E3">
        <w:rPr>
          <w:rFonts w:ascii="Times New Roman" w:hAnsi="Times New Roman"/>
          <w:sz w:val="28"/>
          <w:szCs w:val="28"/>
        </w:rPr>
        <w:t xml:space="preserve"> 2021 </w:t>
      </w:r>
      <w:r w:rsidR="00C967AE">
        <w:rPr>
          <w:rFonts w:ascii="Times New Roman" w:hAnsi="Times New Roman"/>
          <w:sz w:val="28"/>
          <w:szCs w:val="28"/>
        </w:rPr>
        <w:t>года</w:t>
      </w:r>
      <w:r w:rsidR="00DA0484">
        <w:rPr>
          <w:rFonts w:ascii="Times New Roman" w:hAnsi="Times New Roman"/>
          <w:sz w:val="28"/>
          <w:szCs w:val="28"/>
        </w:rPr>
        <w:t>.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D338E6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А.С. Шишкин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судебное заседание не явился, о времени и месте рассмотрения дела извещен надлежащим образом, </w:t>
      </w:r>
      <w:r w:rsidR="005F328D">
        <w:rPr>
          <w:rFonts w:ascii="Times New Roman" w:hAnsi="Times New Roman"/>
          <w:sz w:val="28"/>
          <w:szCs w:val="28"/>
        </w:rPr>
        <w:t>судебной повесткой</w:t>
      </w:r>
      <w:r>
        <w:rPr>
          <w:rFonts w:ascii="Times New Roman" w:hAnsi="Times New Roman"/>
          <w:sz w:val="28"/>
          <w:szCs w:val="28"/>
        </w:rPr>
        <w:t xml:space="preserve">. Ввиду изложенного мировой судья приходит к мнению о рассмотрении дела в </w:t>
      </w:r>
      <w:r w:rsidR="003B6C9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</w:t>
      </w:r>
      <w:r w:rsidR="003B6C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отсутствии.</w:t>
      </w:r>
    </w:p>
    <w:p w:rsidR="00DE3F91" w:rsidRPr="00FD29AB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 xml:space="preserve">предусмотрена </w:t>
      </w:r>
      <w:r w:rsidRPr="00FD29AB">
        <w:rPr>
          <w:rFonts w:ascii="Times New Roman" w:hAnsi="Times New Roman"/>
          <w:sz w:val="28"/>
          <w:szCs w:val="28"/>
        </w:rPr>
        <w:t>ответственность за неуплату административного штрафа в срок, предусмотренный Кодекса Российской Федерации об административных правонарушениях.</w:t>
      </w:r>
    </w:p>
    <w:p w:rsidR="00DE3F91" w:rsidRPr="00FD29AB" w:rsidP="005300F1">
      <w:pPr>
        <w:pStyle w:val="ConsPlusNormal"/>
        <w:ind w:firstLine="708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 w:rsidR="004D7D56">
        <w:t>КоАП РФ</w:t>
      </w:r>
      <w:r w:rsidRPr="00FD29AB" w:rsidR="004D7D56">
        <w:t xml:space="preserve"> </w:t>
      </w:r>
      <w:r w:rsidRPr="00FD29AB">
        <w:t xml:space="preserve">административный штраф должен быть уплачен в полном размере лицом, привлеченным к административной </w:t>
      </w:r>
      <w:r w:rsidRPr="00FD29AB">
        <w:rPr>
          <w:color w:val="000000" w:themeColor="text1"/>
        </w:rPr>
        <w:t>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="00D45FA0">
        <w:rPr>
          <w:color w:val="000000" w:themeColor="text1"/>
        </w:rPr>
        <w:t>.</w:t>
      </w:r>
    </w:p>
    <w:p w:rsidR="00DE3F91" w:rsidRPr="00FD29AB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В силу части 1 статьи 31.1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по делу об административном правонарушении вступает в законную силу после истечения </w:t>
      </w:r>
      <w:hyperlink r:id="rId5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установленного для обжалования постановления по делу об административном правонарушении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FD29AB" w:rsidP="00530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основании части 1 статьи 30.3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ли получения копии постановления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06D8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Факт административного правонарушения и виновность </w:t>
      </w:r>
      <w:r w:rsidR="00680561">
        <w:rPr>
          <w:rFonts w:ascii="Times New Roman" w:hAnsi="Times New Roman"/>
          <w:sz w:val="28"/>
          <w:szCs w:val="28"/>
        </w:rPr>
        <w:t>А.С. Шишкина</w:t>
      </w:r>
      <w:r w:rsidR="003B6C9F">
        <w:rPr>
          <w:rFonts w:ascii="Times New Roman" w:hAnsi="Times New Roman"/>
          <w:sz w:val="28"/>
          <w:szCs w:val="28"/>
        </w:rPr>
        <w:t xml:space="preserve"> </w:t>
      </w:r>
      <w:r w:rsidR="0074612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одтверждается: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7612B">
        <w:rPr>
          <w:rFonts w:ascii="Times New Roman" w:hAnsi="Times New Roman"/>
          <w:color w:val="000000" w:themeColor="text1"/>
          <w:sz w:val="28"/>
          <w:szCs w:val="28"/>
        </w:rPr>
        <w:t>где изложены все обстоятельства совершенного правонарушения</w:t>
      </w:r>
      <w:r w:rsidR="00406B2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B51528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ДАННЫЕ ИЗЪЯТЫ</w:t>
      </w:r>
      <w:r w:rsidR="00644893">
        <w:rPr>
          <w:rFonts w:ascii="Times New Roman" w:hAnsi="Times New Roman"/>
          <w:sz w:val="28"/>
          <w:szCs w:val="28"/>
        </w:rPr>
        <w:t xml:space="preserve">, рапортом </w:t>
      </w:r>
      <w:r w:rsidR="00680561">
        <w:rPr>
          <w:rFonts w:ascii="Times New Roman" w:hAnsi="Times New Roman"/>
          <w:sz w:val="28"/>
          <w:szCs w:val="28"/>
        </w:rPr>
        <w:t>А.Н. Валиева</w:t>
      </w:r>
      <w:r w:rsidR="00644893">
        <w:rPr>
          <w:rFonts w:ascii="Times New Roman" w:hAnsi="Times New Roman"/>
          <w:sz w:val="28"/>
          <w:szCs w:val="28"/>
        </w:rPr>
        <w:t>,</w:t>
      </w:r>
      <w:r w:rsidR="00D45FA0">
        <w:rPr>
          <w:rFonts w:ascii="Times New Roman" w:hAnsi="Times New Roman"/>
          <w:sz w:val="28"/>
          <w:szCs w:val="28"/>
        </w:rPr>
        <w:t xml:space="preserve"> </w:t>
      </w:r>
      <w:r w:rsidR="009D63A4">
        <w:rPr>
          <w:rFonts w:ascii="Times New Roman" w:hAnsi="Times New Roman"/>
          <w:sz w:val="28"/>
          <w:szCs w:val="28"/>
        </w:rPr>
        <w:t xml:space="preserve">и </w:t>
      </w:r>
      <w:r w:rsidRPr="00FD29AB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другими материалами дела.  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Оценив представленные доказательства с учетом требований статьи 26.11 КоАП РФ, суд приходит к выводу о доказанности события и состава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административного правонарушения.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680561">
        <w:rPr>
          <w:rFonts w:ascii="Times New Roman" w:hAnsi="Times New Roman"/>
          <w:sz w:val="28"/>
          <w:szCs w:val="28"/>
        </w:rPr>
        <w:t>А.С. Шишкин</w:t>
      </w:r>
      <w:r w:rsidR="00E321DE">
        <w:rPr>
          <w:rFonts w:ascii="Times New Roman" w:hAnsi="Times New Roman"/>
          <w:sz w:val="28"/>
          <w:szCs w:val="28"/>
        </w:rPr>
        <w:t xml:space="preserve"> 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овершил административное правонарушение, предусмотренное частью 1 статьи 20.25 КоАП РФ, то есть неуплата административного штрафа в срок, предусмотренный настоящим </w:t>
      </w:r>
      <w:hyperlink r:id="rId6" w:history="1">
        <w:r w:rsidRPr="00FD29AB"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80561" w:rsidP="00680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, 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 имущественное положение, отсутствие обстоятельств смягчающих и отягчающих административную ответственность.  </w:t>
      </w:r>
    </w:p>
    <w:p w:rsidR="004A167D" w:rsidP="00680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 учетом характера деяния и личности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0561">
        <w:rPr>
          <w:rFonts w:ascii="Times New Roman" w:hAnsi="Times New Roman"/>
          <w:sz w:val="28"/>
          <w:szCs w:val="28"/>
        </w:rPr>
        <w:t>А.С. Шишкина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328EA" w:rsidR="005328EA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судья приходит к мнению о назначении наказания в виде административного штрафа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D45B3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основании изложенного и руководствуясь статьями 29.9, 29.10 КоАП РФ, суд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6034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B192B" w:rsidRPr="00921502" w:rsidP="00DB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Шишкина А.С.</w:t>
      </w:r>
      <w:r w:rsidR="00E321DE">
        <w:rPr>
          <w:rFonts w:ascii="Times New Roman" w:hAnsi="Times New Roman"/>
          <w:sz w:val="28"/>
          <w:szCs w:val="28"/>
        </w:rPr>
        <w:t xml:space="preserve"> п</w:t>
      </w:r>
      <w:r w:rsidRPr="00921502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КоАП РФ, и назначить</w:t>
      </w:r>
      <w:r w:rsidRPr="00921502" w:rsidR="00B419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75EFA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D271E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>0 (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одна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 xml:space="preserve"> тысяч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921502" w:rsidR="007C7B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921502" w:rsidR="00BA6579">
        <w:rPr>
          <w:rFonts w:ascii="Times New Roman" w:hAnsi="Times New Roman"/>
          <w:sz w:val="28"/>
          <w:szCs w:val="28"/>
        </w:rPr>
        <w:t xml:space="preserve"> </w:t>
      </w:r>
      <w:r w:rsidRPr="008C5CBF">
        <w:rPr>
          <w:rFonts w:ascii="Times New Roman" w:hAnsi="Times New Roman"/>
          <w:sz w:val="28"/>
          <w:szCs w:val="28"/>
        </w:rPr>
        <w:t xml:space="preserve">УФК по РТ (Министерство юстиции Республики Татарстан), КПП 165501001, ИНН 1654003139, ОКТМО 92701000001, Банк получатель Отделение НБ Республика Татарстан, БИК банка 019205400, номер счета получателя платежа 03100643000000011100, </w:t>
      </w:r>
      <w:r w:rsidRPr="008C5CBF">
        <w:rPr>
          <w:rFonts w:ascii="Times New Roman" w:hAnsi="Times New Roman"/>
          <w:sz w:val="28"/>
          <w:szCs w:val="28"/>
        </w:rPr>
        <w:t>кор счет</w:t>
      </w:r>
      <w:r w:rsidRPr="008C5CBF">
        <w:rPr>
          <w:rFonts w:ascii="Times New Roman" w:hAnsi="Times New Roman"/>
          <w:sz w:val="28"/>
          <w:szCs w:val="28"/>
        </w:rPr>
        <w:t xml:space="preserve"> 40102810445370000</w:t>
      </w:r>
      <w:r w:rsidRPr="008C5CBF">
        <w:rPr>
          <w:rFonts w:ascii="Times New Roman" w:hAnsi="Times New Roman"/>
          <w:sz w:val="28"/>
          <w:szCs w:val="28"/>
        </w:rPr>
        <w:t xml:space="preserve">079, КБК 73111601203019000140, идентификатор </w:t>
      </w:r>
      <w:r w:rsidRPr="008C5CBF">
        <w:rPr>
          <w:rFonts w:ascii="Times New Roman" w:hAnsi="Times New Roman"/>
          <w:color w:val="000000"/>
          <w:sz w:val="28"/>
          <w:szCs w:val="28"/>
        </w:rPr>
        <w:t>03186909000000000</w:t>
      </w:r>
      <w:r w:rsidR="00F958A6">
        <w:rPr>
          <w:rFonts w:ascii="Times New Roman" w:hAnsi="Times New Roman"/>
          <w:color w:val="000000"/>
          <w:sz w:val="28"/>
          <w:szCs w:val="28"/>
        </w:rPr>
        <w:t>26807458</w:t>
      </w:r>
      <w:r w:rsidRPr="008C5CBF">
        <w:rPr>
          <w:rFonts w:ascii="Times New Roman" w:hAnsi="Times New Roman"/>
          <w:color w:val="000000"/>
          <w:sz w:val="28"/>
          <w:szCs w:val="28"/>
        </w:rPr>
        <w:t>, наименование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>
        <w:rPr>
          <w:rFonts w:ascii="Times New Roman" w:hAnsi="Times New Roman"/>
          <w:sz w:val="28"/>
          <w:szCs w:val="28"/>
        </w:rPr>
        <w:t>68</w:t>
      </w:r>
      <w:r w:rsidR="00D45FA0">
        <w:rPr>
          <w:rFonts w:ascii="Times New Roman" w:hAnsi="Times New Roman"/>
          <w:sz w:val="28"/>
          <w:szCs w:val="28"/>
        </w:rPr>
        <w:t>/2022</w:t>
      </w:r>
      <w:r w:rsidRPr="008C5CBF">
        <w:rPr>
          <w:rFonts w:ascii="Times New Roman" w:hAnsi="Times New Roman"/>
          <w:sz w:val="28"/>
          <w:szCs w:val="28"/>
        </w:rPr>
        <w:t>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может быть обжаловано в течение 1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0 суток со дня получения копии постановления в Чистопольский городской суд Республики Татарстан  через мирового судью.</w:t>
      </w:r>
    </w:p>
    <w:p w:rsidR="008641F6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41F6" w:rsidRPr="008D3F12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3F12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подпись                      </w:t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Р.Х. Каримов </w:t>
      </w:r>
    </w:p>
    <w:p w:rsidR="008641F6" w:rsidRPr="008D3F12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3F12">
        <w:rPr>
          <w:rFonts w:ascii="Times New Roman" w:hAnsi="Times New Roman"/>
          <w:color w:val="000000" w:themeColor="text1"/>
          <w:sz w:val="28"/>
          <w:szCs w:val="28"/>
        </w:rPr>
        <w:t>Копия верна.</w:t>
      </w:r>
    </w:p>
    <w:p w:rsidR="008641F6" w:rsidRPr="008D3F12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3F12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>Р.Х. Каримов</w:t>
      </w:r>
    </w:p>
    <w:p w:rsidR="008641F6" w:rsidRPr="008D3F12" w:rsidP="00921502">
      <w:pPr>
        <w:pStyle w:val="BodyTextIndent"/>
        <w:ind w:firstLine="709"/>
        <w:rPr>
          <w:color w:val="000000" w:themeColor="text1"/>
        </w:rPr>
      </w:pPr>
    </w:p>
    <w:p w:rsidR="008641F6" w:rsidRPr="008D3F12" w:rsidP="008641F6">
      <w:pPr>
        <w:rPr>
          <w:color w:val="000000" w:themeColor="text1"/>
        </w:rPr>
      </w:pPr>
    </w:p>
    <w:p w:rsidR="00BD0658" w:rsidRPr="008D3F12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7B7B87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C9"/>
    <w:rsid w:val="00001276"/>
    <w:rsid w:val="00001E5B"/>
    <w:rsid w:val="000144C7"/>
    <w:rsid w:val="00032C40"/>
    <w:rsid w:val="00034587"/>
    <w:rsid w:val="00056853"/>
    <w:rsid w:val="00071838"/>
    <w:rsid w:val="00090701"/>
    <w:rsid w:val="000C2B0A"/>
    <w:rsid w:val="000E4B7D"/>
    <w:rsid w:val="000F0863"/>
    <w:rsid w:val="00120B60"/>
    <w:rsid w:val="00141B73"/>
    <w:rsid w:val="001471FE"/>
    <w:rsid w:val="00153D18"/>
    <w:rsid w:val="001A5DFE"/>
    <w:rsid w:val="001C4E9F"/>
    <w:rsid w:val="001D5951"/>
    <w:rsid w:val="001D6BFA"/>
    <w:rsid w:val="001E14E8"/>
    <w:rsid w:val="001E4269"/>
    <w:rsid w:val="002027A2"/>
    <w:rsid w:val="0020747C"/>
    <w:rsid w:val="0021058B"/>
    <w:rsid w:val="0021257B"/>
    <w:rsid w:val="00221C6C"/>
    <w:rsid w:val="00242C36"/>
    <w:rsid w:val="0025464D"/>
    <w:rsid w:val="00262D19"/>
    <w:rsid w:val="002633B6"/>
    <w:rsid w:val="00271D53"/>
    <w:rsid w:val="00274FBD"/>
    <w:rsid w:val="0027694E"/>
    <w:rsid w:val="00283EE0"/>
    <w:rsid w:val="00286697"/>
    <w:rsid w:val="00290EF5"/>
    <w:rsid w:val="002A5376"/>
    <w:rsid w:val="002A599E"/>
    <w:rsid w:val="002B2C39"/>
    <w:rsid w:val="002C17E9"/>
    <w:rsid w:val="002E4812"/>
    <w:rsid w:val="002E6E26"/>
    <w:rsid w:val="00304DDA"/>
    <w:rsid w:val="00311BD2"/>
    <w:rsid w:val="00334CF2"/>
    <w:rsid w:val="0033667C"/>
    <w:rsid w:val="00343B49"/>
    <w:rsid w:val="00355E9C"/>
    <w:rsid w:val="003617C6"/>
    <w:rsid w:val="003903E2"/>
    <w:rsid w:val="003B6C9F"/>
    <w:rsid w:val="003C1B9F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3230A"/>
    <w:rsid w:val="00434E59"/>
    <w:rsid w:val="00454DD5"/>
    <w:rsid w:val="00455D59"/>
    <w:rsid w:val="00456083"/>
    <w:rsid w:val="004673FB"/>
    <w:rsid w:val="00475EFA"/>
    <w:rsid w:val="004818F1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300F1"/>
    <w:rsid w:val="0053158B"/>
    <w:rsid w:val="005328EA"/>
    <w:rsid w:val="005459B2"/>
    <w:rsid w:val="00546E88"/>
    <w:rsid w:val="00560342"/>
    <w:rsid w:val="00574867"/>
    <w:rsid w:val="005868E3"/>
    <w:rsid w:val="0058795A"/>
    <w:rsid w:val="00594172"/>
    <w:rsid w:val="005A2A61"/>
    <w:rsid w:val="005D6698"/>
    <w:rsid w:val="005F328D"/>
    <w:rsid w:val="005F33BB"/>
    <w:rsid w:val="00602754"/>
    <w:rsid w:val="0061084D"/>
    <w:rsid w:val="00611877"/>
    <w:rsid w:val="0061748F"/>
    <w:rsid w:val="0061753D"/>
    <w:rsid w:val="006206D8"/>
    <w:rsid w:val="0063001D"/>
    <w:rsid w:val="00634F7D"/>
    <w:rsid w:val="00636990"/>
    <w:rsid w:val="00644893"/>
    <w:rsid w:val="006460EF"/>
    <w:rsid w:val="0065293F"/>
    <w:rsid w:val="00674D09"/>
    <w:rsid w:val="00680561"/>
    <w:rsid w:val="00680F84"/>
    <w:rsid w:val="00696C1C"/>
    <w:rsid w:val="00697BC3"/>
    <w:rsid w:val="006A3378"/>
    <w:rsid w:val="006B0621"/>
    <w:rsid w:val="006B16D6"/>
    <w:rsid w:val="006B5629"/>
    <w:rsid w:val="006C43F2"/>
    <w:rsid w:val="006C704B"/>
    <w:rsid w:val="006E0699"/>
    <w:rsid w:val="006E79C9"/>
    <w:rsid w:val="0073684B"/>
    <w:rsid w:val="007377AA"/>
    <w:rsid w:val="00745399"/>
    <w:rsid w:val="00746124"/>
    <w:rsid w:val="0074726F"/>
    <w:rsid w:val="00757316"/>
    <w:rsid w:val="007736D2"/>
    <w:rsid w:val="00773A03"/>
    <w:rsid w:val="00783915"/>
    <w:rsid w:val="00795514"/>
    <w:rsid w:val="007B7B87"/>
    <w:rsid w:val="007C628B"/>
    <w:rsid w:val="007C7B4A"/>
    <w:rsid w:val="007F5D36"/>
    <w:rsid w:val="008267D1"/>
    <w:rsid w:val="00843D5A"/>
    <w:rsid w:val="00851CBB"/>
    <w:rsid w:val="00854246"/>
    <w:rsid w:val="008641F6"/>
    <w:rsid w:val="00870BD6"/>
    <w:rsid w:val="0088322A"/>
    <w:rsid w:val="00886EBD"/>
    <w:rsid w:val="008A7CF7"/>
    <w:rsid w:val="008C12D6"/>
    <w:rsid w:val="008C5CBF"/>
    <w:rsid w:val="008D3F12"/>
    <w:rsid w:val="008D474B"/>
    <w:rsid w:val="008D5A62"/>
    <w:rsid w:val="008E4D48"/>
    <w:rsid w:val="008F7103"/>
    <w:rsid w:val="00903B76"/>
    <w:rsid w:val="00921502"/>
    <w:rsid w:val="00926432"/>
    <w:rsid w:val="00926C0C"/>
    <w:rsid w:val="009363E2"/>
    <w:rsid w:val="00954D06"/>
    <w:rsid w:val="00971D28"/>
    <w:rsid w:val="0097612B"/>
    <w:rsid w:val="0097713F"/>
    <w:rsid w:val="00995E47"/>
    <w:rsid w:val="009A0A22"/>
    <w:rsid w:val="009A3E95"/>
    <w:rsid w:val="009B270A"/>
    <w:rsid w:val="009D63A4"/>
    <w:rsid w:val="009E0E5E"/>
    <w:rsid w:val="009F2DB3"/>
    <w:rsid w:val="009F6034"/>
    <w:rsid w:val="00A200DD"/>
    <w:rsid w:val="00A2528F"/>
    <w:rsid w:val="00A33F48"/>
    <w:rsid w:val="00A47487"/>
    <w:rsid w:val="00A52215"/>
    <w:rsid w:val="00A531AA"/>
    <w:rsid w:val="00A7742F"/>
    <w:rsid w:val="00A93190"/>
    <w:rsid w:val="00A95348"/>
    <w:rsid w:val="00A96321"/>
    <w:rsid w:val="00AA51AB"/>
    <w:rsid w:val="00AB0C1B"/>
    <w:rsid w:val="00AE7B82"/>
    <w:rsid w:val="00B02CFD"/>
    <w:rsid w:val="00B04557"/>
    <w:rsid w:val="00B15F33"/>
    <w:rsid w:val="00B20331"/>
    <w:rsid w:val="00B22A16"/>
    <w:rsid w:val="00B4193A"/>
    <w:rsid w:val="00B424CA"/>
    <w:rsid w:val="00B51528"/>
    <w:rsid w:val="00B71CED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F7034"/>
    <w:rsid w:val="00C156A4"/>
    <w:rsid w:val="00C23EE4"/>
    <w:rsid w:val="00C24B2F"/>
    <w:rsid w:val="00C2685B"/>
    <w:rsid w:val="00C45127"/>
    <w:rsid w:val="00C54AB1"/>
    <w:rsid w:val="00C72E0A"/>
    <w:rsid w:val="00C826B1"/>
    <w:rsid w:val="00C951B1"/>
    <w:rsid w:val="00C967AE"/>
    <w:rsid w:val="00CA48B8"/>
    <w:rsid w:val="00CA76FC"/>
    <w:rsid w:val="00CC1979"/>
    <w:rsid w:val="00CC247E"/>
    <w:rsid w:val="00CD45B3"/>
    <w:rsid w:val="00CD54C9"/>
    <w:rsid w:val="00CD66C3"/>
    <w:rsid w:val="00CE2F74"/>
    <w:rsid w:val="00CE42C7"/>
    <w:rsid w:val="00D008A9"/>
    <w:rsid w:val="00D15B8F"/>
    <w:rsid w:val="00D202DA"/>
    <w:rsid w:val="00D24E37"/>
    <w:rsid w:val="00D271E0"/>
    <w:rsid w:val="00D338E6"/>
    <w:rsid w:val="00D37667"/>
    <w:rsid w:val="00D45FA0"/>
    <w:rsid w:val="00D46716"/>
    <w:rsid w:val="00D62291"/>
    <w:rsid w:val="00D62752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136B4"/>
    <w:rsid w:val="00E14BF2"/>
    <w:rsid w:val="00E15964"/>
    <w:rsid w:val="00E16C82"/>
    <w:rsid w:val="00E321DE"/>
    <w:rsid w:val="00E36909"/>
    <w:rsid w:val="00E418A2"/>
    <w:rsid w:val="00E4740C"/>
    <w:rsid w:val="00E52CD1"/>
    <w:rsid w:val="00E737E3"/>
    <w:rsid w:val="00E74D1A"/>
    <w:rsid w:val="00E81D49"/>
    <w:rsid w:val="00EB000C"/>
    <w:rsid w:val="00EB2EF4"/>
    <w:rsid w:val="00EC1B5F"/>
    <w:rsid w:val="00ED73A8"/>
    <w:rsid w:val="00EE3DAF"/>
    <w:rsid w:val="00EE3F90"/>
    <w:rsid w:val="00EE43A2"/>
    <w:rsid w:val="00F12C79"/>
    <w:rsid w:val="00F236A1"/>
    <w:rsid w:val="00F32D8F"/>
    <w:rsid w:val="00F343A8"/>
    <w:rsid w:val="00F526C2"/>
    <w:rsid w:val="00F958A6"/>
    <w:rsid w:val="00F97F41"/>
    <w:rsid w:val="00FB5321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CB517-7AAD-4240-99AA-C04B667E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