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26F2" w:rsidRPr="00D61DC0" w:rsidP="007326F2">
      <w:pPr>
        <w:outlineLvl w:val="0"/>
        <w:rPr>
          <w:sz w:val="28"/>
          <w:szCs w:val="28"/>
        </w:rPr>
      </w:pPr>
      <w:r w:rsidRPr="00D61DC0">
        <w:rPr>
          <w:sz w:val="28"/>
          <w:szCs w:val="28"/>
        </w:rPr>
        <w:t xml:space="preserve">                                                                                                     </w:t>
      </w:r>
      <w:r w:rsidR="00D61DC0">
        <w:rPr>
          <w:sz w:val="28"/>
          <w:szCs w:val="28"/>
        </w:rPr>
        <w:t>Дело № 5-53</w:t>
      </w:r>
      <w:r w:rsidRPr="00D61DC0">
        <w:rPr>
          <w:sz w:val="28"/>
          <w:szCs w:val="28"/>
        </w:rPr>
        <w:t>/2022</w:t>
      </w:r>
    </w:p>
    <w:p w:rsidR="007326F2" w:rsidRPr="00D61DC0" w:rsidP="00D61DC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УИД:</w:t>
      </w:r>
      <w:r w:rsidRPr="00D61DC0">
        <w:rPr>
          <w:sz w:val="28"/>
          <w:szCs w:val="28"/>
        </w:rPr>
        <w:t>16М</w:t>
      </w:r>
      <w:r w:rsidRPr="00D61DC0"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0134-01-2022-000146-89</w:t>
      </w:r>
    </w:p>
    <w:p w:rsidR="007326F2" w:rsidP="007326F2">
      <w:pPr>
        <w:jc w:val="center"/>
        <w:outlineLvl w:val="0"/>
        <w:rPr>
          <w:sz w:val="28"/>
          <w:szCs w:val="28"/>
        </w:rPr>
      </w:pPr>
    </w:p>
    <w:p w:rsidR="007326F2" w:rsidP="007326F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326F2" w:rsidP="007326F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делу об </w:t>
      </w:r>
      <w:r>
        <w:rPr>
          <w:sz w:val="28"/>
          <w:szCs w:val="28"/>
        </w:rPr>
        <w:t>административном правонарушении</w:t>
      </w:r>
    </w:p>
    <w:p w:rsidR="007326F2" w:rsidP="007326F2">
      <w:pPr>
        <w:jc w:val="center"/>
        <w:outlineLvl w:val="0"/>
        <w:rPr>
          <w:sz w:val="28"/>
          <w:szCs w:val="28"/>
        </w:rPr>
      </w:pPr>
    </w:p>
    <w:p w:rsidR="007326F2" w:rsidP="007326F2">
      <w:pPr>
        <w:rPr>
          <w:sz w:val="28"/>
          <w:szCs w:val="28"/>
        </w:rPr>
      </w:pPr>
      <w:r>
        <w:rPr>
          <w:sz w:val="28"/>
          <w:szCs w:val="28"/>
        </w:rPr>
        <w:t>26 января  2022 года                                                                    город Чистополь</w:t>
      </w:r>
      <w:r w:rsidR="00D61DC0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</w:t>
      </w:r>
    </w:p>
    <w:p w:rsidR="007326F2" w:rsidP="007326F2">
      <w:pPr>
        <w:tabs>
          <w:tab w:val="left" w:pos="1932"/>
        </w:tabs>
        <w:ind w:right="-81"/>
        <w:jc w:val="right"/>
        <w:rPr>
          <w:sz w:val="28"/>
          <w:szCs w:val="28"/>
        </w:rPr>
      </w:pPr>
      <w:r>
        <w:rPr>
          <w:sz w:val="28"/>
          <w:szCs w:val="28"/>
        </w:rPr>
        <w:t>улица Ленина, дом 2 «А»</w:t>
      </w:r>
    </w:p>
    <w:p w:rsidR="007326F2" w:rsidRPr="003B7D8C" w:rsidP="007326F2">
      <w:pPr>
        <w:rPr>
          <w:sz w:val="28"/>
          <w:szCs w:val="28"/>
        </w:rPr>
      </w:pPr>
    </w:p>
    <w:p w:rsidR="007326F2" w:rsidRPr="00F44EC6" w:rsidP="00732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EC6">
        <w:rPr>
          <w:rFonts w:ascii="Times New Roman CYR" w:hAnsi="Times New Roman CYR" w:cs="Times New Roman CYR"/>
          <w:sz w:val="28"/>
          <w:szCs w:val="28"/>
        </w:rPr>
        <w:t>Исполняющий обязанности мирового судьи с</w:t>
      </w:r>
      <w:r>
        <w:rPr>
          <w:rFonts w:ascii="Times New Roman CYR" w:hAnsi="Times New Roman CYR" w:cs="Times New Roman CYR"/>
          <w:sz w:val="28"/>
          <w:szCs w:val="28"/>
        </w:rPr>
        <w:t>удебного участка № 4</w:t>
      </w:r>
      <w:r w:rsidRPr="00F44EC6">
        <w:rPr>
          <w:rFonts w:ascii="Times New Roman CYR" w:hAnsi="Times New Roman CYR" w:cs="Times New Roman CYR"/>
          <w:sz w:val="28"/>
          <w:szCs w:val="28"/>
        </w:rPr>
        <w:t xml:space="preserve"> по Чистопольском</w:t>
      </w:r>
      <w:r w:rsidRPr="00F44EC6">
        <w:rPr>
          <w:rFonts w:ascii="Times New Roman CYR" w:hAnsi="Times New Roman CYR" w:cs="Times New Roman CYR"/>
          <w:sz w:val="28"/>
          <w:szCs w:val="28"/>
        </w:rPr>
        <w:t xml:space="preserve">у судебному району Республики Татарстан - мировой судья судебного участка № 2 по Чистопольскому судебному району Республики Татарстан М.А. Храмов (Республика Татарстан, г. Чистополь, ул. Ленина, д. 2 </w:t>
      </w:r>
      <w:r w:rsidRPr="00F44EC6">
        <w:rPr>
          <w:sz w:val="28"/>
          <w:szCs w:val="28"/>
        </w:rPr>
        <w:t>«</w:t>
      </w:r>
      <w:r w:rsidRPr="00F44EC6">
        <w:rPr>
          <w:rFonts w:ascii="Times New Roman CYR" w:hAnsi="Times New Roman CYR" w:cs="Times New Roman CYR"/>
          <w:sz w:val="28"/>
          <w:szCs w:val="28"/>
        </w:rPr>
        <w:t>а</w:t>
      </w:r>
      <w:r w:rsidRPr="00F44EC6">
        <w:rPr>
          <w:sz w:val="28"/>
          <w:szCs w:val="28"/>
        </w:rPr>
        <w:t xml:space="preserve">»), </w:t>
      </w:r>
    </w:p>
    <w:p w:rsidR="007326F2" w:rsidP="007326F2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рассматрива</w:t>
      </w:r>
      <w:r>
        <w:rPr>
          <w:sz w:val="28"/>
          <w:szCs w:val="28"/>
        </w:rPr>
        <w:t xml:space="preserve">ется дело об административном правонарушении, В.В. Гусева, </w:t>
      </w:r>
    </w:p>
    <w:p w:rsidR="007326F2" w:rsidP="007326F2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 дела об административном правонарушении в отношении Гусева В.В.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по части 1 статьи 20.25 Кодекса Российской Федерации об административных правонарушениях  (далее - КоАП РФ), </w:t>
      </w:r>
    </w:p>
    <w:p w:rsidR="007326F2" w:rsidP="007326F2">
      <w:pPr>
        <w:suppressAutoHyphens/>
        <w:spacing w:before="120" w:after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326F2" w:rsidRPr="001E08F9" w:rsidP="007326F2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В.В. Гусев не уплатил в течение 60 дней </w:t>
      </w:r>
      <w:r>
        <w:rPr>
          <w:sz w:val="28"/>
          <w:szCs w:val="28"/>
        </w:rPr>
        <w:t>со дня вступления в законную силу постановление п</w:t>
      </w:r>
      <w:r>
        <w:rPr>
          <w:sz w:val="28"/>
          <w:szCs w:val="28"/>
        </w:rPr>
        <w:t xml:space="preserve">о делу об административном правонарушении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Pr="001E08F9">
        <w:rPr>
          <w:sz w:val="28"/>
          <w:szCs w:val="28"/>
        </w:rPr>
        <w:t>административный штраф в размере</w:t>
      </w:r>
      <w:r w:rsidRPr="001E08F9">
        <w:rPr>
          <w:sz w:val="28"/>
          <w:szCs w:val="28"/>
        </w:rPr>
        <w:t xml:space="preserve"> </w:t>
      </w:r>
      <w:r>
        <w:rPr>
          <w:sz w:val="28"/>
          <w:szCs w:val="28"/>
        </w:rPr>
        <w:t>75</w:t>
      </w:r>
      <w:r w:rsidRPr="001E08F9">
        <w:rPr>
          <w:sz w:val="28"/>
          <w:szCs w:val="28"/>
        </w:rPr>
        <w:t xml:space="preserve">00 рублей. </w:t>
      </w:r>
    </w:p>
    <w:p w:rsidR="007326F2" w:rsidP="007326F2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В.В. Гусев  в</w:t>
      </w:r>
      <w:r w:rsidRPr="00D41C2D">
        <w:rPr>
          <w:sz w:val="28"/>
          <w:szCs w:val="28"/>
        </w:rPr>
        <w:t xml:space="preserve"> судебно</w:t>
      </w:r>
      <w:r>
        <w:rPr>
          <w:sz w:val="28"/>
          <w:szCs w:val="28"/>
        </w:rPr>
        <w:t xml:space="preserve">м заседании </w:t>
      </w:r>
      <w:r w:rsidR="00D61DC0">
        <w:rPr>
          <w:sz w:val="28"/>
          <w:szCs w:val="28"/>
        </w:rPr>
        <w:t>от дачи показаний отказался.</w:t>
      </w:r>
    </w:p>
    <w:p w:rsidR="007326F2" w:rsidRPr="001E08F9" w:rsidP="007326F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08F9">
        <w:rPr>
          <w:sz w:val="28"/>
          <w:szCs w:val="28"/>
        </w:rPr>
        <w:t xml:space="preserve">Частью 1 статьи 20.25 КоАП РФ предусмотрена ответственность за </w:t>
      </w:r>
      <w:r w:rsidRPr="001E08F9">
        <w:rPr>
          <w:sz w:val="28"/>
          <w:szCs w:val="28"/>
        </w:rPr>
        <w:t>неуплату административного штрафа в срок, предусмотренный КоАП РФ.</w:t>
      </w:r>
    </w:p>
    <w:p w:rsidR="007326F2" w:rsidRPr="001E08F9" w:rsidP="007326F2">
      <w:pPr>
        <w:pStyle w:val="ConsPlusNormal"/>
        <w:suppressAutoHyphens/>
        <w:ind w:firstLine="708"/>
        <w:jc w:val="both"/>
      </w:pPr>
      <w:r w:rsidRPr="001E08F9"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</w:t>
      </w:r>
      <w:r w:rsidRPr="001E08F9">
        <w:t xml:space="preserve"> со дня вступления постановления о наложении административного штрафа в законную силу.</w:t>
      </w:r>
    </w:p>
    <w:p w:rsidR="007326F2" w:rsidRPr="001E08F9" w:rsidP="007326F2">
      <w:pPr>
        <w:suppressAutoHyphens/>
        <w:ind w:firstLine="708"/>
        <w:jc w:val="both"/>
        <w:rPr>
          <w:sz w:val="28"/>
          <w:szCs w:val="28"/>
        </w:rPr>
      </w:pPr>
      <w:r w:rsidRPr="001E08F9">
        <w:rPr>
          <w:sz w:val="28"/>
          <w:szCs w:val="28"/>
        </w:rPr>
        <w:t xml:space="preserve">В силу части 1 статьи 31.1 КоАП РФ постановление по делу об административном правонарушении вступает в законную силу после истечения </w:t>
      </w:r>
      <w:hyperlink r:id="rId4" w:history="1">
        <w:r w:rsidRPr="001E08F9">
          <w:rPr>
            <w:sz w:val="28"/>
            <w:szCs w:val="28"/>
          </w:rPr>
          <w:t>срока</w:t>
        </w:r>
      </w:hyperlink>
      <w:r w:rsidRPr="001E08F9">
        <w:rPr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7326F2" w:rsidRPr="001E08F9" w:rsidP="007326F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08F9">
        <w:rPr>
          <w:sz w:val="28"/>
          <w:szCs w:val="28"/>
        </w:rPr>
        <w:t xml:space="preserve">На основании части 1 статьи 30.3 КоАП РФ жалоба на постановление </w:t>
      </w:r>
      <w:r w:rsidRPr="001E08F9">
        <w:rPr>
          <w:sz w:val="28"/>
          <w:szCs w:val="28"/>
        </w:rPr>
        <w:t>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7326F2" w:rsidRPr="001E08F9" w:rsidP="007326F2">
      <w:pPr>
        <w:suppressAutoHyphens/>
        <w:ind w:firstLine="708"/>
        <w:jc w:val="both"/>
        <w:rPr>
          <w:sz w:val="28"/>
          <w:szCs w:val="28"/>
        </w:rPr>
      </w:pPr>
      <w:r w:rsidRPr="001E08F9">
        <w:rPr>
          <w:sz w:val="28"/>
          <w:szCs w:val="28"/>
        </w:rPr>
        <w:t xml:space="preserve">По делу установлено, что </w:t>
      </w:r>
      <w:r>
        <w:rPr>
          <w:sz w:val="28"/>
          <w:szCs w:val="28"/>
        </w:rPr>
        <w:t xml:space="preserve">В.В. Гусев </w:t>
      </w:r>
      <w:r w:rsidRPr="001E08F9">
        <w:rPr>
          <w:sz w:val="28"/>
          <w:szCs w:val="28"/>
        </w:rPr>
        <w:t xml:space="preserve">не </w:t>
      </w:r>
      <w:r w:rsidRPr="001E08F9">
        <w:rPr>
          <w:sz w:val="28"/>
          <w:szCs w:val="28"/>
        </w:rPr>
        <w:t xml:space="preserve">уплатил в течение 60 дней со дня вступления в законную силу постановления по делу </w:t>
      </w:r>
      <w:r w:rsidRPr="001E08F9">
        <w:rPr>
          <w:sz w:val="28"/>
          <w:szCs w:val="28"/>
        </w:rPr>
        <w:t xml:space="preserve">об административном правонарушении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  <w:r w:rsidRPr="001E08F9">
        <w:rPr>
          <w:sz w:val="28"/>
          <w:szCs w:val="28"/>
        </w:rPr>
        <w:t xml:space="preserve"> административный штраф в размере </w:t>
      </w:r>
      <w:r>
        <w:rPr>
          <w:sz w:val="28"/>
          <w:szCs w:val="28"/>
        </w:rPr>
        <w:t>75</w:t>
      </w:r>
      <w:r w:rsidRPr="001E08F9">
        <w:rPr>
          <w:sz w:val="28"/>
          <w:szCs w:val="28"/>
        </w:rPr>
        <w:t>00 рублей. Отсрочка и рассрочка уплаты штрафа по указанному постановлению не предоставлялись.</w:t>
      </w:r>
    </w:p>
    <w:p w:rsidR="007326F2" w:rsidRPr="001E08F9" w:rsidP="007326F2">
      <w:pPr>
        <w:suppressAutoHyphens/>
        <w:ind w:firstLine="708"/>
        <w:jc w:val="both"/>
        <w:rPr>
          <w:sz w:val="28"/>
          <w:szCs w:val="28"/>
        </w:rPr>
      </w:pPr>
      <w:r w:rsidRPr="001E08F9">
        <w:rPr>
          <w:sz w:val="28"/>
          <w:szCs w:val="28"/>
        </w:rPr>
        <w:t xml:space="preserve">Факт административного правонарушения и виновность </w:t>
      </w:r>
      <w:r>
        <w:rPr>
          <w:sz w:val="28"/>
          <w:szCs w:val="28"/>
        </w:rPr>
        <w:t>В</w:t>
      </w:r>
      <w:r>
        <w:rPr>
          <w:sz w:val="28"/>
          <w:szCs w:val="28"/>
        </w:rPr>
        <w:t>.В. Гусева</w:t>
      </w:r>
      <w:r w:rsidRPr="001E08F9">
        <w:rPr>
          <w:sz w:val="28"/>
          <w:szCs w:val="28"/>
        </w:rPr>
        <w:t xml:space="preserve"> подтверждается материалами дела об административном правонарушении, возбужденного по части 1 статьи 20.25 КоАП РФ:</w:t>
      </w:r>
    </w:p>
    <w:p w:rsidR="007326F2" w:rsidP="007326F2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08F9">
        <w:rPr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</w:t>
      </w:r>
    </w:p>
    <w:p w:rsidR="007326F2" w:rsidP="007326F2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по делу об административном правонарушен</w:t>
      </w:r>
      <w:r>
        <w:rPr>
          <w:sz w:val="28"/>
          <w:szCs w:val="28"/>
        </w:rPr>
        <w:t xml:space="preserve">ии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</w:p>
    <w:p w:rsidR="007326F2" w:rsidP="007326F2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1DC0">
        <w:rPr>
          <w:sz w:val="28"/>
          <w:szCs w:val="28"/>
        </w:rPr>
        <w:t>копией постановления</w:t>
      </w:r>
      <w:r>
        <w:rPr>
          <w:sz w:val="28"/>
          <w:szCs w:val="28"/>
        </w:rPr>
        <w:t xml:space="preserve"> о возбуждении исполнительного производства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</w:p>
    <w:p w:rsidR="007326F2" w:rsidP="007326F2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</w:p>
    <w:p w:rsidR="007326F2" w:rsidRPr="001E08F9" w:rsidP="007326F2">
      <w:pPr>
        <w:suppressAutoHyphens/>
        <w:ind w:firstLine="708"/>
        <w:jc w:val="both"/>
        <w:rPr>
          <w:sz w:val="28"/>
          <w:szCs w:val="28"/>
        </w:rPr>
      </w:pPr>
      <w:r w:rsidRPr="001E08F9">
        <w:rPr>
          <w:sz w:val="28"/>
          <w:szCs w:val="28"/>
        </w:rPr>
        <w:t>и другими материалами дела.</w:t>
      </w:r>
    </w:p>
    <w:p w:rsidR="007326F2" w:rsidRPr="001E08F9" w:rsidP="007326F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08F9">
        <w:rPr>
          <w:sz w:val="28"/>
          <w:szCs w:val="28"/>
        </w:rPr>
        <w:t>Данные доказательства мировой судья считает допустимыми, достоверными и до</w:t>
      </w:r>
      <w:r w:rsidRPr="001E08F9">
        <w:rPr>
          <w:sz w:val="28"/>
          <w:szCs w:val="28"/>
        </w:rPr>
        <w:t xml:space="preserve">статочными для разрешения дела. </w:t>
      </w:r>
    </w:p>
    <w:p w:rsidR="007326F2" w:rsidP="007326F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08F9">
        <w:rPr>
          <w:sz w:val="28"/>
          <w:szCs w:val="28"/>
        </w:rPr>
        <w:t xml:space="preserve">Мировой судья, исследовав материалы дела и оценив доказательства в совокупности, считает, что виновность </w:t>
      </w:r>
      <w:r>
        <w:rPr>
          <w:sz w:val="28"/>
          <w:szCs w:val="28"/>
        </w:rPr>
        <w:t>В.В. Гусева</w:t>
      </w:r>
      <w:r w:rsidRPr="001E08F9">
        <w:rPr>
          <w:sz w:val="28"/>
          <w:szCs w:val="28"/>
        </w:rPr>
        <w:t xml:space="preserve"> доказана и квалифицирует е</w:t>
      </w:r>
      <w:r>
        <w:rPr>
          <w:sz w:val="28"/>
          <w:szCs w:val="28"/>
        </w:rPr>
        <w:t>го</w:t>
      </w:r>
      <w:r w:rsidRPr="001E08F9">
        <w:rPr>
          <w:sz w:val="28"/>
          <w:szCs w:val="28"/>
        </w:rPr>
        <w:t xml:space="preserve"> бездействие по части 1 статьи 20.25 КоАП РФ, то есть неуплата административно</w:t>
      </w:r>
      <w:r w:rsidRPr="001E08F9">
        <w:rPr>
          <w:sz w:val="28"/>
          <w:szCs w:val="28"/>
        </w:rPr>
        <w:t>го штрафа в срок, предусмотренный КоАП РФ.</w:t>
      </w:r>
    </w:p>
    <w:p w:rsidR="007326F2" w:rsidRPr="00F0338C" w:rsidP="007326F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="00D61DC0">
        <w:rPr>
          <w:sz w:val="28"/>
          <w:szCs w:val="28"/>
        </w:rPr>
        <w:t>В.В. Гусев</w:t>
      </w:r>
      <w:r w:rsidRPr="00436B79">
        <w:rPr>
          <w:sz w:val="28"/>
          <w:szCs w:val="28"/>
        </w:rPr>
        <w:t xml:space="preserve"> а</w:t>
      </w:r>
      <w:r w:rsidRPr="00436B79">
        <w:rPr>
          <w:color w:val="000000"/>
          <w:sz w:val="28"/>
          <w:szCs w:val="28"/>
          <w:shd w:val="clear" w:color="auto" w:fill="FFFFFF"/>
        </w:rPr>
        <w:t>дминистративное наказание в виде административного штрафа не исполняет, что является установленной государством мерой ответственности за совершение административного правонарушен</w:t>
      </w:r>
      <w:r w:rsidRPr="00436B79">
        <w:rPr>
          <w:color w:val="000000"/>
          <w:sz w:val="28"/>
          <w:szCs w:val="28"/>
          <w:shd w:val="clear" w:color="auto" w:fill="FFFFFF"/>
        </w:rPr>
        <w:t>ия, тем самым це</w:t>
      </w:r>
      <w:r>
        <w:rPr>
          <w:color w:val="000000"/>
          <w:sz w:val="28"/>
          <w:szCs w:val="28"/>
          <w:shd w:val="clear" w:color="auto" w:fill="FFFFFF"/>
        </w:rPr>
        <w:t>л</w:t>
      </w:r>
      <w:r w:rsidRPr="00436B79">
        <w:rPr>
          <w:color w:val="000000"/>
          <w:sz w:val="28"/>
          <w:szCs w:val="28"/>
          <w:shd w:val="clear" w:color="auto" w:fill="FFFFFF"/>
        </w:rPr>
        <w:t>и административного законодательства Российской Федерации в виде предупреждения совершения новых правонарушений правонарушителем</w:t>
      </w:r>
      <w:r>
        <w:rPr>
          <w:color w:val="000000"/>
          <w:sz w:val="28"/>
          <w:szCs w:val="28"/>
          <w:shd w:val="clear" w:color="auto" w:fill="FFFFFF"/>
        </w:rPr>
        <w:t xml:space="preserve"> путем назначения административного штрафа</w:t>
      </w:r>
      <w:r w:rsidRPr="00436B79">
        <w:rPr>
          <w:color w:val="000000"/>
          <w:sz w:val="28"/>
          <w:szCs w:val="28"/>
          <w:shd w:val="clear" w:color="auto" w:fill="FFFFFF"/>
        </w:rPr>
        <w:t>, не реализуются.</w:t>
      </w:r>
    </w:p>
    <w:p w:rsidR="002E6E31" w:rsidP="002E6E31">
      <w:pPr>
        <w:tabs>
          <w:tab w:val="left" w:pos="720"/>
        </w:tabs>
        <w:suppressAutoHyphens/>
        <w:jc w:val="both"/>
        <w:rPr>
          <w:sz w:val="28"/>
          <w:szCs w:val="28"/>
        </w:rPr>
      </w:pPr>
      <w:r w:rsidRPr="001E08F9">
        <w:rPr>
          <w:sz w:val="28"/>
          <w:szCs w:val="28"/>
        </w:rPr>
        <w:tab/>
        <w:t>При назначении административного наказания мировой</w:t>
      </w:r>
      <w:r w:rsidRPr="001E08F9">
        <w:rPr>
          <w:sz w:val="28"/>
          <w:szCs w:val="28"/>
        </w:rPr>
        <w:t xml:space="preserve"> судья учитывает характер совершенного административного правонарушения: административное правонарушение совершено в отношении общественных отношений в области охраны общественного порядка; личность виновно</w:t>
      </w:r>
      <w:r>
        <w:rPr>
          <w:sz w:val="28"/>
          <w:szCs w:val="28"/>
        </w:rPr>
        <w:t>го</w:t>
      </w:r>
      <w:r w:rsidRPr="001E08F9">
        <w:rPr>
          <w:sz w:val="28"/>
          <w:szCs w:val="28"/>
        </w:rPr>
        <w:t xml:space="preserve"> и е</w:t>
      </w:r>
      <w:r>
        <w:rPr>
          <w:sz w:val="28"/>
          <w:szCs w:val="28"/>
        </w:rPr>
        <w:t>го</w:t>
      </w:r>
      <w:r w:rsidRPr="001E08F9">
        <w:rPr>
          <w:sz w:val="28"/>
          <w:szCs w:val="28"/>
        </w:rPr>
        <w:t xml:space="preserve"> имущественное положение; смягчающим обсто</w:t>
      </w:r>
      <w:r w:rsidRPr="001E08F9">
        <w:rPr>
          <w:sz w:val="28"/>
          <w:szCs w:val="28"/>
        </w:rPr>
        <w:t>ятельством –</w:t>
      </w:r>
      <w:r>
        <w:rPr>
          <w:sz w:val="28"/>
          <w:szCs w:val="28"/>
        </w:rPr>
        <w:t xml:space="preserve"> </w:t>
      </w:r>
      <w:r w:rsidRPr="001E08F9">
        <w:rPr>
          <w:sz w:val="28"/>
          <w:szCs w:val="28"/>
        </w:rPr>
        <w:t xml:space="preserve">состояние здоровья </w:t>
      </w:r>
      <w:r>
        <w:rPr>
          <w:sz w:val="28"/>
          <w:szCs w:val="28"/>
        </w:rPr>
        <w:t xml:space="preserve">В.В. Гусева </w:t>
      </w:r>
      <w:r w:rsidRPr="001E08F9">
        <w:rPr>
          <w:sz w:val="28"/>
          <w:szCs w:val="28"/>
        </w:rPr>
        <w:t>и е</w:t>
      </w:r>
      <w:r>
        <w:rPr>
          <w:sz w:val="28"/>
          <w:szCs w:val="28"/>
        </w:rPr>
        <w:t>го</w:t>
      </w:r>
      <w:r w:rsidRPr="001E08F9">
        <w:rPr>
          <w:sz w:val="28"/>
          <w:szCs w:val="28"/>
        </w:rPr>
        <w:t xml:space="preserve"> близких родственников</w:t>
      </w:r>
      <w:r>
        <w:rPr>
          <w:sz w:val="28"/>
          <w:szCs w:val="28"/>
        </w:rPr>
        <w:t>.</w:t>
      </w:r>
      <w:r w:rsidRPr="00E54AA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E08F9">
        <w:rPr>
          <w:sz w:val="28"/>
          <w:szCs w:val="28"/>
        </w:rPr>
        <w:t>тягчающи</w:t>
      </w:r>
      <w:r>
        <w:rPr>
          <w:sz w:val="28"/>
          <w:szCs w:val="28"/>
        </w:rPr>
        <w:t>х</w:t>
      </w:r>
      <w:r w:rsidRPr="001E08F9">
        <w:rPr>
          <w:sz w:val="28"/>
          <w:szCs w:val="28"/>
        </w:rPr>
        <w:t xml:space="preserve"> </w:t>
      </w:r>
      <w:r>
        <w:rPr>
          <w:sz w:val="28"/>
          <w:szCs w:val="28"/>
        </w:rPr>
        <w:t>обстоятельств судом не установлено.</w:t>
      </w:r>
    </w:p>
    <w:p w:rsidR="007326F2" w:rsidP="002E6E31">
      <w:pPr>
        <w:tabs>
          <w:tab w:val="left" w:pos="720"/>
        </w:tabs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вышеизложенного, суд считает, что назначение иного вида наказания, кроме административного ареста, не обеспечит достижения зада</w:t>
      </w:r>
      <w:r>
        <w:rPr>
          <w:rFonts w:ascii="Times New Roman CYR" w:hAnsi="Times New Roman CYR" w:cs="Times New Roman CYR"/>
          <w:sz w:val="28"/>
          <w:szCs w:val="28"/>
        </w:rPr>
        <w:t>ч законодательства об административных правонарушениях.</w:t>
      </w:r>
    </w:p>
    <w:p w:rsidR="007326F2" w:rsidRPr="001E08F9" w:rsidP="007326F2">
      <w:p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E08F9">
        <w:rPr>
          <w:sz w:val="28"/>
          <w:szCs w:val="28"/>
        </w:rPr>
        <w:t xml:space="preserve">На основании изложенного, руководствуясь статьями </w:t>
      </w:r>
      <w:r>
        <w:rPr>
          <w:sz w:val="28"/>
          <w:szCs w:val="28"/>
        </w:rPr>
        <w:t xml:space="preserve">29.9, </w:t>
      </w:r>
      <w:r w:rsidRPr="001E08F9">
        <w:rPr>
          <w:sz w:val="28"/>
          <w:szCs w:val="28"/>
        </w:rPr>
        <w:t>29.10, 29.11 КоАП РФ, мировой судья</w:t>
      </w:r>
    </w:p>
    <w:p w:rsidR="007326F2" w:rsidRPr="001E08F9" w:rsidP="007326F2">
      <w:pPr>
        <w:suppressAutoHyphens/>
        <w:spacing w:before="120" w:after="120"/>
        <w:jc w:val="center"/>
        <w:rPr>
          <w:sz w:val="28"/>
          <w:szCs w:val="28"/>
        </w:rPr>
      </w:pPr>
      <w:r w:rsidRPr="001E08F9">
        <w:rPr>
          <w:sz w:val="28"/>
          <w:szCs w:val="28"/>
        </w:rPr>
        <w:t>ПОСТАНОВИЛ:</w:t>
      </w:r>
    </w:p>
    <w:p w:rsidR="007326F2" w:rsidP="007326F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Гусева В.В.</w:t>
      </w:r>
      <w:r>
        <w:rPr>
          <w:rFonts w:ascii="Times New Roman CYR" w:hAnsi="Times New Roman CYR" w:cs="Times New Roman CYR"/>
          <w:sz w:val="28"/>
          <w:szCs w:val="28"/>
        </w:rPr>
        <w:t xml:space="preserve"> признать виновным в совершении административного правонарушения, </w:t>
      </w:r>
      <w:r>
        <w:rPr>
          <w:rFonts w:ascii="Times New Roman CYR" w:hAnsi="Times New Roman CYR" w:cs="Times New Roman CYR"/>
          <w:sz w:val="28"/>
          <w:szCs w:val="28"/>
        </w:rPr>
        <w:t xml:space="preserve">предусмотренного частью 1 статьи 20.25 КоАП РФ, и назначить ему административное наказание в виде административного ареста сроком на </w:t>
      </w:r>
      <w:r w:rsidR="00D61DC0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суток.</w:t>
      </w:r>
    </w:p>
    <w:p w:rsidR="007326F2" w:rsidP="007326F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Срок ареста исчислять с </w:t>
      </w:r>
      <w:r w:rsidR="00D61DC0">
        <w:rPr>
          <w:rFonts w:ascii="Times New Roman CYR" w:hAnsi="Times New Roman CYR" w:cs="Times New Roman CYR"/>
          <w:sz w:val="28"/>
          <w:szCs w:val="28"/>
        </w:rPr>
        <w:t>15</w:t>
      </w:r>
      <w:r>
        <w:rPr>
          <w:rFonts w:ascii="Times New Roman CYR" w:hAnsi="Times New Roman CYR" w:cs="Times New Roman CYR"/>
          <w:sz w:val="28"/>
          <w:szCs w:val="28"/>
        </w:rPr>
        <w:t xml:space="preserve"> часов </w:t>
      </w:r>
      <w:r w:rsidR="00D61DC0">
        <w:rPr>
          <w:rFonts w:ascii="Times New Roman CYR" w:hAnsi="Times New Roman CYR" w:cs="Times New Roman CYR"/>
          <w:sz w:val="28"/>
          <w:szCs w:val="28"/>
        </w:rPr>
        <w:t>00</w:t>
      </w:r>
      <w:r>
        <w:rPr>
          <w:rFonts w:ascii="Times New Roman CYR" w:hAnsi="Times New Roman CYR" w:cs="Times New Roman CYR"/>
          <w:sz w:val="28"/>
          <w:szCs w:val="28"/>
        </w:rPr>
        <w:t xml:space="preserve"> минут 26 января 2022 года.</w:t>
      </w:r>
    </w:p>
    <w:p w:rsidR="007326F2" w:rsidP="007326F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Чистопольский</w:t>
      </w:r>
      <w:r>
        <w:rPr>
          <w:rFonts w:ascii="Times New Roman CYR" w:hAnsi="Times New Roman CYR" w:cs="Times New Roman CYR"/>
          <w:sz w:val="28"/>
          <w:szCs w:val="28"/>
        </w:rPr>
        <w:t xml:space="preserve"> городской суд Республики Татарстан через мирового судью судебного участка № 4 по </w:t>
      </w:r>
      <w:r>
        <w:rPr>
          <w:rFonts w:ascii="Times New Roman CYR" w:hAnsi="Times New Roman CYR" w:cs="Times New Roman CYR"/>
          <w:sz w:val="28"/>
          <w:szCs w:val="28"/>
        </w:rPr>
        <w:t xml:space="preserve">Чистопольскому судебному району Республики Татарстан в течение десяти суток со дня получения копии постановления. </w:t>
      </w:r>
    </w:p>
    <w:p w:rsidR="007326F2" w:rsidRPr="00AB064D" w:rsidP="007326F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26F2" w:rsidRPr="00816362" w:rsidP="007326F2">
      <w:pPr>
        <w:ind w:right="-1"/>
        <w:rPr>
          <w:sz w:val="28"/>
          <w:szCs w:val="28"/>
        </w:rPr>
      </w:pPr>
      <w:r w:rsidRPr="00816362">
        <w:rPr>
          <w:sz w:val="28"/>
          <w:szCs w:val="28"/>
        </w:rPr>
        <w:t xml:space="preserve">Мировой судья                               подпись </w:t>
      </w:r>
      <w:r w:rsidRPr="00816362">
        <w:rPr>
          <w:sz w:val="28"/>
          <w:szCs w:val="28"/>
        </w:rPr>
        <w:tab/>
      </w:r>
      <w:r w:rsidRPr="00816362">
        <w:rPr>
          <w:sz w:val="28"/>
          <w:szCs w:val="28"/>
        </w:rPr>
        <w:tab/>
        <w:t xml:space="preserve">    </w:t>
      </w:r>
      <w:r w:rsidRPr="0081636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М.А. Храмов</w:t>
      </w:r>
    </w:p>
    <w:p w:rsidR="007326F2" w:rsidRPr="00816362" w:rsidP="007326F2">
      <w:pPr>
        <w:ind w:left="540" w:right="-1"/>
        <w:rPr>
          <w:sz w:val="28"/>
          <w:szCs w:val="28"/>
        </w:rPr>
      </w:pPr>
    </w:p>
    <w:p w:rsidR="007326F2" w:rsidRPr="00FA7DE3" w:rsidP="007326F2">
      <w:pPr>
        <w:ind w:right="-1"/>
        <w:rPr>
          <w:sz w:val="28"/>
          <w:szCs w:val="28"/>
        </w:rPr>
      </w:pPr>
      <w:r w:rsidRPr="00FA7DE3">
        <w:rPr>
          <w:sz w:val="28"/>
          <w:szCs w:val="28"/>
        </w:rPr>
        <w:t>Копия верна</w:t>
      </w:r>
    </w:p>
    <w:p w:rsidR="007326F2" w:rsidRPr="00816362" w:rsidP="007326F2">
      <w:pPr>
        <w:ind w:right="-1"/>
        <w:rPr>
          <w:sz w:val="28"/>
          <w:szCs w:val="28"/>
        </w:rPr>
      </w:pPr>
      <w:r w:rsidRPr="00FA7DE3">
        <w:rPr>
          <w:sz w:val="28"/>
          <w:szCs w:val="28"/>
        </w:rPr>
        <w:t xml:space="preserve">Мировой судья                                    </w:t>
      </w:r>
      <w:r w:rsidRPr="00FA7DE3">
        <w:rPr>
          <w:sz w:val="28"/>
          <w:szCs w:val="28"/>
        </w:rPr>
        <w:tab/>
      </w:r>
      <w:r w:rsidRPr="00FA7DE3">
        <w:rPr>
          <w:sz w:val="28"/>
          <w:szCs w:val="28"/>
        </w:rPr>
        <w:tab/>
      </w:r>
      <w:r w:rsidRPr="00FA7DE3">
        <w:rPr>
          <w:sz w:val="28"/>
          <w:szCs w:val="28"/>
        </w:rPr>
        <w:tab/>
      </w:r>
      <w:r w:rsidRPr="00FA7DE3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</w:t>
      </w:r>
      <w:r w:rsidRPr="00FA7DE3">
        <w:rPr>
          <w:sz w:val="28"/>
          <w:szCs w:val="28"/>
        </w:rPr>
        <w:t>М.А. Храмов</w:t>
      </w:r>
    </w:p>
    <w:p w:rsidR="007326F2" w:rsidP="007326F2"/>
    <w:p w:rsidR="00B262E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489"/>
    <w:rsid w:val="00194875"/>
    <w:rsid w:val="001E08F9"/>
    <w:rsid w:val="00234489"/>
    <w:rsid w:val="002E6E31"/>
    <w:rsid w:val="003B7D8C"/>
    <w:rsid w:val="00436B79"/>
    <w:rsid w:val="006C1C15"/>
    <w:rsid w:val="007326F2"/>
    <w:rsid w:val="00816362"/>
    <w:rsid w:val="00AB064D"/>
    <w:rsid w:val="00B262EA"/>
    <w:rsid w:val="00D41C2D"/>
    <w:rsid w:val="00D61DC0"/>
    <w:rsid w:val="00E54AA0"/>
    <w:rsid w:val="00F0338C"/>
    <w:rsid w:val="00F44EC6"/>
    <w:rsid w:val="00FA7D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7326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326F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326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