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6B1" w:rsidP="00832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№5-36/2022</w:t>
      </w:r>
    </w:p>
    <w:p w:rsidR="008326B1" w:rsidP="008326B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16мs0134-01-2022-000094-51</w:t>
      </w:r>
    </w:p>
    <w:p w:rsidR="008326B1" w:rsidP="00832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26B1" w:rsidP="00832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326B1" w:rsidP="00832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326B1" w:rsidP="00832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26B1" w:rsidP="0083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 января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326B1" w:rsidP="0083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26B1" w:rsidP="0083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B139E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 судебного участка № 1 по Чистопольскому </w:t>
      </w:r>
      <w:r w:rsidRPr="00BB139E">
        <w:rPr>
          <w:rFonts w:ascii="Times New Roman" w:eastAsia="Times New Roman" w:hAnsi="Times New Roman" w:cs="Times New Roman"/>
          <w:sz w:val="28"/>
          <w:szCs w:val="28"/>
        </w:rPr>
        <w:t>судебному району Республики Татарстан - мировой судья  судебного участка № 3 по Чистопольскому судебному району Республики Татарстан  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Татарстан, г. Чистополь, ул. Ленина, д. 2 «а»), рассмотрев материалы дела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правонарушении по части 1 статьи 7.27 Кодекса Российской Федерации об административных правонарушениях (далее – КоАП РФ) в отношении </w:t>
      </w:r>
      <w:r w:rsidR="00D8689E">
        <w:rPr>
          <w:rFonts w:ascii="Times New Roman" w:hAnsi="Times New Roman"/>
          <w:sz w:val="27"/>
          <w:szCs w:val="27"/>
        </w:rPr>
        <w:t xml:space="preserve">Майорова </w:t>
      </w:r>
      <w:r>
        <w:rPr>
          <w:rFonts w:ascii="Times New Roman" w:hAnsi="Times New Roman"/>
          <w:sz w:val="27"/>
          <w:szCs w:val="27"/>
        </w:rPr>
        <w:t>В.</w:t>
      </w:r>
      <w:r>
        <w:rPr>
          <w:rFonts w:ascii="Times New Roman" w:hAnsi="Times New Roman"/>
          <w:sz w:val="27"/>
          <w:szCs w:val="27"/>
        </w:rPr>
        <w:t>А.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="00D8689E">
        <w:rPr>
          <w:rFonts w:ascii="Times New Roman" w:hAnsi="Times New Roman"/>
          <w:sz w:val="27"/>
          <w:szCs w:val="27"/>
        </w:rPr>
        <w:t>,</w:t>
      </w:r>
    </w:p>
    <w:p w:rsidR="008326B1" w:rsidP="0083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326B1" w:rsidP="008326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326B1" w:rsidP="008326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26B1" w:rsidP="0083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 Майоров, находясь в магазине «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34F5">
        <w:rPr>
          <w:rFonts w:ascii="Times New Roman" w:hAnsi="Times New Roman" w:cs="Times New Roman"/>
          <w:sz w:val="28"/>
          <w:szCs w:val="28"/>
        </w:rPr>
        <w:t>тайно</w:t>
      </w:r>
      <w:r>
        <w:rPr>
          <w:rFonts w:ascii="Times New Roman" w:hAnsi="Times New Roman" w:cs="Times New Roman"/>
          <w:sz w:val="28"/>
          <w:szCs w:val="28"/>
        </w:rPr>
        <w:t xml:space="preserve"> похитил </w:t>
      </w:r>
      <w:r w:rsidR="000D34F5">
        <w:rPr>
          <w:rFonts w:ascii="Times New Roman" w:hAnsi="Times New Roman" w:cs="Times New Roman"/>
          <w:sz w:val="28"/>
          <w:szCs w:val="28"/>
        </w:rPr>
        <w:t>элеш</w:t>
      </w:r>
      <w:r w:rsidR="000D34F5">
        <w:rPr>
          <w:rFonts w:ascii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hAnsi="Times New Roman" w:cs="Times New Roman"/>
          <w:sz w:val="28"/>
          <w:szCs w:val="28"/>
        </w:rPr>
        <w:t xml:space="preserve">урицей стоимостью 59,99 руб.,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указанную</w:t>
      </w:r>
      <w:r>
        <w:rPr>
          <w:rFonts w:ascii="Times New Roman" w:hAnsi="Times New Roman" w:cs="Times New Roman"/>
          <w:sz w:val="28"/>
          <w:szCs w:val="28"/>
        </w:rPr>
        <w:t xml:space="preserve"> сумму.</w:t>
      </w:r>
    </w:p>
    <w:p w:rsidR="008326B1" w:rsidP="00832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потерпевшего </w:t>
      </w:r>
      <w:r w:rsidR="00D8689E">
        <w:rPr>
          <w:rFonts w:ascii="Times New Roman" w:hAnsi="Times New Roman" w:cs="Times New Roman"/>
          <w:sz w:val="28"/>
          <w:szCs w:val="28"/>
        </w:rPr>
        <w:t>Н.С. в суд не явилась, в материалах дела от неё</w:t>
      </w:r>
      <w:r>
        <w:rPr>
          <w:rFonts w:ascii="Times New Roman" w:hAnsi="Times New Roman" w:cs="Times New Roman"/>
          <w:sz w:val="28"/>
          <w:szCs w:val="28"/>
        </w:rPr>
        <w:t xml:space="preserve"> имеется ходата</w:t>
      </w:r>
      <w:r w:rsidR="00D7187B">
        <w:rPr>
          <w:rFonts w:ascii="Times New Roman" w:hAnsi="Times New Roman" w:cs="Times New Roman"/>
          <w:sz w:val="28"/>
          <w:szCs w:val="28"/>
        </w:rPr>
        <w:t>й</w:t>
      </w:r>
      <w:r w:rsidR="00D8689E">
        <w:rPr>
          <w:rFonts w:ascii="Times New Roman" w:hAnsi="Times New Roman" w:cs="Times New Roman"/>
          <w:sz w:val="28"/>
          <w:szCs w:val="28"/>
        </w:rPr>
        <w:t>ство о рассмотрении дела без её</w:t>
      </w:r>
      <w:r>
        <w:rPr>
          <w:rFonts w:ascii="Times New Roman" w:hAnsi="Times New Roman" w:cs="Times New Roman"/>
          <w:sz w:val="28"/>
          <w:szCs w:val="28"/>
        </w:rPr>
        <w:t xml:space="preserve"> участия.  </w:t>
      </w:r>
    </w:p>
    <w:p w:rsidR="008326B1" w:rsidP="008326B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Майоров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D8689E" w:rsidP="00D86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рапортами</w:t>
      </w:r>
      <w:r w:rsidR="000D34F5">
        <w:rPr>
          <w:rFonts w:ascii="Times New Roman" w:hAnsi="Times New Roman" w:cs="Times New Roman"/>
          <w:sz w:val="28"/>
          <w:szCs w:val="28"/>
        </w:rPr>
        <w:t xml:space="preserve"> сотрудников полиции</w:t>
      </w:r>
      <w:r>
        <w:rPr>
          <w:rFonts w:ascii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hAnsi="Times New Roman" w:cs="Times New Roman"/>
          <w:sz w:val="28"/>
          <w:szCs w:val="28"/>
        </w:rPr>
        <w:t>, Н.Р.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 Н.С.</w:t>
      </w:r>
      <w:r>
        <w:rPr>
          <w:rFonts w:ascii="Times New Roman" w:hAnsi="Times New Roman" w:cs="Times New Roman"/>
          <w:sz w:val="28"/>
          <w:szCs w:val="28"/>
        </w:rPr>
        <w:t>, объяснением Н.Н.</w:t>
      </w:r>
      <w:r>
        <w:rPr>
          <w:rFonts w:ascii="Times New Roman" w:hAnsi="Times New Roman" w:cs="Times New Roman"/>
          <w:sz w:val="28"/>
          <w:szCs w:val="28"/>
        </w:rPr>
        <w:t>, актом об инвентаризации, справкой о похищенном товаре, протоколом об административном правонар</w:t>
      </w:r>
      <w:r w:rsidR="000D34F5">
        <w:rPr>
          <w:rFonts w:ascii="Times New Roman" w:hAnsi="Times New Roman" w:cs="Times New Roman"/>
          <w:sz w:val="28"/>
          <w:szCs w:val="28"/>
        </w:rPr>
        <w:t>ушении</w:t>
      </w:r>
      <w:r w:rsidRPr="00D86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326B1" w:rsidP="008326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</w:t>
      </w:r>
      <w:r>
        <w:rPr>
          <w:rFonts w:ascii="Times New Roman" w:hAnsi="Times New Roman" w:cs="Times New Roman"/>
          <w:sz w:val="28"/>
          <w:szCs w:val="28"/>
        </w:rPr>
        <w:t xml:space="preserve"> выводу о доказанности события и состава административного правонарушения.</w:t>
      </w:r>
    </w:p>
    <w:p w:rsidR="008326B1" w:rsidP="008326B1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8689E">
        <w:rPr>
          <w:rFonts w:ascii="Times New Roman" w:hAnsi="Times New Roman" w:cs="Times New Roman"/>
          <w:sz w:val="28"/>
          <w:szCs w:val="28"/>
        </w:rPr>
        <w:t xml:space="preserve">В.А. Майоров </w:t>
      </w:r>
      <w:r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 частью  1  статьи  7.27  КоАП РФ,  то есть мелкое хищение чужого имущества, стоимость которого</w:t>
      </w:r>
      <w:r>
        <w:rPr>
          <w:rFonts w:ascii="Times New Roman" w:hAnsi="Times New Roman" w:cs="Times New Roman"/>
          <w:sz w:val="28"/>
          <w:szCs w:val="28"/>
        </w:rPr>
        <w:t xml:space="preserve">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D7187B" w:rsidRPr="00D7187B" w:rsidP="00D71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</w:t>
      </w:r>
      <w:r>
        <w:rPr>
          <w:rFonts w:ascii="Times New Roman" w:hAnsi="Times New Roman" w:cs="Times New Roman"/>
          <w:sz w:val="28"/>
          <w:szCs w:val="28"/>
        </w:rPr>
        <w:t xml:space="preserve">ия суд учитывает характер совершенного 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="00D8689E">
        <w:rPr>
          <w:rFonts w:ascii="Times New Roman" w:hAnsi="Times New Roman" w:cs="Times New Roman"/>
          <w:sz w:val="28"/>
          <w:szCs w:val="28"/>
        </w:rPr>
        <w:t xml:space="preserve">В.А. Майорова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родственников.</w:t>
      </w:r>
      <w:r w:rsidRPr="00D7187B">
        <w:rPr>
          <w:rFonts w:ascii="Times New Roman" w:hAnsi="Times New Roman"/>
          <w:sz w:val="27"/>
          <w:szCs w:val="27"/>
        </w:rPr>
        <w:t xml:space="preserve"> </w:t>
      </w:r>
      <w:r w:rsidRPr="00D7187B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0D34F5" w:rsidRPr="00BB139E" w:rsidP="000D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BB13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</w:t>
      </w:r>
      <w:r w:rsidRPr="00BB13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 ареста</w:t>
      </w:r>
      <w:r w:rsidRPr="00BB13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13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</w:t>
      </w:r>
      <w:r w:rsidRPr="00BB139E">
        <w:rPr>
          <w:rFonts w:ascii="Times New Roman" w:eastAsia="Calibri" w:hAnsi="Times New Roman" w:cs="Times New Roman"/>
          <w:sz w:val="28"/>
          <w:szCs w:val="28"/>
          <w:lang w:eastAsia="en-US"/>
        </w:rPr>
        <w:t>тва.</w:t>
      </w:r>
    </w:p>
    <w:p w:rsidR="008326B1" w:rsidP="008326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8326B1" w:rsidP="008326B1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26B1" w:rsidP="008326B1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326B1" w:rsidP="008326B1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26B1" w:rsidP="008326B1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Майорова В.А.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</w:t>
      </w:r>
      <w:r w:rsidR="00D7187B">
        <w:rPr>
          <w:rFonts w:ascii="Times New Roman" w:hAnsi="Times New Roman" w:cs="Times New Roman"/>
          <w:sz w:val="28"/>
          <w:szCs w:val="28"/>
        </w:rPr>
        <w:t xml:space="preserve">истративного ареста сроком на  </w:t>
      </w:r>
      <w:r w:rsidR="000D34F5">
        <w:rPr>
          <w:rFonts w:ascii="Times New Roman" w:hAnsi="Times New Roman" w:cs="Times New Roman"/>
          <w:sz w:val="28"/>
          <w:szCs w:val="28"/>
        </w:rPr>
        <w:t>2</w:t>
      </w:r>
      <w:r w:rsidR="00D71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8326B1" w:rsidP="008326B1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10 час</w:t>
      </w:r>
      <w:r w:rsidR="00D302C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D7187B">
        <w:rPr>
          <w:rFonts w:ascii="Times New Roman" w:hAnsi="Times New Roman" w:cs="Times New Roman"/>
          <w:sz w:val="28"/>
          <w:szCs w:val="28"/>
        </w:rPr>
        <w:t xml:space="preserve"> минут 22</w:t>
      </w:r>
      <w:r>
        <w:rPr>
          <w:rFonts w:ascii="Times New Roman" w:hAnsi="Times New Roman" w:cs="Times New Roman"/>
          <w:sz w:val="28"/>
          <w:szCs w:val="28"/>
        </w:rPr>
        <w:t xml:space="preserve"> января  2022  года.</w:t>
      </w:r>
    </w:p>
    <w:p w:rsidR="008326B1" w:rsidP="008326B1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</w:t>
      </w:r>
      <w:r>
        <w:rPr>
          <w:rFonts w:ascii="Times New Roman" w:hAnsi="Times New Roman" w:cs="Times New Roman"/>
          <w:sz w:val="28"/>
          <w:szCs w:val="28"/>
        </w:rPr>
        <w:t>ечение десяти суток со дня получения копии постановления.</w:t>
      </w:r>
    </w:p>
    <w:p w:rsidR="008326B1" w:rsidP="0083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B1" w:rsidP="0083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               </w:t>
      </w:r>
      <w:r w:rsidR="00D7187B">
        <w:rPr>
          <w:rFonts w:ascii="Times New Roman" w:hAnsi="Times New Roman" w:cs="Times New Roman"/>
          <w:sz w:val="28"/>
          <w:szCs w:val="28"/>
        </w:rPr>
        <w:t xml:space="preserve">  И.А. Тухфатуллин</w:t>
      </w:r>
    </w:p>
    <w:p w:rsidR="008326B1" w:rsidP="0083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B1" w:rsidP="0083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326B1" w:rsidP="0083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187B">
        <w:rPr>
          <w:rFonts w:ascii="Times New Roman" w:hAnsi="Times New Roman" w:cs="Times New Roman"/>
          <w:sz w:val="28"/>
          <w:szCs w:val="28"/>
        </w:rPr>
        <w:t xml:space="preserve">                    И.А. Тухфатуллин</w:t>
      </w:r>
    </w:p>
    <w:p w:rsidR="008326B1" w:rsidP="008326B1"/>
    <w:p w:rsidR="008326B1" w:rsidP="008326B1"/>
    <w:p w:rsidR="008326B1" w:rsidP="008326B1"/>
    <w:p w:rsidR="008326B1" w:rsidP="008326B1"/>
    <w:p w:rsidR="001C4EA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18"/>
    <w:rsid w:val="000D34F5"/>
    <w:rsid w:val="001C4EAF"/>
    <w:rsid w:val="007C4A54"/>
    <w:rsid w:val="008326B1"/>
    <w:rsid w:val="00A44718"/>
    <w:rsid w:val="00A54594"/>
    <w:rsid w:val="00BB139E"/>
    <w:rsid w:val="00D302CB"/>
    <w:rsid w:val="00D7187B"/>
    <w:rsid w:val="00D86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B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26B1"/>
    <w:rPr>
      <w:color w:val="0000FF"/>
      <w:u w:val="single"/>
    </w:rPr>
  </w:style>
  <w:style w:type="paragraph" w:customStyle="1" w:styleId="ConsNormal">
    <w:name w:val="ConsNormal"/>
    <w:rsid w:val="008326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187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