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5665" w:rsidP="00115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BF5B70">
        <w:rPr>
          <w:rFonts w:ascii="Times New Roman" w:hAnsi="Times New Roman"/>
          <w:sz w:val="28"/>
          <w:szCs w:val="28"/>
        </w:rPr>
        <w:t xml:space="preserve">                    Дело № 5-668</w:t>
      </w:r>
      <w:r>
        <w:rPr>
          <w:rFonts w:ascii="Times New Roman" w:hAnsi="Times New Roman"/>
          <w:sz w:val="28"/>
          <w:szCs w:val="28"/>
        </w:rPr>
        <w:t>/2022</w:t>
      </w:r>
    </w:p>
    <w:p w:rsidR="00115665" w:rsidP="0011566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BF5B70">
        <w:rPr>
          <w:rFonts w:ascii="Times New Roman" w:hAnsi="Times New Roman"/>
          <w:sz w:val="28"/>
          <w:szCs w:val="28"/>
        </w:rPr>
        <w:t>0133-01-2022-002281-42</w:t>
      </w:r>
    </w:p>
    <w:p w:rsidR="00115665" w:rsidP="0011566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15665" w:rsidP="0011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5665" w:rsidP="00115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5665" w:rsidP="001156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665" w:rsidP="0011566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391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августа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г.  Чистополь, РТ</w:t>
      </w:r>
    </w:p>
    <w:p w:rsidR="00115665" w:rsidP="0011566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665" w:rsidP="00BF5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 № 3  по Чистопольскому судебному району Республики Татарстан - мировой судья  судебного участка  № 2  по Чистопольскому судебному району Республики Татарстан  М.А. Храмов (Республика Татарстан, г. Чистополь, ул. Ленина, </w:t>
      </w:r>
      <w:r>
        <w:rPr>
          <w:rFonts w:ascii="Times New Roman" w:hAnsi="Times New Roman" w:cs="Times New Roman"/>
          <w:sz w:val="28"/>
          <w:szCs w:val="28"/>
        </w:rPr>
        <w:br/>
        <w:t xml:space="preserve">д. 2 «а»), </w:t>
      </w:r>
    </w:p>
    <w:p w:rsidR="00B4391C" w:rsidP="00B43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BF5B70">
        <w:rPr>
          <w:rFonts w:ascii="Times New Roman" w:hAnsi="Times New Roman" w:cs="Times New Roman"/>
          <w:sz w:val="28"/>
          <w:szCs w:val="28"/>
        </w:rPr>
        <w:t>О.П. Романова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5B70" w:rsidP="00B43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 xml:space="preserve">Романова </w:t>
      </w:r>
      <w:r w:rsidR="00081685">
        <w:rPr>
          <w:rFonts w:ascii="Times New Roman" w:hAnsi="Times New Roman"/>
          <w:sz w:val="28"/>
          <w:szCs w:val="28"/>
        </w:rPr>
        <w:t>О.П.</w:t>
      </w:r>
      <w:r>
        <w:rPr>
          <w:rFonts w:ascii="Times New Roman" w:hAnsi="Times New Roman"/>
          <w:sz w:val="28"/>
          <w:szCs w:val="28"/>
        </w:rPr>
        <w:t xml:space="preserve"> </w:t>
      </w:r>
      <w:r w:rsidR="00081685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15665" w:rsidP="0011566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>
        <w:rPr>
          <w:rFonts w:ascii="Times New Roman" w:hAnsi="Times New Roman"/>
          <w:sz w:val="28"/>
          <w:szCs w:val="28"/>
        </w:rPr>
        <w:t>: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О.П. Романов</w:t>
      </w:r>
      <w:r>
        <w:rPr>
          <w:rFonts w:ascii="Times New Roman" w:hAnsi="Times New Roman" w:cs="Times New Roman"/>
          <w:sz w:val="28"/>
          <w:szCs w:val="28"/>
        </w:rPr>
        <w:t>, являясь лицом, в отношении которого решением суда установлен административный надзор и установлено ограничение в виде запрещения покидать место жительства с 21 часа 0</w:t>
      </w:r>
      <w:r>
        <w:rPr>
          <w:rFonts w:ascii="Times New Roman" w:hAnsi="Times New Roman" w:cs="Times New Roman"/>
          <w:sz w:val="28"/>
          <w:szCs w:val="28"/>
        </w:rPr>
        <w:t xml:space="preserve">0 минут до 6 часов </w:t>
      </w:r>
      <w:r>
        <w:rPr>
          <w:rFonts w:ascii="Times New Roman" w:hAnsi="Times New Roman" w:cs="Times New Roman"/>
          <w:sz w:val="28"/>
          <w:szCs w:val="28"/>
        </w:rPr>
        <w:br/>
        <w:t>00 минут, 24 августа 2022 года в 05 часов 1</w:t>
      </w:r>
      <w:r>
        <w:rPr>
          <w:rFonts w:ascii="Times New Roman" w:hAnsi="Times New Roman" w:cs="Times New Roman"/>
          <w:sz w:val="28"/>
          <w:szCs w:val="28"/>
        </w:rPr>
        <w:t xml:space="preserve">0 минут не находился по месту своего жительства по адресу: </w:t>
      </w:r>
      <w:r w:rsidR="00081685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без уважительной причины, что явилось повторным в течение одного года несоблюдением возложенных судом ограничений. 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О.П. Романов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вину признал, раскаялся, пояснив, что находился </w:t>
      </w:r>
      <w:r w:rsidR="00B4391C">
        <w:rPr>
          <w:rFonts w:ascii="Times New Roman" w:hAnsi="Times New Roman" w:cs="Times New Roman"/>
          <w:sz w:val="28"/>
          <w:szCs w:val="28"/>
        </w:rPr>
        <w:t>не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CF6821" w:rsidP="00CF6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hAnsi="Times New Roman" w:cs="Times New Roman"/>
          <w:sz w:val="28"/>
          <w:szCs w:val="28"/>
        </w:rPr>
        <w:t xml:space="preserve">влечет обязательные работы на срок </w:t>
      </w:r>
      <w:r>
        <w:rPr>
          <w:rFonts w:ascii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115665" w:rsidP="00CF6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О.П. Романова </w:t>
      </w:r>
      <w:r w:rsidR="00CF6821">
        <w:rPr>
          <w:rFonts w:ascii="Times New Roman" w:hAnsi="Times New Roman" w:cs="Times New Roman"/>
          <w:sz w:val="28"/>
          <w:szCs w:val="28"/>
        </w:rPr>
        <w:t xml:space="preserve">подтверждается рапортами </w:t>
      </w:r>
      <w:r w:rsidR="00B4391C">
        <w:rPr>
          <w:rFonts w:ascii="Times New Roman" w:hAnsi="Times New Roman" w:cs="Times New Roman"/>
          <w:sz w:val="28"/>
          <w:szCs w:val="28"/>
        </w:rPr>
        <w:br/>
      </w:r>
      <w:r w:rsidR="00081685">
        <w:rPr>
          <w:sz w:val="28"/>
          <w:szCs w:val="28"/>
        </w:rPr>
        <w:t>ДАННЫЕ ИЗЪЯТЫ</w:t>
      </w:r>
      <w:r w:rsidR="00CF6821">
        <w:rPr>
          <w:rFonts w:ascii="Times New Roman" w:hAnsi="Times New Roman" w:cs="Times New Roman"/>
          <w:sz w:val="28"/>
          <w:szCs w:val="28"/>
        </w:rPr>
        <w:t>, копией акта посещения поднадзорного лица по месту жительства или пребывания, заявлением, заключения о заведении дела администра</w:t>
      </w:r>
      <w:r w:rsidR="00B4391C">
        <w:rPr>
          <w:rFonts w:ascii="Times New Roman" w:hAnsi="Times New Roman" w:cs="Times New Roman"/>
          <w:sz w:val="28"/>
          <w:szCs w:val="28"/>
        </w:rPr>
        <w:t>тивного надзора, копиями решени</w:t>
      </w:r>
      <w:r w:rsidR="00CF6821">
        <w:rPr>
          <w:rFonts w:ascii="Times New Roman" w:hAnsi="Times New Roman" w:cs="Times New Roman"/>
          <w:sz w:val="28"/>
          <w:szCs w:val="28"/>
        </w:rPr>
        <w:t xml:space="preserve">й </w:t>
      </w:r>
      <w:r w:rsidR="00CF6821">
        <w:rPr>
          <w:rFonts w:ascii="Times New Roman" w:hAnsi="Times New Roman" w:cs="Times New Roman"/>
          <w:sz w:val="28"/>
          <w:szCs w:val="28"/>
        </w:rPr>
        <w:t>Альметьевского</w:t>
      </w:r>
      <w:r w:rsidR="00CF6821">
        <w:rPr>
          <w:rFonts w:ascii="Times New Roman" w:hAnsi="Times New Roman" w:cs="Times New Roman"/>
          <w:sz w:val="28"/>
          <w:szCs w:val="28"/>
        </w:rPr>
        <w:t xml:space="preserve"> городского суда от 10 января 2020 года, Чистопольского городского суда от 01 сентября 2020 года, копией постановления исполняющего </w:t>
      </w:r>
      <w:r w:rsidR="00B4391C">
        <w:rPr>
          <w:rFonts w:ascii="Times New Roman" w:hAnsi="Times New Roman" w:cs="Times New Roman"/>
          <w:sz w:val="28"/>
          <w:szCs w:val="28"/>
        </w:rPr>
        <w:t>обязанности</w:t>
      </w:r>
      <w:r w:rsidR="00CF6821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3 по Чистопольскому судебному району Республики </w:t>
      </w:r>
      <w:r w:rsidR="00CF6821">
        <w:rPr>
          <w:rFonts w:ascii="Times New Roman" w:hAnsi="Times New Roman" w:cs="Times New Roman"/>
          <w:sz w:val="28"/>
          <w:szCs w:val="28"/>
        </w:rPr>
        <w:t>Татарстан от 06</w:t>
      </w:r>
      <w:r w:rsidR="00CF6821">
        <w:rPr>
          <w:rFonts w:ascii="Times New Roman" w:hAnsi="Times New Roman" w:cs="Times New Roman"/>
          <w:sz w:val="28"/>
          <w:szCs w:val="28"/>
        </w:rPr>
        <w:t xml:space="preserve"> марта 2022 года, протоколом об административном правонарушении, заявлением, распиской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115665" w:rsidP="0011566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15665" w:rsidP="00115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15665" w:rsidP="0011566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="00CF6821">
        <w:rPr>
          <w:rFonts w:ascii="Times New Roman" w:hAnsi="Times New Roman" w:cs="Times New Roman"/>
          <w:sz w:val="28"/>
          <w:szCs w:val="28"/>
        </w:rPr>
        <w:t xml:space="preserve">О.П. Романова </w:t>
      </w:r>
      <w:r>
        <w:rPr>
          <w:rFonts w:ascii="Times New Roman" w:hAnsi="Times New Roman" w:cs="Times New Roman"/>
          <w:sz w:val="28"/>
          <w:szCs w:val="28"/>
        </w:rPr>
        <w:t xml:space="preserve">доказана и квалифицирует его действие (бездействие)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115665" w:rsidP="001156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</w:t>
      </w:r>
      <w:r w:rsidR="00CF6821">
        <w:rPr>
          <w:rFonts w:ascii="Times New Roman" w:hAnsi="Times New Roman" w:cs="Times New Roman"/>
          <w:sz w:val="28"/>
          <w:szCs w:val="28"/>
        </w:rPr>
        <w:t xml:space="preserve">О.П. Романовым 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B4391C">
        <w:rPr>
          <w:rFonts w:ascii="Times New Roman" w:hAnsi="Times New Roman" w:cs="Times New Roman"/>
          <w:sz w:val="28"/>
          <w:szCs w:val="28"/>
        </w:rPr>
        <w:t>министративного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его личность и имущественное положение</w:t>
      </w:r>
      <w:r w:rsidR="00B4391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является лицом, в отношении которого установлен административный надзор и административные ограничения; состояние здоровья его и его родст</w:t>
      </w:r>
      <w:r>
        <w:rPr>
          <w:rFonts w:ascii="Times New Roman" w:hAnsi="Times New Roman" w:cs="Times New Roman"/>
          <w:sz w:val="28"/>
          <w:szCs w:val="28"/>
        </w:rPr>
        <w:softHyphen/>
        <w:t>венни</w:t>
      </w:r>
      <w:r w:rsidR="00B4391C">
        <w:rPr>
          <w:rFonts w:ascii="Times New Roman" w:hAnsi="Times New Roman" w:cs="Times New Roman"/>
          <w:sz w:val="28"/>
          <w:szCs w:val="28"/>
        </w:rPr>
        <w:t xml:space="preserve">ков, признание вины, раскаяние </w:t>
      </w:r>
      <w:r>
        <w:rPr>
          <w:rFonts w:ascii="Times New Roman" w:hAnsi="Times New Roman" w:cs="Times New Roman"/>
          <w:sz w:val="28"/>
          <w:szCs w:val="28"/>
        </w:rPr>
        <w:t>в качестве обстоятельств, смягчаю</w:t>
      </w:r>
      <w:r>
        <w:rPr>
          <w:rFonts w:ascii="Times New Roman" w:hAnsi="Times New Roman" w:cs="Times New Roman"/>
          <w:sz w:val="28"/>
          <w:szCs w:val="28"/>
        </w:rPr>
        <w:softHyphen/>
        <w:t>щих административную ответственность; повторное совершение однородного административного правонарушения в качестве обстоятельства отягчающего административную ответственность.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CF6821">
        <w:rPr>
          <w:rFonts w:ascii="Times New Roman" w:hAnsi="Times New Roman" w:cs="Times New Roman"/>
          <w:sz w:val="28"/>
          <w:szCs w:val="28"/>
        </w:rPr>
        <w:t xml:space="preserve">О.П. Романова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 w:rsidR="00B43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</w:t>
      </w:r>
      <w:r w:rsidR="00081685">
        <w:rPr>
          <w:rFonts w:ascii="Times New Roman" w:hAnsi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</w:t>
      </w:r>
      <w:r w:rsidR="00B439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19.24 КоАП РФ, и назначить ему административное наказание в виде админ</w:t>
      </w:r>
      <w:r w:rsidR="00B4391C">
        <w:rPr>
          <w:rFonts w:ascii="Times New Roman" w:hAnsi="Times New Roman" w:cs="Times New Roman"/>
          <w:sz w:val="28"/>
          <w:szCs w:val="28"/>
        </w:rPr>
        <w:t>истративного ареста сроком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91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40 минут 24</w:t>
      </w:r>
      <w:r>
        <w:rPr>
          <w:rFonts w:ascii="Times New Roman" w:hAnsi="Times New Roman" w:cs="Times New Roman"/>
          <w:sz w:val="28"/>
          <w:szCs w:val="28"/>
        </w:rPr>
        <w:t xml:space="preserve"> августа 2022 года.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в течение десяти суток со дня получения копии постановления.</w:t>
      </w:r>
    </w:p>
    <w:p w:rsidR="00115665" w:rsidP="0011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665" w:rsidP="0011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М.А. Храмов</w:t>
      </w:r>
    </w:p>
    <w:p w:rsidR="00115665" w:rsidP="0011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115665" w:rsidP="0011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 М.А. Храмов</w:t>
      </w:r>
    </w:p>
    <w:sectPr w:rsidSect="00B4391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09C6"/>
    <w:rsid w:val="00081685"/>
    <w:rsid w:val="00115665"/>
    <w:rsid w:val="00587C9A"/>
    <w:rsid w:val="00B409C6"/>
    <w:rsid w:val="00B4391C"/>
    <w:rsid w:val="00BF5B70"/>
    <w:rsid w:val="00CF3A62"/>
    <w:rsid w:val="00CF68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6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6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