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15CC2" w:rsidRPr="00492F66" w:rsidP="00A15CC2">
      <w:pPr>
        <w:jc w:val="right"/>
        <w:rPr>
          <w:sz w:val="28"/>
          <w:szCs w:val="28"/>
        </w:rPr>
      </w:pPr>
      <w:r>
        <w:rPr>
          <w:sz w:val="28"/>
          <w:szCs w:val="28"/>
        </w:rPr>
        <w:t>Дело № 5-647</w:t>
      </w:r>
      <w:r w:rsidRPr="00492F66">
        <w:rPr>
          <w:sz w:val="28"/>
          <w:szCs w:val="28"/>
        </w:rPr>
        <w:t>/2022</w:t>
      </w:r>
    </w:p>
    <w:p w:rsidR="00A15CC2" w:rsidRPr="00492F66" w:rsidP="00A15CC2">
      <w:pPr>
        <w:jc w:val="right"/>
        <w:rPr>
          <w:sz w:val="28"/>
          <w:szCs w:val="28"/>
        </w:rPr>
      </w:pPr>
      <w:r>
        <w:rPr>
          <w:sz w:val="28"/>
          <w:szCs w:val="28"/>
        </w:rPr>
        <w:t>УИД:16MS0133-01-2022-002224-19</w:t>
      </w:r>
    </w:p>
    <w:p w:rsidR="00A15CC2" w:rsidP="00A15CC2">
      <w:pPr>
        <w:tabs>
          <w:tab w:val="left" w:pos="4634"/>
        </w:tabs>
        <w:jc w:val="center"/>
        <w:rPr>
          <w:sz w:val="16"/>
          <w:szCs w:val="16"/>
        </w:rPr>
      </w:pPr>
    </w:p>
    <w:p w:rsidR="00A15CC2" w:rsidP="00A15CC2">
      <w:pPr>
        <w:tabs>
          <w:tab w:val="left" w:pos="463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A15CC2" w:rsidP="00A15CC2">
      <w:pPr>
        <w:tabs>
          <w:tab w:val="left" w:pos="463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 делу об административном правонарушении</w:t>
      </w:r>
    </w:p>
    <w:p w:rsidR="00A15CC2" w:rsidP="00A15CC2">
      <w:pPr>
        <w:tabs>
          <w:tab w:val="left" w:pos="4634"/>
        </w:tabs>
        <w:jc w:val="both"/>
        <w:rPr>
          <w:sz w:val="16"/>
          <w:szCs w:val="16"/>
        </w:rPr>
      </w:pPr>
    </w:p>
    <w:p w:rsidR="00A15CC2" w:rsidP="00A15CC2">
      <w:pPr>
        <w:tabs>
          <w:tab w:val="left" w:pos="4634"/>
        </w:tabs>
        <w:jc w:val="both"/>
        <w:rPr>
          <w:sz w:val="28"/>
          <w:szCs w:val="28"/>
        </w:rPr>
      </w:pPr>
      <w:r>
        <w:rPr>
          <w:sz w:val="28"/>
          <w:szCs w:val="28"/>
        </w:rPr>
        <w:t>18 августа</w:t>
      </w:r>
      <w:r>
        <w:rPr>
          <w:sz w:val="28"/>
          <w:szCs w:val="28"/>
        </w:rPr>
        <w:t xml:space="preserve"> 2022 года                                       </w:t>
      </w: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город Чистополь</w:t>
      </w:r>
    </w:p>
    <w:p w:rsidR="00A15CC2" w:rsidP="00A15CC2">
      <w:pPr>
        <w:tabs>
          <w:tab w:val="left" w:pos="4180"/>
        </w:tabs>
        <w:jc w:val="both"/>
        <w:rPr>
          <w:sz w:val="16"/>
          <w:szCs w:val="16"/>
        </w:rPr>
      </w:pPr>
    </w:p>
    <w:p w:rsidR="00A15CC2" w:rsidRPr="00602861" w:rsidP="00A15C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Исполняющий обязанности мирового судьи судебного участка № 3 по Чистопольскому судебному району Республики Татарстан - мировой судья судебного участка № 2 по Чистопольскому судебному району Республики </w:t>
      </w:r>
      <w:r w:rsidRPr="00602861">
        <w:rPr>
          <w:sz w:val="28"/>
          <w:szCs w:val="28"/>
        </w:rPr>
        <w:t xml:space="preserve">Татарстан М.А. Храмов (Республика Татарстан, г. Чистополь, ул. Ленина, д. 2 «а»), </w:t>
      </w:r>
    </w:p>
    <w:p w:rsidR="00A15CC2" w:rsidRPr="00602861" w:rsidP="00A15C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2861">
        <w:rPr>
          <w:sz w:val="28"/>
          <w:szCs w:val="28"/>
        </w:rPr>
        <w:t xml:space="preserve">с участием лица, в отношении которого рассматривается дело об административном правонарушении, </w:t>
      </w:r>
      <w:r w:rsidRPr="00602861" w:rsidR="00C40C8A">
        <w:rPr>
          <w:sz w:val="28"/>
          <w:szCs w:val="28"/>
        </w:rPr>
        <w:t>А.Д. Козлова</w:t>
      </w:r>
      <w:r w:rsidRPr="00602861">
        <w:rPr>
          <w:sz w:val="28"/>
          <w:szCs w:val="28"/>
        </w:rPr>
        <w:t>,</w:t>
      </w:r>
    </w:p>
    <w:p w:rsidR="00A15CC2" w:rsidP="00A15CC2">
      <w:pPr>
        <w:tabs>
          <w:tab w:val="left" w:pos="4634"/>
        </w:tabs>
        <w:ind w:firstLine="720"/>
        <w:jc w:val="both"/>
        <w:rPr>
          <w:sz w:val="28"/>
          <w:szCs w:val="28"/>
        </w:rPr>
      </w:pPr>
      <w:r w:rsidRPr="00602861">
        <w:rPr>
          <w:sz w:val="28"/>
          <w:szCs w:val="28"/>
        </w:rPr>
        <w:t>рассмотрев материалы дела об административном правонарушении по части 1 статьи</w:t>
      </w:r>
      <w:r>
        <w:rPr>
          <w:sz w:val="28"/>
          <w:szCs w:val="28"/>
        </w:rPr>
        <w:t xml:space="preserve"> 6.9 Кодекса Российской Федерации об административных правонарушениях (далее КоАП РФ) в отношении </w:t>
      </w:r>
      <w:r w:rsidR="00C40C8A">
        <w:rPr>
          <w:sz w:val="28"/>
          <w:szCs w:val="28"/>
        </w:rPr>
        <w:t xml:space="preserve">Козлова </w:t>
      </w:r>
      <w:r w:rsidR="00EC0AD9">
        <w:rPr>
          <w:sz w:val="28"/>
          <w:szCs w:val="28"/>
        </w:rPr>
        <w:t>А.Д.</w:t>
      </w:r>
      <w:r>
        <w:rPr>
          <w:sz w:val="28"/>
          <w:szCs w:val="28"/>
        </w:rPr>
        <w:t xml:space="preserve">, </w:t>
      </w:r>
      <w:r w:rsidR="00EC0AD9">
        <w:rPr>
          <w:sz w:val="28"/>
          <w:szCs w:val="28"/>
        </w:rPr>
        <w:t>ДАННЫЕ ИЗЪЯТЫ</w:t>
      </w:r>
      <w:r>
        <w:rPr>
          <w:sz w:val="28"/>
          <w:szCs w:val="28"/>
        </w:rPr>
        <w:t>,</w:t>
      </w:r>
    </w:p>
    <w:p w:rsidR="00A15CC2" w:rsidP="00A15CC2">
      <w:pPr>
        <w:tabs>
          <w:tab w:val="left" w:pos="4634"/>
        </w:tabs>
        <w:jc w:val="center"/>
        <w:rPr>
          <w:sz w:val="16"/>
          <w:szCs w:val="16"/>
        </w:rPr>
      </w:pPr>
    </w:p>
    <w:p w:rsidR="00A15CC2" w:rsidP="00A15CC2">
      <w:pPr>
        <w:tabs>
          <w:tab w:val="left" w:pos="463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A15CC2" w:rsidP="00A15CC2">
      <w:pPr>
        <w:tabs>
          <w:tab w:val="left" w:pos="4634"/>
        </w:tabs>
        <w:jc w:val="center"/>
        <w:rPr>
          <w:sz w:val="16"/>
          <w:szCs w:val="16"/>
        </w:rPr>
      </w:pPr>
    </w:p>
    <w:p w:rsidR="00A15CC2" w:rsidP="00A15CC2">
      <w:pPr>
        <w:tabs>
          <w:tab w:val="left" w:pos="4634"/>
        </w:tabs>
        <w:ind w:firstLine="720"/>
        <w:jc w:val="both"/>
        <w:rPr>
          <w:color w:val="000000"/>
          <w:spacing w:val="1"/>
          <w:sz w:val="28"/>
          <w:szCs w:val="28"/>
        </w:rPr>
      </w:pPr>
      <w:r>
        <w:rPr>
          <w:sz w:val="28"/>
          <w:szCs w:val="28"/>
        </w:rPr>
        <w:t>23 июня  2022</w:t>
      </w:r>
      <w:r>
        <w:rPr>
          <w:sz w:val="28"/>
          <w:szCs w:val="28"/>
        </w:rPr>
        <w:t xml:space="preserve"> года примерно 18 часа 00 минут  </w:t>
      </w:r>
      <w:r>
        <w:rPr>
          <w:sz w:val="28"/>
          <w:szCs w:val="28"/>
        </w:rPr>
        <w:t>А.Д. Козлов</w:t>
      </w:r>
      <w:r>
        <w:rPr>
          <w:sz w:val="28"/>
          <w:szCs w:val="28"/>
        </w:rPr>
        <w:t xml:space="preserve">, </w:t>
      </w:r>
      <w:r>
        <w:rPr>
          <w:color w:val="000000"/>
          <w:spacing w:val="1"/>
          <w:sz w:val="28"/>
          <w:szCs w:val="28"/>
        </w:rPr>
        <w:t>находясь у себя дома по адресу</w:t>
      </w:r>
      <w:r>
        <w:rPr>
          <w:sz w:val="28"/>
          <w:szCs w:val="28"/>
        </w:rPr>
        <w:t xml:space="preserve"> </w:t>
      </w:r>
      <w:r w:rsidR="00EC0AD9">
        <w:rPr>
          <w:sz w:val="28"/>
          <w:szCs w:val="28"/>
        </w:rPr>
        <w:t>ДАННЫЕ ИЗЪЯТЫ</w:t>
      </w:r>
      <w:r>
        <w:rPr>
          <w:sz w:val="28"/>
          <w:szCs w:val="28"/>
        </w:rPr>
        <w:t xml:space="preserve">, </w:t>
      </w:r>
      <w:r>
        <w:rPr>
          <w:color w:val="000000"/>
          <w:spacing w:val="1"/>
          <w:sz w:val="28"/>
          <w:szCs w:val="28"/>
        </w:rPr>
        <w:t xml:space="preserve">употребил </w:t>
      </w:r>
      <w:r>
        <w:rPr>
          <w:sz w:val="28"/>
          <w:szCs w:val="28"/>
        </w:rPr>
        <w:t>наркотическо</w:t>
      </w:r>
      <w:r w:rsidR="00602861">
        <w:rPr>
          <w:sz w:val="28"/>
          <w:szCs w:val="28"/>
        </w:rPr>
        <w:t>е</w:t>
      </w:r>
      <w:r>
        <w:rPr>
          <w:sz w:val="28"/>
          <w:szCs w:val="28"/>
        </w:rPr>
        <w:t xml:space="preserve"> средств</w:t>
      </w:r>
      <w:r w:rsidR="00602861">
        <w:rPr>
          <w:sz w:val="28"/>
          <w:szCs w:val="28"/>
        </w:rPr>
        <w:t>о</w:t>
      </w:r>
      <w:r>
        <w:rPr>
          <w:sz w:val="28"/>
          <w:szCs w:val="28"/>
        </w:rPr>
        <w:t xml:space="preserve"> – </w:t>
      </w:r>
      <w:r w:rsidR="00EC0AD9">
        <w:rPr>
          <w:sz w:val="28"/>
          <w:szCs w:val="28"/>
        </w:rPr>
        <w:t>ДАННЫЕ ИЗЪЯТЫ</w:t>
      </w:r>
      <w:r>
        <w:rPr>
          <w:sz w:val="28"/>
          <w:szCs w:val="28"/>
        </w:rPr>
        <w:t xml:space="preserve">, </w:t>
      </w:r>
      <w:r>
        <w:rPr>
          <w:color w:val="000000"/>
          <w:spacing w:val="1"/>
          <w:sz w:val="28"/>
          <w:szCs w:val="28"/>
        </w:rPr>
        <w:t xml:space="preserve">без назначения врача. </w:t>
      </w:r>
    </w:p>
    <w:p w:rsidR="00A15CC2" w:rsidP="00A15CC2">
      <w:pPr>
        <w:tabs>
          <w:tab w:val="left" w:pos="4634"/>
        </w:tabs>
        <w:ind w:firstLine="709"/>
        <w:jc w:val="both"/>
        <w:rPr>
          <w:color w:val="000000"/>
          <w:spacing w:val="1"/>
          <w:sz w:val="28"/>
          <w:szCs w:val="28"/>
        </w:rPr>
      </w:pPr>
      <w:r>
        <w:rPr>
          <w:sz w:val="28"/>
          <w:szCs w:val="28"/>
        </w:rPr>
        <w:t xml:space="preserve">А.Д. Козлов </w:t>
      </w:r>
      <w:r>
        <w:rPr>
          <w:sz w:val="28"/>
          <w:szCs w:val="28"/>
        </w:rPr>
        <w:t>в ходе судебного заседания посредством видеоконференц-связи вину признал, пояснил, ч</w:t>
      </w:r>
      <w:r>
        <w:rPr>
          <w:sz w:val="28"/>
          <w:szCs w:val="28"/>
        </w:rPr>
        <w:t>то употребил у себя дома наркотическое средство соль</w:t>
      </w:r>
      <w:r>
        <w:rPr>
          <w:sz w:val="28"/>
          <w:szCs w:val="28"/>
        </w:rPr>
        <w:t>.</w:t>
      </w:r>
    </w:p>
    <w:p w:rsidR="00A15CC2" w:rsidP="00A15CC2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Частью 1 статьи 6.9 КоАП РФ предусмотрена административная ответственность за потребление наркотических средств или психотропных веществ без назначения врача либо новых потенциально </w:t>
      </w:r>
      <w:r>
        <w:rPr>
          <w:color w:val="000000"/>
          <w:sz w:val="28"/>
          <w:szCs w:val="28"/>
        </w:rPr>
        <w:t xml:space="preserve">опасных </w:t>
      </w:r>
      <w:r>
        <w:rPr>
          <w:color w:val="000000"/>
          <w:sz w:val="28"/>
          <w:szCs w:val="28"/>
        </w:rPr>
        <w:t>психоактивных</w:t>
      </w:r>
      <w:r>
        <w:rPr>
          <w:color w:val="000000"/>
          <w:sz w:val="28"/>
          <w:szCs w:val="28"/>
        </w:rPr>
        <w:t xml:space="preserve"> веществ, за исключением случаев, предусмотренных </w:t>
      </w:r>
      <w:hyperlink r:id="rId4" w:history="1">
        <w:r>
          <w:rPr>
            <w:rStyle w:val="Hyperlink"/>
            <w:color w:val="000000"/>
            <w:sz w:val="28"/>
            <w:szCs w:val="28"/>
            <w:u w:val="none"/>
          </w:rPr>
          <w:t>частью 2 статьи 20.20</w:t>
        </w:r>
      </w:hyperlink>
      <w:r>
        <w:rPr>
          <w:color w:val="000000"/>
          <w:sz w:val="28"/>
          <w:szCs w:val="28"/>
        </w:rPr>
        <w:t xml:space="preserve">, </w:t>
      </w:r>
      <w:hyperlink r:id="rId5" w:history="1">
        <w:r>
          <w:rPr>
            <w:rStyle w:val="Hyperlink"/>
            <w:color w:val="000000"/>
            <w:sz w:val="28"/>
            <w:szCs w:val="28"/>
            <w:u w:val="none"/>
          </w:rPr>
          <w:t>статьей 20.22</w:t>
        </w:r>
      </w:hyperlink>
      <w:r>
        <w:rPr>
          <w:color w:val="000000"/>
          <w:sz w:val="28"/>
          <w:szCs w:val="28"/>
        </w:rPr>
        <w:t xml:space="preserve"> КоАП РФ</w:t>
      </w:r>
      <w:r>
        <w:rPr>
          <w:sz w:val="28"/>
          <w:szCs w:val="28"/>
        </w:rPr>
        <w:t xml:space="preserve">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>
        <w:rPr>
          <w:sz w:val="28"/>
          <w:szCs w:val="28"/>
        </w:rPr>
        <w:t>психоактивные</w:t>
      </w:r>
      <w:r>
        <w:rPr>
          <w:sz w:val="28"/>
          <w:szCs w:val="28"/>
        </w:rPr>
        <w:t xml:space="preserve"> вещества.</w:t>
      </w:r>
    </w:p>
    <w:p w:rsidR="004F3DB7" w:rsidP="004F3DB7">
      <w:pPr>
        <w:pStyle w:val="20"/>
        <w:shd w:val="clear" w:color="auto" w:fill="auto"/>
        <w:tabs>
          <w:tab w:val="left" w:pos="4634"/>
        </w:tabs>
        <w:spacing w:after="0"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Виновность </w:t>
      </w:r>
      <w:r w:rsidR="00C40C8A">
        <w:rPr>
          <w:sz w:val="28"/>
          <w:szCs w:val="28"/>
        </w:rPr>
        <w:t xml:space="preserve">А.Д. Козлова </w:t>
      </w:r>
      <w:r>
        <w:rPr>
          <w:sz w:val="28"/>
          <w:szCs w:val="28"/>
        </w:rPr>
        <w:t xml:space="preserve">подтверждается </w:t>
      </w:r>
      <w:r w:rsidR="00C40C8A">
        <w:rPr>
          <w:sz w:val="28"/>
          <w:szCs w:val="28"/>
        </w:rPr>
        <w:t xml:space="preserve">объяснениями </w:t>
      </w:r>
      <w:r w:rsidR="00EC0AD9">
        <w:rPr>
          <w:sz w:val="28"/>
          <w:szCs w:val="28"/>
        </w:rPr>
        <w:t>ДАННЫЕ ИЗЪЯТЫ</w:t>
      </w:r>
      <w:r w:rsidR="00C40C8A">
        <w:rPr>
          <w:sz w:val="28"/>
          <w:szCs w:val="28"/>
        </w:rPr>
        <w:t xml:space="preserve">, справкой </w:t>
      </w:r>
      <w:r w:rsidR="00C40C8A">
        <w:rPr>
          <w:sz w:val="28"/>
          <w:szCs w:val="28"/>
        </w:rPr>
        <w:t>ГАУЗ</w:t>
      </w:r>
      <w:r w:rsidR="00C40C8A">
        <w:rPr>
          <w:sz w:val="28"/>
          <w:szCs w:val="28"/>
        </w:rPr>
        <w:t xml:space="preserve"> «</w:t>
      </w:r>
      <w:r w:rsidR="00C40C8A">
        <w:rPr>
          <w:sz w:val="28"/>
          <w:szCs w:val="28"/>
        </w:rPr>
        <w:t>Чистопольская</w:t>
      </w:r>
      <w:r w:rsidR="00C40C8A">
        <w:rPr>
          <w:sz w:val="28"/>
          <w:szCs w:val="28"/>
        </w:rPr>
        <w:t xml:space="preserve"> ЦРБ» от </w:t>
      </w:r>
      <w:r>
        <w:rPr>
          <w:sz w:val="28"/>
          <w:szCs w:val="28"/>
        </w:rPr>
        <w:t>24 июня 2022 года, протоколом о направлении на медицинское освидетельствование на состояние опьянения № 780 от 24 июня 2022 года,</w:t>
      </w:r>
      <w:r w:rsidRPr="004F3DB7">
        <w:rPr>
          <w:sz w:val="28"/>
          <w:szCs w:val="28"/>
        </w:rPr>
        <w:t xml:space="preserve"> </w:t>
      </w:r>
      <w:r>
        <w:rPr>
          <w:sz w:val="28"/>
          <w:szCs w:val="28"/>
        </w:rPr>
        <w:t>актом медицинского освидетельствования на состояние опьянения № 247 24 июня 2022 года,</w:t>
      </w:r>
      <w:r w:rsidRPr="004F3DB7">
        <w:rPr>
          <w:sz w:val="28"/>
          <w:szCs w:val="28"/>
        </w:rPr>
        <w:t xml:space="preserve"> </w:t>
      </w:r>
      <w:r>
        <w:rPr>
          <w:sz w:val="28"/>
          <w:szCs w:val="28"/>
        </w:rPr>
        <w:t>справкой о результатах химико – ток</w:t>
      </w:r>
      <w:r w:rsidR="00492F66">
        <w:rPr>
          <w:sz w:val="28"/>
          <w:szCs w:val="28"/>
        </w:rPr>
        <w:t xml:space="preserve">сикологических исследований </w:t>
      </w:r>
      <w:r>
        <w:rPr>
          <w:sz w:val="28"/>
          <w:szCs w:val="28"/>
        </w:rPr>
        <w:t xml:space="preserve"> от 24 июня 2022 года, справкой врача нарколога,</w:t>
      </w:r>
      <w:r w:rsidRPr="004F3DB7">
        <w:rPr>
          <w:sz w:val="28"/>
          <w:szCs w:val="28"/>
        </w:rPr>
        <w:t xml:space="preserve"> </w:t>
      </w:r>
      <w:r>
        <w:rPr>
          <w:sz w:val="28"/>
          <w:szCs w:val="28"/>
        </w:rPr>
        <w:t>протоколом об административном правонарушении № 4602139 от 18 августа 2022 года и другими материалами дела.</w:t>
      </w:r>
    </w:p>
    <w:p w:rsidR="00A15CC2" w:rsidP="00A15CC2">
      <w:pPr>
        <w:tabs>
          <w:tab w:val="left" w:pos="4634"/>
        </w:tabs>
        <w:autoSpaceDE w:val="0"/>
        <w:autoSpaceDN w:val="0"/>
        <w:adjustRightInd w:val="0"/>
        <w:spacing w:line="0" w:lineRule="atLeast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Оснований сомневаться в достоверности, допустимости и объективности указанных доказательств у суда не имеется, поскольку они последовательны, непротиворечивые, отвечают требованиям статьи 26.11 КоАП РФ, соответствуют друг другу и в своей совокупности устанавливают одни и те же обстоятельства правонарушения.</w:t>
      </w:r>
    </w:p>
    <w:p w:rsidR="00A15CC2" w:rsidP="00A15CC2">
      <w:pPr>
        <w:tabs>
          <w:tab w:val="left" w:pos="46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Оценив представленные доказательства с учетом требований статьи 26.11 КоАП РФ, суд приходит к выводу о доказанности события и состава административного правонарушения.</w:t>
      </w:r>
    </w:p>
    <w:p w:rsidR="00A15CC2" w:rsidP="00A15CC2">
      <w:pPr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Таким образом, </w:t>
      </w:r>
      <w:r w:rsidR="004F3DB7">
        <w:rPr>
          <w:sz w:val="28"/>
          <w:szCs w:val="28"/>
        </w:rPr>
        <w:t xml:space="preserve">А.Д. Козлов </w:t>
      </w:r>
      <w:r>
        <w:rPr>
          <w:sz w:val="28"/>
          <w:szCs w:val="28"/>
        </w:rPr>
        <w:t xml:space="preserve">совершил административное правонарушение, предусмотренное частью 1 статьи 6.9 КоАП РФ, то есть </w:t>
      </w:r>
      <w:r w:rsidR="00602861">
        <w:rPr>
          <w:sz w:val="28"/>
          <w:szCs w:val="28"/>
        </w:rPr>
        <w:t xml:space="preserve">потребление наркотических средств или психотропных веществ без назначения врача либо новых потенциально </w:t>
      </w:r>
      <w:r w:rsidR="00602861">
        <w:rPr>
          <w:color w:val="000000"/>
          <w:sz w:val="28"/>
          <w:szCs w:val="28"/>
        </w:rPr>
        <w:t xml:space="preserve">опасных </w:t>
      </w:r>
      <w:r w:rsidR="00602861">
        <w:rPr>
          <w:color w:val="000000"/>
          <w:sz w:val="28"/>
          <w:szCs w:val="28"/>
        </w:rPr>
        <w:t>психоактивных</w:t>
      </w:r>
      <w:r w:rsidR="00602861">
        <w:rPr>
          <w:color w:val="000000"/>
          <w:sz w:val="28"/>
          <w:szCs w:val="28"/>
        </w:rPr>
        <w:t xml:space="preserve"> веществ, за исключением случаев, предусмотренных </w:t>
      </w:r>
      <w:hyperlink r:id="rId4" w:history="1">
        <w:r w:rsidR="00602861">
          <w:rPr>
            <w:rStyle w:val="Hyperlink"/>
            <w:color w:val="000000"/>
            <w:sz w:val="28"/>
            <w:szCs w:val="28"/>
            <w:u w:val="none"/>
          </w:rPr>
          <w:t>частью 2 статьи 20.20</w:t>
        </w:r>
      </w:hyperlink>
      <w:r w:rsidR="00602861">
        <w:rPr>
          <w:color w:val="000000"/>
          <w:sz w:val="28"/>
          <w:szCs w:val="28"/>
        </w:rPr>
        <w:t xml:space="preserve">, </w:t>
      </w:r>
      <w:hyperlink r:id="rId5" w:history="1">
        <w:r w:rsidR="00602861">
          <w:rPr>
            <w:rStyle w:val="Hyperlink"/>
            <w:color w:val="000000"/>
            <w:sz w:val="28"/>
            <w:szCs w:val="28"/>
            <w:u w:val="none"/>
          </w:rPr>
          <w:t>статьей 20.22</w:t>
        </w:r>
      </w:hyperlink>
      <w:r w:rsidR="00602861">
        <w:rPr>
          <w:color w:val="000000"/>
          <w:sz w:val="28"/>
          <w:szCs w:val="28"/>
        </w:rPr>
        <w:t xml:space="preserve"> КоАП РФ</w:t>
      </w:r>
      <w:r>
        <w:rPr>
          <w:sz w:val="28"/>
          <w:szCs w:val="28"/>
        </w:rPr>
        <w:t>.</w:t>
      </w:r>
    </w:p>
    <w:p w:rsidR="004F3DB7" w:rsidRPr="007A5B9B" w:rsidP="004F3DB7">
      <w:pPr>
        <w:tabs>
          <w:tab w:val="left" w:pos="46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наказания мировой судья учитывает характер совершенного административного правонарушения, личность виновного, его имущественное положение; в качестве обстоятельств, смягчающих административную ответственность – признание вины, раскаяние, состояние здоровья </w:t>
      </w:r>
      <w:r>
        <w:rPr>
          <w:sz w:val="28"/>
          <w:szCs w:val="28"/>
        </w:rPr>
        <w:t xml:space="preserve">А.Д. Козлова </w:t>
      </w:r>
      <w:r>
        <w:rPr>
          <w:sz w:val="28"/>
          <w:szCs w:val="28"/>
        </w:rPr>
        <w:t xml:space="preserve">и его близких родственников. </w:t>
      </w:r>
      <w:r w:rsidRPr="007A5B9B">
        <w:rPr>
          <w:sz w:val="28"/>
          <w:szCs w:val="28"/>
        </w:rPr>
        <w:t>Обстоятельств, отягчающих административную ответственность, судом не установлено.</w:t>
      </w:r>
    </w:p>
    <w:p w:rsidR="00A15CC2" w:rsidP="00A15CC2">
      <w:pPr>
        <w:tabs>
          <w:tab w:val="left" w:pos="46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учетом характера деяния и личности </w:t>
      </w:r>
      <w:r w:rsidR="004F3DB7">
        <w:rPr>
          <w:sz w:val="28"/>
          <w:szCs w:val="28"/>
        </w:rPr>
        <w:t xml:space="preserve">А.Д. Козлова </w:t>
      </w:r>
      <w:r>
        <w:rPr>
          <w:sz w:val="28"/>
          <w:szCs w:val="28"/>
        </w:rPr>
        <w:t>судья приходит к мнению о назначении наказания в виде административного ареста, которое в данном случае с наибольшим эффектом достигнет целей административного наказания.</w:t>
      </w:r>
    </w:p>
    <w:p w:rsidR="00A15CC2" w:rsidP="00A15CC2">
      <w:pPr>
        <w:tabs>
          <w:tab w:val="left" w:pos="46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статьями 29.9 - 29.11 КоАП РФ, мировой судья</w:t>
      </w:r>
    </w:p>
    <w:p w:rsidR="00A15CC2" w:rsidP="00602861">
      <w:pPr>
        <w:tabs>
          <w:tab w:val="left" w:pos="4634"/>
        </w:tabs>
        <w:spacing w:before="120" w:after="120"/>
        <w:jc w:val="center"/>
        <w:rPr>
          <w:sz w:val="16"/>
          <w:szCs w:val="16"/>
        </w:rPr>
      </w:pPr>
      <w:r>
        <w:rPr>
          <w:sz w:val="28"/>
          <w:szCs w:val="28"/>
        </w:rPr>
        <w:t>ПОСТАНОВИЛ:</w:t>
      </w:r>
    </w:p>
    <w:p w:rsidR="00A15CC2" w:rsidP="00A15CC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Козлова </w:t>
      </w:r>
      <w:r w:rsidR="00EC0AD9">
        <w:rPr>
          <w:sz w:val="28"/>
          <w:szCs w:val="28"/>
        </w:rPr>
        <w:t>А.Д.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признать виновным в совершении административного правонарушения, предусмотренного частью 1 статьи 6.9 КоАП РФ, и назначить ему административное наказание в виде админ</w:t>
      </w:r>
      <w:r>
        <w:rPr>
          <w:sz w:val="28"/>
          <w:szCs w:val="28"/>
        </w:rPr>
        <w:t xml:space="preserve">истративного ареста сроком на </w:t>
      </w:r>
      <w:r w:rsidR="00602861">
        <w:rPr>
          <w:sz w:val="28"/>
          <w:szCs w:val="28"/>
        </w:rPr>
        <w:t>10</w:t>
      </w:r>
      <w:r>
        <w:rPr>
          <w:sz w:val="28"/>
          <w:szCs w:val="28"/>
        </w:rPr>
        <w:t xml:space="preserve"> суток.</w:t>
      </w:r>
    </w:p>
    <w:p w:rsidR="00A15CC2" w:rsidP="00A15CC2">
      <w:pPr>
        <w:ind w:firstLine="708"/>
        <w:jc w:val="both"/>
        <w:rPr>
          <w:color w:val="000000"/>
          <w:spacing w:val="1"/>
          <w:sz w:val="28"/>
          <w:szCs w:val="28"/>
        </w:rPr>
      </w:pPr>
      <w:r>
        <w:rPr>
          <w:sz w:val="28"/>
          <w:szCs w:val="28"/>
        </w:rPr>
        <w:t>Срок ареста исчислять с 08 часов 12</w:t>
      </w:r>
      <w:r>
        <w:rPr>
          <w:sz w:val="28"/>
          <w:szCs w:val="28"/>
        </w:rPr>
        <w:t xml:space="preserve"> минут </w:t>
      </w:r>
      <w:r>
        <w:rPr>
          <w:sz w:val="28"/>
          <w:szCs w:val="28"/>
        </w:rPr>
        <w:t>18 августа</w:t>
      </w:r>
      <w:r>
        <w:rPr>
          <w:sz w:val="28"/>
          <w:szCs w:val="28"/>
        </w:rPr>
        <w:t xml:space="preserve"> 2022 года. </w:t>
      </w:r>
    </w:p>
    <w:p w:rsidR="00A15CC2" w:rsidP="00A15CC2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Постановление может быть обжаловано в Чистопольский городской суд Республики Татарстан через </w:t>
      </w:r>
      <w:r w:rsidR="004F3DB7">
        <w:rPr>
          <w:rFonts w:ascii="Times New Roman CYR" w:hAnsi="Times New Roman CYR" w:cs="Times New Roman CYR"/>
          <w:sz w:val="28"/>
          <w:szCs w:val="28"/>
        </w:rPr>
        <w:t>мирового судь</w:t>
      </w:r>
      <w:r w:rsidR="00602861">
        <w:rPr>
          <w:rFonts w:ascii="Times New Roman CYR" w:hAnsi="Times New Roman CYR" w:cs="Times New Roman CYR"/>
          <w:sz w:val="28"/>
          <w:szCs w:val="28"/>
        </w:rPr>
        <w:t>ю</w:t>
      </w:r>
      <w:r w:rsidR="004F3DB7">
        <w:rPr>
          <w:rFonts w:ascii="Times New Roman CYR" w:hAnsi="Times New Roman CYR" w:cs="Times New Roman CYR"/>
          <w:sz w:val="28"/>
          <w:szCs w:val="28"/>
        </w:rPr>
        <w:t xml:space="preserve"> судебного участка № 3 по Чистопольскому судебному району Республики Татарстан </w:t>
      </w:r>
      <w:r>
        <w:rPr>
          <w:color w:val="000000"/>
          <w:sz w:val="28"/>
          <w:szCs w:val="28"/>
        </w:rPr>
        <w:t>в течение десяти суток со дня вручения или получения копии постановления.</w:t>
      </w:r>
    </w:p>
    <w:p w:rsidR="00602861" w:rsidP="00A15CC2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A15CC2" w:rsidP="00A15C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</w:t>
      </w:r>
      <w:r>
        <w:rPr>
          <w:sz w:val="28"/>
          <w:szCs w:val="28"/>
        </w:rPr>
        <w:t>подпись</w:t>
      </w:r>
      <w:r w:rsidR="004F3DB7">
        <w:rPr>
          <w:sz w:val="28"/>
          <w:szCs w:val="28"/>
        </w:rPr>
        <w:t xml:space="preserve">  </w:t>
      </w:r>
      <w:r w:rsidR="004F3DB7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М.А. Храмов</w:t>
      </w:r>
    </w:p>
    <w:p w:rsidR="00602861" w:rsidP="00A15CC2">
      <w:pPr>
        <w:jc w:val="both"/>
        <w:rPr>
          <w:sz w:val="28"/>
          <w:szCs w:val="28"/>
        </w:rPr>
      </w:pPr>
    </w:p>
    <w:p w:rsidR="00A15CC2" w:rsidP="00A15C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Копия верна. </w:t>
      </w:r>
    </w:p>
    <w:p w:rsidR="00A15CC2" w:rsidP="00A15CC2">
      <w:pPr>
        <w:jc w:val="both"/>
      </w:pPr>
      <w:r>
        <w:rPr>
          <w:sz w:val="28"/>
          <w:szCs w:val="28"/>
        </w:rPr>
        <w:t xml:space="preserve">Мировой судья                                                        </w:t>
      </w:r>
      <w:r w:rsidR="004F3DB7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>М.А. Храмов</w:t>
      </w:r>
    </w:p>
    <w:p w:rsidR="00A15CC2" w:rsidP="00A15CC2"/>
    <w:p w:rsidR="00470267"/>
    <w:sectPr w:rsidSect="004F3DB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FC317E"/>
    <w:rsid w:val="00470267"/>
    <w:rsid w:val="00492F66"/>
    <w:rsid w:val="004F3DB7"/>
    <w:rsid w:val="00602861"/>
    <w:rsid w:val="007A5B9B"/>
    <w:rsid w:val="008E0BEC"/>
    <w:rsid w:val="00A15CC2"/>
    <w:rsid w:val="00C40C8A"/>
    <w:rsid w:val="00EC0AD9"/>
    <w:rsid w:val="00FC317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5C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A15CC2"/>
    <w:rPr>
      <w:color w:val="0000FF"/>
      <w:u w:val="single"/>
    </w:rPr>
  </w:style>
  <w:style w:type="character" w:customStyle="1" w:styleId="2">
    <w:name w:val="Основной текст (2)_"/>
    <w:link w:val="20"/>
    <w:locked/>
    <w:rsid w:val="00A15CC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A15CC2"/>
    <w:pPr>
      <w:widowControl w:val="0"/>
      <w:shd w:val="clear" w:color="auto" w:fill="FFFFFF"/>
      <w:spacing w:after="240" w:line="274" w:lineRule="exact"/>
      <w:jc w:val="both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69EA8E914891FB0BA0574BD4C6FD30CB24C9C40284693345DF7610A443728EDD0A40C25EC29WFL9G" TargetMode="External" /><Relationship Id="rId5" Type="http://schemas.openxmlformats.org/officeDocument/2006/relationships/hyperlink" Target="consultantplus://offline/ref=E69EA8E914891FB0BA0574BD4C6FD30CB24C9C40284693345DF7610A443728EDD0A40C20E52AFB8FW0LAG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