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2F2402">
        <w:rPr>
          <w:rFonts w:ascii="Times New Roman" w:hAnsi="Times New Roman" w:cs="Times New Roman"/>
          <w:sz w:val="28"/>
          <w:szCs w:val="28"/>
        </w:rPr>
        <w:t>620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2F2402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2F2402">
        <w:rPr>
          <w:rFonts w:ascii="Times New Roman" w:hAnsi="Times New Roman" w:cs="Times New Roman"/>
          <w:sz w:val="28"/>
          <w:szCs w:val="28"/>
        </w:rPr>
        <w:t>2128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2F2402">
        <w:rPr>
          <w:rFonts w:ascii="Times New Roman" w:hAnsi="Times New Roman" w:cs="Times New Roman"/>
          <w:sz w:val="28"/>
          <w:szCs w:val="28"/>
        </w:rPr>
        <w:t>16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A596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114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 w:rsidR="002F2402">
        <w:rPr>
          <w:rFonts w:ascii="Times New Roman" w:hAnsi="Times New Roman" w:cs="Times New Roman"/>
          <w:sz w:val="28"/>
          <w:szCs w:val="28"/>
        </w:rPr>
        <w:t>вого судьи судебного участка № 3</w:t>
      </w:r>
      <w:r w:rsidRPr="00721E6E">
        <w:rPr>
          <w:rFonts w:ascii="Times New Roman" w:hAnsi="Times New Roman" w:cs="Times New Roman"/>
          <w:sz w:val="28"/>
          <w:szCs w:val="28"/>
        </w:rPr>
        <w:t xml:space="preserve">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</w:t>
      </w:r>
      <w:r w:rsidRPr="004B617A" w:rsidR="00937E55">
        <w:rPr>
          <w:rFonts w:ascii="Times New Roman" w:hAnsi="Times New Roman" w:cs="Times New Roman"/>
          <w:sz w:val="28"/>
          <w:szCs w:val="28"/>
        </w:rPr>
        <w:t>а</w:t>
      </w:r>
      <w:r w:rsidRPr="004B617A" w:rsidR="00937E55">
        <w:rPr>
          <w:rFonts w:ascii="Times New Roman" w:hAnsi="Times New Roman" w:cs="Times New Roman"/>
          <w:sz w:val="28"/>
          <w:szCs w:val="28"/>
        </w:rPr>
        <w:t>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</w:t>
      </w:r>
      <w:r w:rsidRPr="004B617A">
        <w:rPr>
          <w:rFonts w:ascii="Times New Roman" w:hAnsi="Times New Roman" w:cs="Times New Roman"/>
          <w:sz w:val="28"/>
          <w:szCs w:val="28"/>
        </w:rPr>
        <w:t>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D9395B">
        <w:rPr>
          <w:rFonts w:ascii="Times New Roman" w:hAnsi="Times New Roman" w:cs="Times New Roman"/>
          <w:sz w:val="28"/>
          <w:szCs w:val="28"/>
        </w:rPr>
        <w:t xml:space="preserve">А.В. </w:t>
      </w:r>
      <w:r w:rsidR="002F2402">
        <w:rPr>
          <w:rFonts w:ascii="Times New Roman" w:hAnsi="Times New Roman" w:cs="Times New Roman"/>
          <w:sz w:val="28"/>
          <w:szCs w:val="28"/>
        </w:rPr>
        <w:t>Колесник</w:t>
      </w:r>
      <w:r w:rsidR="00D9395B">
        <w:rPr>
          <w:rFonts w:ascii="Times New Roman" w:hAnsi="Times New Roman" w:cs="Times New Roman"/>
          <w:sz w:val="28"/>
          <w:szCs w:val="28"/>
        </w:rPr>
        <w:t>а,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2F2402">
        <w:rPr>
          <w:rFonts w:ascii="Times New Roman" w:hAnsi="Times New Roman" w:cs="Times New Roman"/>
          <w:sz w:val="28"/>
          <w:szCs w:val="28"/>
        </w:rPr>
        <w:t xml:space="preserve">Колесника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AB1105">
        <w:rPr>
          <w:rFonts w:ascii="Times New Roman" w:hAnsi="Times New Roman" w:cs="Times New Roman"/>
          <w:sz w:val="28"/>
          <w:szCs w:val="28"/>
        </w:rPr>
        <w:t>ДАННЫЕ ИЗЪЯТЫ</w:t>
      </w:r>
      <w:r w:rsidR="003A5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D9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B1105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2F2402">
        <w:rPr>
          <w:rFonts w:ascii="Times New Roman" w:hAnsi="Times New Roman" w:cs="Times New Roman"/>
          <w:sz w:val="28"/>
          <w:szCs w:val="28"/>
        </w:rPr>
        <w:t>А.В. Колесник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</w:t>
      </w:r>
      <w:r w:rsidRPr="004B617A" w:rsidR="00D5447B">
        <w:rPr>
          <w:rFonts w:ascii="Times New Roman" w:hAnsi="Times New Roman" w:cs="Times New Roman"/>
          <w:sz w:val="28"/>
          <w:szCs w:val="28"/>
        </w:rPr>
        <w:t>а</w:t>
      </w:r>
      <w:r w:rsidRPr="004B617A" w:rsidR="00D5447B">
        <w:rPr>
          <w:rFonts w:ascii="Times New Roman" w:hAnsi="Times New Roman" w:cs="Times New Roman"/>
          <w:sz w:val="28"/>
          <w:szCs w:val="28"/>
        </w:rPr>
        <w:t>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1114B4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>20.20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D9395B">
        <w:rPr>
          <w:rFonts w:ascii="Times New Roman" w:hAnsi="Times New Roman" w:cs="Times New Roman"/>
          <w:sz w:val="28"/>
          <w:szCs w:val="28"/>
        </w:rPr>
        <w:t xml:space="preserve">, назначено наказание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939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2F2402">
        <w:rPr>
          <w:rFonts w:ascii="Times New Roman" w:hAnsi="Times New Roman" w:cs="Times New Roman"/>
          <w:sz w:val="28"/>
          <w:szCs w:val="28"/>
        </w:rPr>
        <w:t>800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4B617A" w:rsidR="00D9395B">
        <w:rPr>
          <w:rFonts w:ascii="Times New Roman" w:hAnsi="Times New Roman" w:cs="Times New Roman"/>
          <w:sz w:val="28"/>
          <w:szCs w:val="28"/>
        </w:rPr>
        <w:t>Постановление не обжал</w:t>
      </w:r>
      <w:r w:rsidRPr="004B617A" w:rsidR="00D9395B">
        <w:rPr>
          <w:rFonts w:ascii="Times New Roman" w:hAnsi="Times New Roman" w:cs="Times New Roman"/>
          <w:sz w:val="28"/>
          <w:szCs w:val="28"/>
        </w:rPr>
        <w:t>о</w:t>
      </w:r>
      <w:r w:rsidRPr="004B617A" w:rsidR="00D9395B">
        <w:rPr>
          <w:rFonts w:ascii="Times New Roman" w:hAnsi="Times New Roman" w:cs="Times New Roman"/>
          <w:sz w:val="28"/>
          <w:szCs w:val="28"/>
        </w:rPr>
        <w:t>вано и вступило в законную силу</w:t>
      </w:r>
      <w:r w:rsidR="00D9395B">
        <w:rPr>
          <w:rFonts w:ascii="Times New Roman" w:hAnsi="Times New Roman" w:cs="Times New Roman"/>
          <w:sz w:val="28"/>
          <w:szCs w:val="28"/>
        </w:rPr>
        <w:t xml:space="preserve"> 30 апреля 2022 года.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2F2402">
        <w:rPr>
          <w:rFonts w:ascii="Times New Roman" w:hAnsi="Times New Roman" w:cs="Times New Roman"/>
          <w:sz w:val="28"/>
          <w:szCs w:val="28"/>
        </w:rPr>
        <w:t>А.В. Колесник</w:t>
      </w:r>
      <w:r w:rsidR="00D9395B">
        <w:rPr>
          <w:rFonts w:ascii="Times New Roman" w:hAnsi="Times New Roman" w:cs="Times New Roman"/>
          <w:sz w:val="28"/>
          <w:szCs w:val="28"/>
        </w:rPr>
        <w:t xml:space="preserve"> назначенный административный штраф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9395B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 w:rsidR="00D9395B">
        <w:rPr>
          <w:rFonts w:ascii="Times New Roman" w:hAnsi="Times New Roman" w:cs="Times New Roman"/>
          <w:sz w:val="28"/>
          <w:szCs w:val="28"/>
        </w:rPr>
        <w:t xml:space="preserve">, то есть до 29 июня 2022 года,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уплатил. Отсрочка и рассрочка по уплате штрафа не предоставлялась. </w:t>
      </w:r>
    </w:p>
    <w:p w:rsidR="00F92FC5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Колесник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3A596C">
        <w:rPr>
          <w:rFonts w:ascii="Times New Roman" w:hAnsi="Times New Roman" w:cs="Times New Roman"/>
          <w:sz w:val="28"/>
          <w:szCs w:val="28"/>
        </w:rPr>
        <w:t>, раскаялся.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95B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Л.Р. Идрисова, изучив представленные материалы,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D9395B" w:rsidRPr="00AB15C6" w:rsidP="00D939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админ</w:t>
      </w:r>
      <w:r w:rsidRPr="00AB15C6">
        <w:rPr>
          <w:sz w:val="28"/>
          <w:szCs w:val="28"/>
        </w:rPr>
        <w:t>и</w:t>
      </w:r>
      <w:r w:rsidRPr="00AB15C6">
        <w:rPr>
          <w:sz w:val="28"/>
          <w:szCs w:val="28"/>
        </w:rPr>
        <w:t>стративного штрафа в двукратном размере суммы неуплаченного административн</w:t>
      </w:r>
      <w:r w:rsidRPr="00AB15C6">
        <w:rPr>
          <w:sz w:val="28"/>
          <w:szCs w:val="28"/>
        </w:rPr>
        <w:t>о</w:t>
      </w:r>
      <w:r w:rsidRPr="00AB15C6"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95B" w:rsidRPr="00DE7711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r w:rsidRPr="00DE7711">
        <w:rPr>
          <w:rFonts w:ascii="Times New Roman" w:hAnsi="Times New Roman" w:cs="Times New Roman"/>
          <w:sz w:val="28"/>
          <w:szCs w:val="28"/>
        </w:rPr>
        <w:t>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395B" w:rsidRPr="00DE7711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</w:t>
      </w:r>
      <w:r w:rsidRPr="00DE7711">
        <w:rPr>
          <w:rFonts w:ascii="Times New Roman" w:hAnsi="Times New Roman" w:cs="Times New Roman"/>
          <w:sz w:val="28"/>
          <w:szCs w:val="28"/>
        </w:rPr>
        <w:t xml:space="preserve"> части 1 статьи 31.1 КоАП РФ постановление по делу об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DE7711">
        <w:rPr>
          <w:rFonts w:ascii="Times New Roman" w:hAnsi="Times New Roman" w:cs="Times New Roman"/>
          <w:sz w:val="28"/>
          <w:szCs w:val="28"/>
        </w:rPr>
        <w:t>е</w:t>
      </w:r>
      <w:r w:rsidRPr="00DE7711">
        <w:rPr>
          <w:rFonts w:ascii="Times New Roman" w:hAnsi="Times New Roman" w:cs="Times New Roman"/>
          <w:sz w:val="28"/>
          <w:szCs w:val="28"/>
        </w:rPr>
        <w:t>нии.</w:t>
      </w:r>
    </w:p>
    <w:p w:rsidR="00D9395B" w:rsidRPr="00DE7711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</w:t>
      </w:r>
      <w:r w:rsidRPr="00DE7711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постановления.</w:t>
      </w:r>
    </w:p>
    <w:p w:rsidR="00D9395B" w:rsidRPr="00DE7711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>
        <w:rPr>
          <w:rFonts w:ascii="Times New Roman" w:hAnsi="Times New Roman" w:cs="Times New Roman"/>
          <w:sz w:val="28"/>
          <w:szCs w:val="28"/>
        </w:rPr>
        <w:t>А.В. Колесник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7711">
        <w:rPr>
          <w:rFonts w:ascii="Times New Roman" w:hAnsi="Times New Roman" w:cs="Times New Roman"/>
          <w:sz w:val="28"/>
          <w:szCs w:val="28"/>
        </w:rPr>
        <w:t>00 рублей. О</w:t>
      </w:r>
      <w:r w:rsidRPr="00DE7711">
        <w:rPr>
          <w:rFonts w:ascii="Times New Roman" w:hAnsi="Times New Roman" w:cs="Times New Roman"/>
          <w:sz w:val="28"/>
          <w:szCs w:val="28"/>
        </w:rPr>
        <w:t>т</w:t>
      </w:r>
      <w:r w:rsidRPr="00DE7711">
        <w:rPr>
          <w:rFonts w:ascii="Times New Roman" w:hAnsi="Times New Roman" w:cs="Times New Roman"/>
          <w:sz w:val="28"/>
          <w:szCs w:val="28"/>
        </w:rPr>
        <w:t>срочка и рассрочка уплаты штрафа по указанному постановлению не п</w:t>
      </w:r>
      <w:r w:rsidRPr="00DE7711">
        <w:rPr>
          <w:rFonts w:ascii="Times New Roman" w:hAnsi="Times New Roman" w:cs="Times New Roman"/>
          <w:sz w:val="28"/>
          <w:szCs w:val="28"/>
        </w:rPr>
        <w:t>редоставл</w:t>
      </w:r>
      <w:r w:rsidRPr="00DE7711">
        <w:rPr>
          <w:rFonts w:ascii="Times New Roman" w:hAnsi="Times New Roman" w:cs="Times New Roman"/>
          <w:sz w:val="28"/>
          <w:szCs w:val="28"/>
        </w:rPr>
        <w:t>я</w:t>
      </w:r>
      <w:r w:rsidRPr="00DE7711">
        <w:rPr>
          <w:rFonts w:ascii="Times New Roman" w:hAnsi="Times New Roman" w:cs="Times New Roman"/>
          <w:sz w:val="28"/>
          <w:szCs w:val="28"/>
        </w:rPr>
        <w:t>лись. Постановление вступило в законную силу.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2F2402">
        <w:rPr>
          <w:rFonts w:ascii="Times New Roman" w:hAnsi="Times New Roman" w:cs="Times New Roman"/>
          <w:sz w:val="28"/>
          <w:szCs w:val="28"/>
        </w:rPr>
        <w:t>А.В. Колесника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2F2402">
        <w:rPr>
          <w:rFonts w:ascii="Times New Roman" w:hAnsi="Times New Roman" w:cs="Times New Roman"/>
          <w:sz w:val="28"/>
          <w:szCs w:val="28"/>
        </w:rPr>
        <w:t>рапортом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2F2402">
        <w:rPr>
          <w:rFonts w:ascii="Times New Roman" w:hAnsi="Times New Roman" w:cs="Times New Roman"/>
          <w:sz w:val="28"/>
          <w:szCs w:val="28"/>
        </w:rPr>
        <w:t>Зайнитдинова Р.Г.</w:t>
      </w:r>
      <w:r w:rsidR="001114B4">
        <w:rPr>
          <w:rFonts w:ascii="Times New Roman" w:hAnsi="Times New Roman" w:cs="Times New Roman"/>
          <w:sz w:val="28"/>
          <w:szCs w:val="28"/>
        </w:rPr>
        <w:t xml:space="preserve">, </w:t>
      </w:r>
      <w:r w:rsidR="00E21883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2F2402">
        <w:rPr>
          <w:rFonts w:ascii="Times New Roman" w:hAnsi="Times New Roman" w:cs="Times New Roman"/>
          <w:sz w:val="28"/>
          <w:szCs w:val="28"/>
        </w:rPr>
        <w:t>19 апрел</w:t>
      </w:r>
      <w:r w:rsidR="00F36311">
        <w:rPr>
          <w:rFonts w:ascii="Times New Roman" w:hAnsi="Times New Roman" w:cs="Times New Roman"/>
          <w:sz w:val="28"/>
          <w:szCs w:val="28"/>
        </w:rPr>
        <w:t>я 2022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протоколом об ад</w:t>
      </w:r>
      <w:r w:rsidR="00E21883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</w:t>
      </w:r>
      <w:r w:rsidRPr="004B617A">
        <w:rPr>
          <w:rFonts w:ascii="Times New Roman" w:hAnsi="Times New Roman" w:cs="Times New Roman"/>
          <w:sz w:val="28"/>
          <w:szCs w:val="28"/>
        </w:rPr>
        <w:t>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D9395B">
        <w:rPr>
          <w:rFonts w:ascii="Times New Roman" w:hAnsi="Times New Roman" w:cs="Times New Roman"/>
          <w:sz w:val="28"/>
          <w:szCs w:val="28"/>
        </w:rPr>
        <w:t xml:space="preserve">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</w:t>
      </w:r>
      <w:r w:rsidRPr="004B617A">
        <w:rPr>
          <w:rFonts w:ascii="Times New Roman" w:hAnsi="Times New Roman" w:cs="Times New Roman"/>
          <w:sz w:val="28"/>
          <w:szCs w:val="28"/>
        </w:rPr>
        <w:t>онарушения.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F2402">
        <w:rPr>
          <w:rFonts w:ascii="Times New Roman" w:hAnsi="Times New Roman" w:cs="Times New Roman"/>
          <w:sz w:val="28"/>
          <w:szCs w:val="28"/>
        </w:rPr>
        <w:t>А.В</w:t>
      </w:r>
      <w:r w:rsidR="00D9395B">
        <w:rPr>
          <w:rFonts w:ascii="Times New Roman" w:hAnsi="Times New Roman" w:cs="Times New Roman"/>
          <w:sz w:val="28"/>
          <w:szCs w:val="28"/>
        </w:rPr>
        <w:t>.</w:t>
      </w:r>
      <w:r w:rsidR="002F2402">
        <w:rPr>
          <w:rFonts w:ascii="Times New Roman" w:hAnsi="Times New Roman" w:cs="Times New Roman"/>
          <w:sz w:val="28"/>
          <w:szCs w:val="28"/>
        </w:rPr>
        <w:t xml:space="preserve"> Колесник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D9395B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 xml:space="preserve">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наличие на иждивении двоих несовершеннолетних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тей, </w:t>
      </w:r>
      <w:r w:rsidRPr="004B617A" w:rsidR="004B617A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2F2402">
        <w:rPr>
          <w:rFonts w:ascii="Times New Roman" w:hAnsi="Times New Roman" w:cs="Times New Roman"/>
          <w:sz w:val="28"/>
          <w:szCs w:val="28"/>
        </w:rPr>
        <w:t>А.В. Колесника</w:t>
      </w:r>
      <w:r>
        <w:rPr>
          <w:rFonts w:ascii="Times New Roman" w:hAnsi="Times New Roman" w:cs="Times New Roman"/>
          <w:sz w:val="28"/>
          <w:szCs w:val="28"/>
        </w:rPr>
        <w:t>, являющегося инв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лидом 2 группы,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Pr="004B617A" w:rsidR="0000584A">
        <w:rPr>
          <w:rFonts w:ascii="Times New Roman" w:hAnsi="Times New Roman" w:cs="Times New Roman"/>
          <w:sz w:val="28"/>
          <w:szCs w:val="28"/>
        </w:rPr>
        <w:t>отягчающ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4B617A" w:rsidR="0000584A">
        <w:rPr>
          <w:rFonts w:ascii="Times New Roman" w:hAnsi="Times New Roman" w:cs="Times New Roman"/>
          <w:sz w:val="28"/>
          <w:szCs w:val="28"/>
        </w:rPr>
        <w:t>и</w:t>
      </w:r>
      <w:r w:rsidRPr="004B617A" w:rsidR="0000584A">
        <w:rPr>
          <w:rFonts w:ascii="Times New Roman" w:hAnsi="Times New Roman" w:cs="Times New Roman"/>
          <w:sz w:val="28"/>
          <w:szCs w:val="28"/>
        </w:rPr>
        <w:t>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D9395B" w:rsidRPr="00980F75" w:rsidP="00D939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3.9 КоАП РФ, а также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позиции, изложенной в пункте 23 Постановления Пленума Верховного Суда РФ от 24 марта 2005 г. № 5 «О некот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рых вопросах, возникающих у судов при применении Кодекса Российской Федер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об административных правонарушениях», при 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назначении наказания в виде а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министративного ареста следует иметь в виду, что в соответствии с </w:t>
      </w:r>
      <w:hyperlink r:id="rId6" w:anchor="/document/12125267/entry/3902" w:history="1">
        <w:r w:rsidRPr="00980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3.9</w:t>
        </w:r>
      </w:hyperlink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 данный вид наказания может быть назначен лишь в исключительных сл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учаях, когда с учётом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D9395B" w:rsidP="00D939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А.В. Колесника</w:t>
      </w:r>
      <w:r w:rsidRPr="00980F75">
        <w:rPr>
          <w:rFonts w:ascii="Times New Roman" w:hAnsi="Times New Roman" w:cs="Times New Roman"/>
          <w:sz w:val="28"/>
          <w:szCs w:val="28"/>
        </w:rPr>
        <w:t>, судья приходит к мн</w:t>
      </w:r>
      <w:r w:rsidRPr="00980F75">
        <w:rPr>
          <w:rFonts w:ascii="Times New Roman" w:hAnsi="Times New Roman" w:cs="Times New Roman"/>
          <w:sz w:val="28"/>
          <w:szCs w:val="28"/>
        </w:rPr>
        <w:t>е</w:t>
      </w:r>
      <w:r w:rsidRPr="00980F75">
        <w:rPr>
          <w:rFonts w:ascii="Times New Roman" w:hAnsi="Times New Roman" w:cs="Times New Roman"/>
          <w:sz w:val="28"/>
          <w:szCs w:val="28"/>
        </w:rPr>
        <w:t>нию о назначении наказания</w:t>
      </w:r>
      <w:r w:rsidRPr="00980F75">
        <w:rPr>
          <w:rFonts w:ascii="Times New Roman" w:hAnsi="Times New Roman" w:cs="Times New Roman"/>
          <w:sz w:val="28"/>
          <w:szCs w:val="28"/>
        </w:rPr>
        <w:t xml:space="preserve">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297B5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9395B" w:rsidRPr="00921502" w:rsidP="00D93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</w:t>
      </w:r>
      <w:r w:rsidR="002F240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4B617A"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4B617A" w:rsidR="00F92FC5">
        <w:rPr>
          <w:rFonts w:ascii="Times New Roman" w:hAnsi="Times New Roman" w:cs="Times New Roman"/>
          <w:sz w:val="28"/>
          <w:szCs w:val="28"/>
        </w:rPr>
        <w:t>о</w:t>
      </w:r>
      <w:r w:rsidRPr="004B617A" w:rsidR="00F92FC5">
        <w:rPr>
          <w:rFonts w:ascii="Times New Roman" w:hAnsi="Times New Roman" w:cs="Times New Roman"/>
          <w:sz w:val="28"/>
          <w:szCs w:val="28"/>
        </w:rPr>
        <w:t>нарушения, предусмотренного частью 1 стат</w:t>
      </w:r>
      <w:r w:rsidRPr="004B617A" w:rsidR="000C08C7">
        <w:rPr>
          <w:rFonts w:ascii="Times New Roman" w:hAnsi="Times New Roman" w:cs="Times New Roman"/>
          <w:sz w:val="28"/>
          <w:szCs w:val="28"/>
        </w:rPr>
        <w:t>ьи 20.25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17A" w:rsidR="000C08C7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фа в размере 1600 (одна тысяча шестьсот) рублей с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зачислением по следующим ре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визитам: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CF5D1B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</w:t>
      </w:r>
      <w:r w:rsidRPr="00CF5D1B">
        <w:rPr>
          <w:rFonts w:ascii="Times New Roman" w:hAnsi="Times New Roman"/>
          <w:sz w:val="28"/>
          <w:szCs w:val="28"/>
        </w:rPr>
        <w:t>01, ИНН 1654003139, ОКТМО 92701000001, Банк получатель Отделение НБ Республика Татарстан, БИК банка 019205400, номер счета получателя платежа 03100643000000011100, кор счет 40102810445370000079, КБК 73111601203019000140, идентификатор 031869090000000002</w:t>
      </w:r>
      <w:r>
        <w:rPr>
          <w:rFonts w:ascii="Times New Roman" w:hAnsi="Times New Roman"/>
          <w:sz w:val="28"/>
          <w:szCs w:val="28"/>
        </w:rPr>
        <w:t>946</w:t>
      </w:r>
      <w:r>
        <w:rPr>
          <w:rFonts w:ascii="Times New Roman" w:hAnsi="Times New Roman"/>
          <w:sz w:val="28"/>
          <w:szCs w:val="28"/>
        </w:rPr>
        <w:t>5155</w:t>
      </w:r>
      <w:r w:rsidRPr="00CF5D1B">
        <w:rPr>
          <w:rFonts w:ascii="Times New Roman" w:hAnsi="Times New Roman"/>
          <w:sz w:val="28"/>
          <w:szCs w:val="28"/>
        </w:rPr>
        <w:t xml:space="preserve">, </w:t>
      </w:r>
      <w:r w:rsidRPr="008C5CBF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620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D9395B" w:rsidRPr="00D568C0" w:rsidP="00D939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по Чистопольскому судебному району Республики Тата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стан: 422980, город Чистополь, улица Ленина, дом 2А, либо по электронной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почте: ms.440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395B" w:rsidP="00D939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ой Федерации об административных правонарушениях.</w:t>
      </w:r>
    </w:p>
    <w:p w:rsidR="00D9395B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D9395B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5B" w:rsidRPr="00BA7873" w:rsidP="00D93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Касаткин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01" w:rsidP="00D9395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Sect="003A59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114B4"/>
    <w:rsid w:val="00172574"/>
    <w:rsid w:val="001D234D"/>
    <w:rsid w:val="001D7588"/>
    <w:rsid w:val="001F4F8D"/>
    <w:rsid w:val="00204F19"/>
    <w:rsid w:val="00217E2D"/>
    <w:rsid w:val="00297B5A"/>
    <w:rsid w:val="002E2AF4"/>
    <w:rsid w:val="002F2402"/>
    <w:rsid w:val="0031019E"/>
    <w:rsid w:val="00321893"/>
    <w:rsid w:val="0034285F"/>
    <w:rsid w:val="00351801"/>
    <w:rsid w:val="003536CE"/>
    <w:rsid w:val="003A1822"/>
    <w:rsid w:val="003A596C"/>
    <w:rsid w:val="003E712B"/>
    <w:rsid w:val="003F4D95"/>
    <w:rsid w:val="004717BC"/>
    <w:rsid w:val="004B617A"/>
    <w:rsid w:val="005149B3"/>
    <w:rsid w:val="00533B7B"/>
    <w:rsid w:val="005971B3"/>
    <w:rsid w:val="005D3A3A"/>
    <w:rsid w:val="00677A25"/>
    <w:rsid w:val="006A4DDB"/>
    <w:rsid w:val="006E4D63"/>
    <w:rsid w:val="00721E6E"/>
    <w:rsid w:val="00727500"/>
    <w:rsid w:val="00734D48"/>
    <w:rsid w:val="007A6C96"/>
    <w:rsid w:val="008B550C"/>
    <w:rsid w:val="008C5CBF"/>
    <w:rsid w:val="00907796"/>
    <w:rsid w:val="00921502"/>
    <w:rsid w:val="00937E55"/>
    <w:rsid w:val="00980F75"/>
    <w:rsid w:val="00A04F77"/>
    <w:rsid w:val="00AB1105"/>
    <w:rsid w:val="00AB15C6"/>
    <w:rsid w:val="00AD2CB1"/>
    <w:rsid w:val="00B34A75"/>
    <w:rsid w:val="00BA7873"/>
    <w:rsid w:val="00C372A2"/>
    <w:rsid w:val="00CF5D1B"/>
    <w:rsid w:val="00D02362"/>
    <w:rsid w:val="00D5447B"/>
    <w:rsid w:val="00D568C0"/>
    <w:rsid w:val="00D9395B"/>
    <w:rsid w:val="00DE7711"/>
    <w:rsid w:val="00E21883"/>
    <w:rsid w:val="00EE4E23"/>
    <w:rsid w:val="00F178D8"/>
    <w:rsid w:val="00F36311"/>
    <w:rsid w:val="00F410DA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D9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