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AC5783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</w:t>
      </w:r>
      <w:r w:rsidRPr="00C63464" w:rsidR="00C63464">
        <w:rPr>
          <w:rFonts w:ascii="Times New Roman" w:hAnsi="Times New Roman"/>
          <w:sz w:val="28"/>
          <w:szCs w:val="28"/>
        </w:rPr>
        <w:t>5</w:t>
      </w:r>
      <w:r w:rsidR="00C63464">
        <w:rPr>
          <w:rFonts w:ascii="Times New Roman" w:hAnsi="Times New Roman"/>
          <w:sz w:val="28"/>
          <w:szCs w:val="28"/>
        </w:rPr>
        <w:t>-603/2022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464">
        <w:rPr>
          <w:rFonts w:ascii="Times New Roman" w:hAnsi="Times New Roman"/>
          <w:sz w:val="28"/>
          <w:szCs w:val="28"/>
        </w:rPr>
        <w:tab/>
      </w:r>
      <w:r w:rsidRPr="00C63464">
        <w:rPr>
          <w:rFonts w:ascii="Times New Roman" w:hAnsi="Times New Roman"/>
          <w:sz w:val="28"/>
          <w:szCs w:val="28"/>
        </w:rPr>
        <w:tab/>
      </w:r>
      <w:r w:rsidRPr="00C63464">
        <w:rPr>
          <w:rFonts w:ascii="Times New Roman" w:hAnsi="Times New Roman"/>
          <w:sz w:val="28"/>
          <w:szCs w:val="28"/>
        </w:rPr>
        <w:tab/>
      </w:r>
      <w:r w:rsidRPr="00C63464">
        <w:rPr>
          <w:rFonts w:ascii="Times New Roman" w:hAnsi="Times New Roman"/>
          <w:sz w:val="28"/>
          <w:szCs w:val="28"/>
        </w:rPr>
        <w:tab/>
      </w:r>
      <w:r w:rsidRPr="00C63464">
        <w:rPr>
          <w:rFonts w:ascii="Times New Roman" w:hAnsi="Times New Roman"/>
          <w:sz w:val="28"/>
          <w:szCs w:val="28"/>
        </w:rPr>
        <w:tab/>
      </w:r>
      <w:r w:rsidRPr="00C63464">
        <w:rPr>
          <w:rFonts w:ascii="Times New Roman" w:hAnsi="Times New Roman"/>
          <w:sz w:val="28"/>
          <w:szCs w:val="28"/>
        </w:rPr>
        <w:tab/>
      </w:r>
      <w:r w:rsidRPr="00C63464">
        <w:rPr>
          <w:rFonts w:ascii="Times New Roman" w:hAnsi="Times New Roman"/>
          <w:sz w:val="28"/>
          <w:szCs w:val="28"/>
        </w:rPr>
        <w:tab/>
      </w:r>
      <w:r w:rsidRPr="00C63464">
        <w:rPr>
          <w:rFonts w:ascii="Times New Roman" w:hAnsi="Times New Roman"/>
          <w:sz w:val="28"/>
          <w:szCs w:val="28"/>
        </w:rPr>
        <w:tab/>
        <w:t>УИД 16</w:t>
      </w:r>
      <w:r w:rsidRPr="00C63464">
        <w:rPr>
          <w:rFonts w:ascii="Times New Roman" w:hAnsi="Times New Roman"/>
          <w:sz w:val="28"/>
          <w:szCs w:val="28"/>
          <w:lang w:val="en-US"/>
        </w:rPr>
        <w:t>ms</w:t>
      </w:r>
      <w:r w:rsidRPr="00C63464">
        <w:rPr>
          <w:rFonts w:ascii="Times New Roman" w:hAnsi="Times New Roman"/>
          <w:sz w:val="28"/>
          <w:szCs w:val="28"/>
        </w:rPr>
        <w:t>:013</w:t>
      </w:r>
      <w:r w:rsidRPr="00C63464" w:rsidR="00F47B36">
        <w:rPr>
          <w:rFonts w:ascii="Times New Roman" w:hAnsi="Times New Roman"/>
          <w:sz w:val="28"/>
          <w:szCs w:val="28"/>
        </w:rPr>
        <w:t>3</w:t>
      </w:r>
      <w:r w:rsidRPr="00C63464" w:rsidR="00ED7990">
        <w:rPr>
          <w:rFonts w:ascii="Times New Roman" w:hAnsi="Times New Roman"/>
          <w:sz w:val="28"/>
          <w:szCs w:val="28"/>
        </w:rPr>
        <w:t>-01-2022</w:t>
      </w:r>
      <w:r w:rsidRPr="00C63464">
        <w:rPr>
          <w:rFonts w:ascii="Times New Roman" w:hAnsi="Times New Roman"/>
          <w:sz w:val="28"/>
          <w:szCs w:val="28"/>
        </w:rPr>
        <w:t>-00</w:t>
      </w:r>
      <w:r w:rsidR="00C63464">
        <w:rPr>
          <w:rFonts w:ascii="Times New Roman" w:hAnsi="Times New Roman"/>
          <w:sz w:val="28"/>
          <w:szCs w:val="28"/>
        </w:rPr>
        <w:t>2023</w:t>
      </w:r>
      <w:r w:rsidRPr="00C63464" w:rsidR="00ED7990">
        <w:rPr>
          <w:rFonts w:ascii="Times New Roman" w:hAnsi="Times New Roman"/>
          <w:sz w:val="28"/>
          <w:szCs w:val="28"/>
        </w:rPr>
        <w:t>-</w:t>
      </w:r>
      <w:r w:rsidR="00C63464">
        <w:rPr>
          <w:rFonts w:ascii="Times New Roman" w:hAnsi="Times New Roman"/>
          <w:sz w:val="28"/>
          <w:szCs w:val="28"/>
        </w:rPr>
        <w:t>40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349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1A3499">
        <w:rPr>
          <w:rFonts w:ascii="Times New Roman" w:hAnsi="Times New Roman"/>
          <w:sz w:val="28"/>
          <w:szCs w:val="28"/>
        </w:rPr>
        <w:t xml:space="preserve"> </w:t>
      </w:r>
      <w:r w:rsidR="007030BA">
        <w:rPr>
          <w:rFonts w:ascii="Times New Roman" w:hAnsi="Times New Roman"/>
          <w:sz w:val="28"/>
          <w:szCs w:val="28"/>
        </w:rPr>
        <w:t>Мухамад</w:t>
      </w:r>
      <w:r w:rsidR="00AC5783">
        <w:rPr>
          <w:rFonts w:ascii="Times New Roman" w:hAnsi="Times New Roman"/>
          <w:sz w:val="28"/>
          <w:szCs w:val="28"/>
        </w:rPr>
        <w:t>е</w:t>
      </w:r>
      <w:r w:rsidR="007030BA">
        <w:rPr>
          <w:rFonts w:ascii="Times New Roman" w:hAnsi="Times New Roman"/>
          <w:sz w:val="28"/>
          <w:szCs w:val="28"/>
        </w:rPr>
        <w:t>ева</w:t>
      </w:r>
      <w:r w:rsidR="0070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Pr="007045C6">
        <w:rPr>
          <w:rFonts w:ascii="Times New Roman" w:hAnsi="Times New Roman"/>
          <w:sz w:val="28"/>
          <w:szCs w:val="28"/>
        </w:rPr>
        <w:t>ДАННЫЕ ИЗЪЯТЫ</w:t>
      </w:r>
      <w:r w:rsidR="00674F22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045C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>А.М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Мухамад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030BA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AC5783">
        <w:rPr>
          <w:rFonts w:ascii="Times New Roman" w:hAnsi="Times New Roman"/>
          <w:sz w:val="28"/>
          <w:szCs w:val="28"/>
        </w:rPr>
        <w:t xml:space="preserve">части 1 </w:t>
      </w:r>
      <w:r w:rsidR="007030BA">
        <w:rPr>
          <w:rFonts w:ascii="Times New Roman" w:hAnsi="Times New Roman"/>
          <w:sz w:val="28"/>
          <w:szCs w:val="28"/>
        </w:rPr>
        <w:t>стать</w:t>
      </w:r>
      <w:r w:rsidR="00AC57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030BA">
        <w:rPr>
          <w:rFonts w:ascii="Times New Roman" w:hAnsi="Times New Roman"/>
          <w:sz w:val="28"/>
          <w:szCs w:val="28"/>
        </w:rPr>
        <w:t>20.2</w:t>
      </w:r>
      <w:r w:rsidR="00AC5783">
        <w:rPr>
          <w:rFonts w:ascii="Times New Roman" w:hAnsi="Times New Roman"/>
          <w:sz w:val="28"/>
          <w:szCs w:val="28"/>
        </w:rPr>
        <w:t>0</w:t>
      </w:r>
      <w:r w:rsidR="0070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 в виде штрафа в размере 500 рублей, который он не уплатил в установленный законом срок. Постановление не обжаловано и вступило в законную силу</w:t>
      </w:r>
      <w:r w:rsidR="00674F22">
        <w:rPr>
          <w:rFonts w:ascii="Times New Roman" w:hAnsi="Times New Roman"/>
          <w:sz w:val="28"/>
          <w:szCs w:val="28"/>
        </w:rPr>
        <w:t xml:space="preserve"> 18 мая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А.М. Мухамадеев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 w:rsidR="00674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</w:t>
      </w:r>
      <w:r w:rsidRPr="00154FFF">
        <w:rPr>
          <w:rFonts w:ascii="Times New Roman" w:hAnsi="Times New Roman" w:cs="Times New Roman"/>
          <w:sz w:val="28"/>
          <w:szCs w:val="28"/>
        </w:rPr>
        <w:t>ал</w:t>
      </w:r>
      <w:r w:rsidR="00674F22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B809CB">
        <w:rPr>
          <w:rFonts w:ascii="Times New Roman" w:hAnsi="Times New Roman" w:cs="Times New Roman"/>
          <w:sz w:val="28"/>
          <w:szCs w:val="28"/>
        </w:rPr>
        <w:t xml:space="preserve">, </w:t>
      </w:r>
      <w:r w:rsidR="00674F22">
        <w:rPr>
          <w:rFonts w:ascii="Times New Roman" w:hAnsi="Times New Roman" w:cs="Times New Roman"/>
          <w:sz w:val="28"/>
          <w:szCs w:val="28"/>
        </w:rPr>
        <w:t>просил назначить наказание в виде штрафа.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>А.М. Мухамадеева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 xml:space="preserve">Частью 1 статьи 20.25 КоАП РФ предусмотрена ответственность за неуплату </w:t>
      </w:r>
      <w:r w:rsidRPr="00353825">
        <w:rPr>
          <w:rFonts w:ascii="Times New Roman" w:hAnsi="Times New Roman" w:cs="Times New Roman"/>
          <w:sz w:val="28"/>
          <w:szCs w:val="28"/>
        </w:rPr>
        <w:t>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353825">
        <w:rPr>
          <w:rFonts w:ascii="Times New Roman" w:hAnsi="Times New Roman" w:cs="Times New Roman"/>
          <w:sz w:val="28"/>
          <w:szCs w:val="28"/>
        </w:rPr>
        <w:t>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154FFF">
        <w:rPr>
          <w:color w:val="000000"/>
        </w:rPr>
        <w:t>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>А.М. Мухамадеев</w:t>
      </w:r>
      <w:r w:rsidRPr="00154FFF" w:rsidR="00AC5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 в течение 60 дней со дня вступления в законн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>30 марта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AC5783">
        <w:rPr>
          <w:rFonts w:ascii="Times New Roman" w:hAnsi="Times New Roman" w:cs="Times New Roman"/>
          <w:sz w:val="28"/>
          <w:szCs w:val="28"/>
        </w:rPr>
        <w:t>18 мая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 xml:space="preserve">А.М. Мухамадеева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Чистопольскому району 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 xml:space="preserve">Х.М. </w:t>
      </w:r>
      <w:r w:rsidR="00AC5783">
        <w:rPr>
          <w:rFonts w:ascii="Times New Roman" w:hAnsi="Times New Roman" w:cs="Times New Roman"/>
          <w:color w:val="000000"/>
          <w:sz w:val="28"/>
          <w:szCs w:val="28"/>
        </w:rPr>
        <w:t>Минсафина, А.Р. Махмутова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>копией почтового конверта о направлении А.М. Мухамадееву</w:t>
      </w:r>
      <w:r w:rsidRPr="00154FFF" w:rsidR="00F76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постановления, копией постановления </w:t>
      </w:r>
      <w:r w:rsidRPr="007045C6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 xml:space="preserve">, справкой </w:t>
      </w:r>
      <w:r w:rsidR="00674F22">
        <w:rPr>
          <w:rFonts w:ascii="Times New Roman" w:hAnsi="Times New Roman" w:cs="Times New Roman"/>
          <w:color w:val="000000"/>
          <w:sz w:val="28"/>
          <w:szCs w:val="28"/>
        </w:rPr>
        <w:t>о привлечениях А.М. Мухамадеева к административной ответственности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154FFF">
        <w:rPr>
          <w:rFonts w:ascii="Times New Roman" w:hAnsi="Times New Roman" w:cs="Times New Roman"/>
          <w:sz w:val="28"/>
          <w:szCs w:val="28"/>
        </w:rPr>
        <w:t xml:space="preserve">ротоколом об административном правонарушении </w:t>
      </w:r>
      <w:r w:rsidRPr="007045C6">
        <w:rPr>
          <w:rFonts w:ascii="Times New Roman" w:hAnsi="Times New Roman" w:cs="Times New Roman"/>
          <w:sz w:val="28"/>
          <w:szCs w:val="28"/>
        </w:rPr>
        <w:t>ДАННЫЕ ИЗЪЯТЫ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1A3499">
        <w:rPr>
          <w:rFonts w:ascii="Times New Roman" w:hAnsi="Times New Roman" w:cs="Times New Roman"/>
          <w:sz w:val="28"/>
          <w:szCs w:val="28"/>
        </w:rPr>
        <w:t xml:space="preserve"> </w:t>
      </w:r>
      <w:r w:rsidR="007C611F">
        <w:rPr>
          <w:rFonts w:ascii="Times New Roman" w:hAnsi="Times New Roman" w:cs="Times New Roman"/>
          <w:color w:val="000000"/>
          <w:sz w:val="28"/>
          <w:szCs w:val="28"/>
        </w:rPr>
        <w:t>А.М. Мухамадеевым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762B8">
        <w:rPr>
          <w:rFonts w:ascii="Times New Roman" w:hAnsi="Times New Roman" w:cs="Times New Roman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>А.М. Мухамадеева</w:t>
      </w:r>
      <w:r w:rsidRPr="00154FFF" w:rsidR="00F76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</w:t>
      </w:r>
      <w:r w:rsidRPr="00154FFF">
        <w:rPr>
          <w:rFonts w:ascii="Times New Roman" w:hAnsi="Times New Roman" w:cs="Times New Roman"/>
          <w:sz w:val="28"/>
          <w:szCs w:val="28"/>
        </w:rPr>
        <w:t xml:space="preserve">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- признание вины, раскаяние,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>А.М. Мухамадеева</w:t>
      </w:r>
      <w:r w:rsidRPr="00154FFF" w:rsidR="00F76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и его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>близких родственнико</w:t>
      </w:r>
      <w:r w:rsidRPr="00A6578D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62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05328" w:rsidR="00F762B8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  <w:r w:rsidRPr="00A6578D" w:rsidR="00A54FB1">
        <w:rPr>
          <w:rFonts w:ascii="Times New Roman" w:hAnsi="Times New Roman"/>
          <w:sz w:val="28"/>
          <w:szCs w:val="28"/>
        </w:rPr>
        <w:t xml:space="preserve"> 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административного 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674F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Назначение наказания в виде штрафа не обеспечит достижение целей административного наказания.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Мухамадеева А.М.</w:t>
      </w:r>
      <w:r w:rsidR="00A54FB1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54FFF" w:rsidRPr="00984210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>Срок ареста исчислят</w:t>
      </w:r>
      <w:r w:rsidRPr="00984210">
        <w:rPr>
          <w:rFonts w:ascii="Times New Roman" w:hAnsi="Times New Roman" w:cs="Times New Roman"/>
          <w:sz w:val="28"/>
          <w:szCs w:val="28"/>
        </w:rPr>
        <w:t xml:space="preserve">ь с </w:t>
      </w:r>
      <w:r w:rsidR="00F762B8">
        <w:rPr>
          <w:rFonts w:ascii="Times New Roman" w:hAnsi="Times New Roman" w:cs="Times New Roman"/>
          <w:sz w:val="28"/>
          <w:szCs w:val="28"/>
        </w:rPr>
        <w:t>18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ча</w:t>
      </w:r>
      <w:r w:rsidR="007030BA">
        <w:rPr>
          <w:rFonts w:ascii="Times New Roman" w:hAnsi="Times New Roman" w:cs="Times New Roman"/>
          <w:sz w:val="28"/>
          <w:szCs w:val="28"/>
        </w:rPr>
        <w:t xml:space="preserve">сов </w:t>
      </w:r>
      <w:r w:rsidR="00F762B8">
        <w:rPr>
          <w:rFonts w:ascii="Times New Roman" w:hAnsi="Times New Roman" w:cs="Times New Roman"/>
          <w:sz w:val="28"/>
          <w:szCs w:val="28"/>
        </w:rPr>
        <w:t>3</w:t>
      </w:r>
      <w:r w:rsidR="00A6578D">
        <w:rPr>
          <w:rFonts w:ascii="Times New Roman" w:hAnsi="Times New Roman" w:cs="Times New Roman"/>
          <w:sz w:val="28"/>
          <w:szCs w:val="28"/>
        </w:rPr>
        <w:t>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FB1">
        <w:rPr>
          <w:rFonts w:ascii="Times New Roman" w:hAnsi="Times New Roman" w:cs="Times New Roman"/>
          <w:sz w:val="28"/>
          <w:szCs w:val="28"/>
        </w:rPr>
        <w:t xml:space="preserve"> </w:t>
      </w:r>
      <w:r w:rsidR="00F762B8">
        <w:rPr>
          <w:rFonts w:ascii="Times New Roman" w:hAnsi="Times New Roman" w:cs="Times New Roman"/>
          <w:sz w:val="28"/>
          <w:szCs w:val="28"/>
        </w:rPr>
        <w:t>25 июля</w:t>
      </w:r>
      <w:r w:rsidRPr="00984210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984210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A54F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674F22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74F22"/>
    <w:rsid w:val="00681C47"/>
    <w:rsid w:val="006939D7"/>
    <w:rsid w:val="006B1C91"/>
    <w:rsid w:val="006E2634"/>
    <w:rsid w:val="006F2E63"/>
    <w:rsid w:val="006F6079"/>
    <w:rsid w:val="006F613B"/>
    <w:rsid w:val="006F7DDD"/>
    <w:rsid w:val="007030BA"/>
    <w:rsid w:val="007045C6"/>
    <w:rsid w:val="0071365B"/>
    <w:rsid w:val="007151FE"/>
    <w:rsid w:val="00722A9E"/>
    <w:rsid w:val="0073568B"/>
    <w:rsid w:val="00742868"/>
    <w:rsid w:val="007B2143"/>
    <w:rsid w:val="007B540D"/>
    <w:rsid w:val="007B7E62"/>
    <w:rsid w:val="007C611F"/>
    <w:rsid w:val="0080532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AC5783"/>
    <w:rsid w:val="00B3005C"/>
    <w:rsid w:val="00B435A8"/>
    <w:rsid w:val="00B45768"/>
    <w:rsid w:val="00B61F78"/>
    <w:rsid w:val="00B62014"/>
    <w:rsid w:val="00B62E5C"/>
    <w:rsid w:val="00B809CB"/>
    <w:rsid w:val="00B821D9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63464"/>
    <w:rsid w:val="00C86938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EE0A95"/>
    <w:rsid w:val="00F04006"/>
    <w:rsid w:val="00F16D7A"/>
    <w:rsid w:val="00F30748"/>
    <w:rsid w:val="00F313F0"/>
    <w:rsid w:val="00F4444C"/>
    <w:rsid w:val="00F47B36"/>
    <w:rsid w:val="00F6048D"/>
    <w:rsid w:val="00F64C41"/>
    <w:rsid w:val="00F762B8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