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4F3B" w:rsidRPr="00754F3B" w:rsidP="0075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№5-405</w:t>
      </w:r>
      <w:r w:rsidRPr="00754F3B" w:rsidR="0050493A">
        <w:rPr>
          <w:rFonts w:ascii="Times New Roman" w:hAnsi="Times New Roman" w:cs="Times New Roman"/>
          <w:sz w:val="28"/>
          <w:szCs w:val="28"/>
        </w:rPr>
        <w:t>/2022</w:t>
      </w:r>
    </w:p>
    <w:p w:rsidR="00754F3B" w:rsidRPr="00754F3B" w:rsidP="00754F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УИД 16м</w:t>
      </w:r>
      <w:r w:rsidRPr="00754F3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6D6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-01-2022-0013</w:t>
      </w:r>
      <w:r w:rsidR="009A138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138D">
        <w:rPr>
          <w:rFonts w:ascii="Times New Roman" w:hAnsi="Times New Roman" w:cs="Times New Roman"/>
          <w:sz w:val="28"/>
          <w:szCs w:val="28"/>
        </w:rPr>
        <w:t>59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</w:t>
      </w:r>
      <w:r w:rsidRPr="00754F3B" w:rsidR="0050493A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город Чистополь 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</w:t>
      </w:r>
      <w:r w:rsidRPr="009D487A" w:rsidR="006D655D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A138D">
        <w:rPr>
          <w:rFonts w:ascii="Times New Roman" w:eastAsia="Times New Roman" w:hAnsi="Times New Roman" w:cs="Times New Roman"/>
          <w:sz w:val="28"/>
          <w:szCs w:val="28"/>
        </w:rPr>
        <w:t>А.И. Соколинской</w:t>
      </w:r>
      <w:r w:rsidRPr="009D487A" w:rsidR="006D65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F3B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</w:t>
      </w:r>
      <w:r w:rsidR="008E1FE0">
        <w:rPr>
          <w:rFonts w:ascii="Times New Roman" w:hAnsi="Times New Roman" w:cs="Times New Roman"/>
          <w:sz w:val="28"/>
          <w:szCs w:val="28"/>
        </w:rPr>
        <w:t xml:space="preserve"> </w:t>
      </w:r>
      <w:r w:rsidRPr="00754F3B">
        <w:rPr>
          <w:rFonts w:ascii="Times New Roman" w:hAnsi="Times New Roman" w:cs="Times New Roman"/>
          <w:sz w:val="28"/>
          <w:szCs w:val="28"/>
        </w:rPr>
        <w:t xml:space="preserve">РФ) в  отношении </w:t>
      </w:r>
      <w:r w:rsidR="009A138D">
        <w:rPr>
          <w:rFonts w:ascii="Times New Roman" w:hAnsi="Times New Roman" w:cs="Times New Roman"/>
          <w:sz w:val="28"/>
          <w:szCs w:val="28"/>
        </w:rPr>
        <w:t>Соколинской</w:t>
      </w:r>
      <w:r w:rsidR="009A138D">
        <w:rPr>
          <w:rFonts w:ascii="Times New Roman" w:hAnsi="Times New Roman" w:cs="Times New Roman"/>
          <w:sz w:val="28"/>
          <w:szCs w:val="28"/>
        </w:rPr>
        <w:t xml:space="preserve"> </w:t>
      </w:r>
      <w:r w:rsidR="00727803">
        <w:rPr>
          <w:rFonts w:ascii="Times New Roman" w:hAnsi="Times New Roman" w:cs="Times New Roman"/>
          <w:sz w:val="28"/>
          <w:szCs w:val="28"/>
        </w:rPr>
        <w:t>А.И.</w:t>
      </w:r>
      <w:r w:rsidRPr="00754F3B">
        <w:rPr>
          <w:rFonts w:ascii="Times New Roman" w:hAnsi="Times New Roman" w:cs="Times New Roman"/>
          <w:sz w:val="28"/>
          <w:szCs w:val="28"/>
        </w:rPr>
        <w:t xml:space="preserve">,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E62B5F">
        <w:rPr>
          <w:rFonts w:ascii="Times New Roman" w:hAnsi="Times New Roman" w:cs="Times New Roman"/>
          <w:sz w:val="28"/>
          <w:szCs w:val="28"/>
        </w:rPr>
        <w:t>,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УСТАНОВИЛ:</w:t>
      </w:r>
    </w:p>
    <w:p w:rsidR="00754F3B" w:rsidRPr="00754F3B" w:rsidP="00754F3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0</w:t>
      </w:r>
      <w:r w:rsidR="009A138D">
        <w:rPr>
          <w:rFonts w:ascii="Times New Roman" w:hAnsi="Times New Roman" w:cs="Times New Roman"/>
          <w:sz w:val="28"/>
          <w:szCs w:val="28"/>
        </w:rPr>
        <w:t>2</w:t>
      </w:r>
      <w:r w:rsidRPr="00754F3B">
        <w:rPr>
          <w:rFonts w:ascii="Times New Roman" w:hAnsi="Times New Roman" w:cs="Times New Roman"/>
          <w:sz w:val="28"/>
          <w:szCs w:val="28"/>
        </w:rPr>
        <w:t xml:space="preserve"> мая 2022 года около </w:t>
      </w:r>
      <w:r w:rsidR="009A138D">
        <w:rPr>
          <w:rFonts w:ascii="Times New Roman" w:hAnsi="Times New Roman" w:cs="Times New Roman"/>
          <w:sz w:val="28"/>
          <w:szCs w:val="28"/>
        </w:rPr>
        <w:t>16</w:t>
      </w:r>
      <w:r w:rsidRPr="00754F3B">
        <w:rPr>
          <w:rFonts w:ascii="Times New Roman" w:hAnsi="Times New Roman" w:cs="Times New Roman"/>
          <w:sz w:val="28"/>
          <w:szCs w:val="28"/>
        </w:rPr>
        <w:t xml:space="preserve"> час</w:t>
      </w:r>
      <w:r w:rsidR="006D655D">
        <w:rPr>
          <w:rFonts w:ascii="Times New Roman" w:hAnsi="Times New Roman" w:cs="Times New Roman"/>
          <w:sz w:val="28"/>
          <w:szCs w:val="28"/>
        </w:rPr>
        <w:t>ов</w:t>
      </w:r>
      <w:r w:rsidRPr="00754F3B">
        <w:rPr>
          <w:rFonts w:ascii="Times New Roman" w:hAnsi="Times New Roman" w:cs="Times New Roman"/>
          <w:sz w:val="28"/>
          <w:szCs w:val="28"/>
        </w:rPr>
        <w:t xml:space="preserve"> </w:t>
      </w:r>
      <w:r w:rsidR="009A138D">
        <w:rPr>
          <w:rFonts w:ascii="Times New Roman" w:hAnsi="Times New Roman" w:cs="Times New Roman"/>
          <w:sz w:val="28"/>
          <w:szCs w:val="28"/>
        </w:rPr>
        <w:t>5</w:t>
      </w:r>
      <w:r w:rsidRPr="00754F3B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9A138D">
        <w:rPr>
          <w:rFonts w:ascii="Times New Roman" w:hAnsi="Times New Roman" w:cs="Times New Roman"/>
          <w:sz w:val="28"/>
          <w:szCs w:val="28"/>
        </w:rPr>
        <w:t>А.И. Соколинская</w:t>
      </w:r>
      <w:r w:rsidRPr="00754F3B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9A138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754F3B">
        <w:rPr>
          <w:rFonts w:ascii="Times New Roman" w:hAnsi="Times New Roman" w:cs="Times New Roman"/>
          <w:sz w:val="28"/>
          <w:szCs w:val="28"/>
        </w:rPr>
        <w:t xml:space="preserve">, </w:t>
      </w:r>
      <w:r w:rsidR="00BF589C">
        <w:rPr>
          <w:rFonts w:ascii="Times New Roman" w:hAnsi="Times New Roman" w:cs="Times New Roman"/>
          <w:sz w:val="28"/>
          <w:szCs w:val="28"/>
        </w:rPr>
        <w:t xml:space="preserve">в ходе возникшей ссоры, </w:t>
      </w:r>
      <w:r w:rsidRPr="00754F3B">
        <w:rPr>
          <w:rFonts w:ascii="Times New Roman" w:hAnsi="Times New Roman" w:cs="Times New Roman"/>
          <w:sz w:val="28"/>
          <w:szCs w:val="28"/>
        </w:rPr>
        <w:t>нанес</w:t>
      </w:r>
      <w:r w:rsidR="00BF589C">
        <w:rPr>
          <w:rFonts w:ascii="Times New Roman" w:hAnsi="Times New Roman" w:cs="Times New Roman"/>
          <w:sz w:val="28"/>
          <w:szCs w:val="28"/>
        </w:rPr>
        <w:t>ла</w:t>
      </w:r>
      <w:r w:rsidRPr="00754F3B">
        <w:rPr>
          <w:rFonts w:ascii="Times New Roman" w:hAnsi="Times New Roman" w:cs="Times New Roman"/>
          <w:sz w:val="28"/>
          <w:szCs w:val="28"/>
        </w:rPr>
        <w:t xml:space="preserve"> </w:t>
      </w:r>
      <w:r w:rsidR="00BF589C">
        <w:rPr>
          <w:rFonts w:ascii="Times New Roman" w:hAnsi="Times New Roman" w:cs="Times New Roman"/>
          <w:sz w:val="28"/>
          <w:szCs w:val="28"/>
        </w:rPr>
        <w:t xml:space="preserve">побои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D07554">
        <w:rPr>
          <w:rFonts w:ascii="Times New Roman" w:hAnsi="Times New Roman" w:cs="Times New Roman"/>
          <w:sz w:val="28"/>
          <w:szCs w:val="28"/>
        </w:rPr>
        <w:t>,</w:t>
      </w:r>
      <w:r w:rsidR="00BF589C">
        <w:rPr>
          <w:rFonts w:ascii="Times New Roman" w:hAnsi="Times New Roman" w:cs="Times New Roman"/>
          <w:sz w:val="28"/>
          <w:szCs w:val="28"/>
        </w:rPr>
        <w:t xml:space="preserve"> а именно один раз ударила кулаком по носу, толкнула его по груди, от чего при падении последний ударился спиной об отопительную батарею, когда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 xml:space="preserve">ДАННЫЕ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ИЗЪЯТЫ</w:t>
      </w:r>
      <w:r w:rsidR="0072780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BF589C">
        <w:rPr>
          <w:rFonts w:ascii="Times New Roman" w:hAnsi="Times New Roman" w:cs="Times New Roman"/>
          <w:sz w:val="28"/>
          <w:szCs w:val="28"/>
        </w:rPr>
        <w:t xml:space="preserve">лежал на полу </w:t>
      </w:r>
      <w:r w:rsidR="00D07554">
        <w:rPr>
          <w:rFonts w:ascii="Times New Roman" w:hAnsi="Times New Roman" w:cs="Times New Roman"/>
          <w:sz w:val="28"/>
          <w:szCs w:val="28"/>
        </w:rPr>
        <w:t>нанесла удары ногой</w:t>
      </w:r>
      <w:r w:rsidR="00BF589C">
        <w:rPr>
          <w:rFonts w:ascii="Times New Roman" w:hAnsi="Times New Roman" w:cs="Times New Roman"/>
          <w:sz w:val="28"/>
          <w:szCs w:val="28"/>
        </w:rPr>
        <w:t xml:space="preserve"> по различным частям тела последнего</w:t>
      </w:r>
      <w:r w:rsidRPr="00754F3B">
        <w:rPr>
          <w:rFonts w:ascii="Times New Roman" w:hAnsi="Times New Roman" w:cs="Times New Roman"/>
          <w:sz w:val="28"/>
          <w:szCs w:val="28"/>
        </w:rPr>
        <w:t>, тем самым причинив ему физическую боль.</w:t>
      </w:r>
    </w:p>
    <w:p w:rsidR="00D07554" w:rsidP="008B5117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А.И. Соколинская в </w:t>
      </w:r>
      <w:r w:rsidRPr="00754F3B" w:rsidR="00754F3B">
        <w:rPr>
          <w:sz w:val="28"/>
          <w:szCs w:val="28"/>
        </w:rPr>
        <w:t xml:space="preserve">судебном заседании </w:t>
      </w:r>
      <w:r w:rsidRPr="00754F3B" w:rsidR="00754F3B">
        <w:rPr>
          <w:color w:val="000000"/>
          <w:sz w:val="28"/>
          <w:szCs w:val="28"/>
        </w:rPr>
        <w:t>посредством видеоконференц-связи</w:t>
      </w:r>
      <w:r w:rsidRPr="00754F3B" w:rsidR="00754F3B">
        <w:rPr>
          <w:sz w:val="28"/>
          <w:szCs w:val="28"/>
        </w:rPr>
        <w:t xml:space="preserve"> вину </w:t>
      </w:r>
      <w:r>
        <w:rPr>
          <w:sz w:val="28"/>
          <w:szCs w:val="28"/>
        </w:rPr>
        <w:t xml:space="preserve">не </w:t>
      </w:r>
      <w:r w:rsidRPr="00754F3B" w:rsidR="00754F3B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754F3B" w:rsidR="00754F3B">
        <w:rPr>
          <w:sz w:val="28"/>
          <w:szCs w:val="28"/>
        </w:rPr>
        <w:t xml:space="preserve">, </w:t>
      </w:r>
      <w:r w:rsidRPr="00754F3B" w:rsidR="00754F3B">
        <w:rPr>
          <w:color w:val="000000"/>
          <w:spacing w:val="1"/>
          <w:sz w:val="28"/>
          <w:szCs w:val="28"/>
        </w:rPr>
        <w:t>пояснив,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что </w:t>
      </w:r>
      <w:r>
        <w:rPr>
          <w:color w:val="000000"/>
          <w:spacing w:val="1"/>
          <w:sz w:val="28"/>
          <w:szCs w:val="28"/>
        </w:rPr>
        <w:t>побои своему отц</w:t>
      </w:r>
      <w:r>
        <w:rPr>
          <w:color w:val="000000"/>
          <w:spacing w:val="1"/>
          <w:sz w:val="28"/>
          <w:szCs w:val="28"/>
        </w:rPr>
        <w:t>у</w:t>
      </w:r>
      <w:r w:rsidRPr="00D07554">
        <w:rPr>
          <w:sz w:val="28"/>
          <w:szCs w:val="28"/>
        </w:rPr>
        <w:t xml:space="preserve"> </w:t>
      </w:r>
      <w:r>
        <w:rPr>
          <w:sz w:val="28"/>
          <w:szCs w:val="28"/>
        </w:rPr>
        <w:t>- И.З. Соколинскому</w:t>
      </w:r>
      <w:r>
        <w:rPr>
          <w:color w:val="000000"/>
          <w:spacing w:val="1"/>
          <w:sz w:val="28"/>
          <w:szCs w:val="28"/>
        </w:rPr>
        <w:t xml:space="preserve"> она</w:t>
      </w:r>
      <w:r>
        <w:rPr>
          <w:color w:val="000000"/>
          <w:spacing w:val="1"/>
          <w:sz w:val="28"/>
          <w:szCs w:val="28"/>
        </w:rPr>
        <w:t xml:space="preserve"> не наносила</w:t>
      </w:r>
      <w:r>
        <w:rPr>
          <w:color w:val="000000"/>
          <w:spacing w:val="1"/>
          <w:sz w:val="28"/>
          <w:szCs w:val="28"/>
        </w:rPr>
        <w:t xml:space="preserve">. У них с отцом имеется конфликт, в связи с тем, что он желает выселить её из квартиры. Её отец состоит на учете у психиатра и нарколога, страдает алкоголизмом, у них ранее также были конфликты, она обращалась в полицию с целью привлечения отца к ответственности, в </w:t>
      </w:r>
      <w:r>
        <w:rPr>
          <w:color w:val="000000"/>
          <w:spacing w:val="1"/>
          <w:sz w:val="28"/>
          <w:szCs w:val="28"/>
        </w:rPr>
        <w:t>связи</w:t>
      </w:r>
      <w:r>
        <w:rPr>
          <w:color w:val="000000"/>
          <w:spacing w:val="1"/>
          <w:sz w:val="28"/>
          <w:szCs w:val="28"/>
        </w:rPr>
        <w:t xml:space="preserve"> с чем её отец также пишет на неё заявления. Просит учесть, что она ухаживает за матерью, которая страдает деменцией. 28 апреля 2022 года её мать выписали из больницы, в настоящее время она находится дома, за ней необходимо ухаживать. </w:t>
      </w:r>
    </w:p>
    <w:p w:rsidR="008B5117" w:rsidP="008B5117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Потерпевший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 xml:space="preserve">ДАННЫЕ ИЗЪЯТЫ </w:t>
      </w:r>
      <w:r w:rsidR="00B22F94">
        <w:rPr>
          <w:color w:val="000000"/>
          <w:spacing w:val="1"/>
          <w:sz w:val="28"/>
          <w:szCs w:val="28"/>
        </w:rPr>
        <w:t>в судебное заседание не явился, в материалах дела имеется ходатайство о рассмотрении дела без его участия.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8B5117" w:rsidRPr="008A18C6" w:rsidP="008B51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C6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B22F94">
        <w:rPr>
          <w:rFonts w:ascii="Times New Roman" w:eastAsia="Times New Roman" w:hAnsi="Times New Roman" w:cs="Times New Roman"/>
          <w:sz w:val="28"/>
          <w:szCs w:val="28"/>
        </w:rPr>
        <w:t>А.И. Соколинскую</w:t>
      </w:r>
      <w:r w:rsidRPr="008A18C6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 приходит к следующим выводам.</w:t>
      </w:r>
    </w:p>
    <w:p w:rsidR="008B5117" w:rsidRPr="008A18C6" w:rsidP="008B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C6">
        <w:rPr>
          <w:rFonts w:ascii="Times New Roman" w:eastAsia="Times New Roman" w:hAnsi="Times New Roman" w:cs="Times New Roman"/>
          <w:sz w:val="28"/>
          <w:szCs w:val="28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</w:t>
      </w:r>
      <w:r w:rsidRPr="008A18C6">
        <w:rPr>
          <w:rFonts w:ascii="Times New Roman" w:eastAsia="Times New Roman" w:hAnsi="Times New Roman" w:cs="Times New Roman"/>
          <w:sz w:val="28"/>
          <w:szCs w:val="28"/>
        </w:rPr>
        <w:t>от пяти тысяч до тридцати тысяч рублей, либо административный арест на срок от десяти до пятнадцати суток</w:t>
      </w:r>
      <w:r w:rsidRPr="008A18C6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754F3B" w:rsidRPr="00754F3B" w:rsidP="00754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5117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BF589C">
        <w:rPr>
          <w:rFonts w:ascii="Times New Roman" w:hAnsi="Times New Roman" w:cs="Times New Roman"/>
          <w:sz w:val="28"/>
          <w:szCs w:val="28"/>
        </w:rPr>
        <w:t xml:space="preserve">А.И. Соколинской </w:t>
      </w:r>
      <w:r w:rsidRPr="008B5117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BF589C">
        <w:rPr>
          <w:rFonts w:ascii="Times New Roman" w:hAnsi="Times New Roman" w:cs="Times New Roman"/>
          <w:sz w:val="28"/>
          <w:szCs w:val="28"/>
        </w:rPr>
        <w:t xml:space="preserve"> рапортами</w:t>
      </w:r>
      <w:r w:rsidR="00D07554">
        <w:rPr>
          <w:rFonts w:ascii="Times New Roman" w:hAnsi="Times New Roman" w:cs="Times New Roman"/>
          <w:sz w:val="28"/>
          <w:szCs w:val="28"/>
        </w:rPr>
        <w:t xml:space="preserve"> сотрудников полиции</w:t>
      </w:r>
      <w:r w:rsidR="00BF589C">
        <w:rPr>
          <w:rFonts w:ascii="Times New Roman" w:hAnsi="Times New Roman" w:cs="Times New Roman"/>
          <w:sz w:val="28"/>
          <w:szCs w:val="28"/>
        </w:rPr>
        <w:t xml:space="preserve">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BF589C">
        <w:rPr>
          <w:rFonts w:ascii="Times New Roman" w:hAnsi="Times New Roman" w:cs="Times New Roman"/>
          <w:sz w:val="28"/>
          <w:szCs w:val="28"/>
        </w:rPr>
        <w:t xml:space="preserve">, </w:t>
      </w:r>
      <w:r w:rsidRPr="008B5117">
        <w:rPr>
          <w:rFonts w:ascii="Times New Roman" w:hAnsi="Times New Roman" w:cs="Times New Roman"/>
          <w:sz w:val="28"/>
          <w:szCs w:val="28"/>
        </w:rPr>
        <w:t>сообщением,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54">
        <w:rPr>
          <w:rFonts w:ascii="Times New Roman" w:hAnsi="Times New Roman" w:cs="Times New Roman"/>
          <w:sz w:val="28"/>
          <w:szCs w:val="28"/>
        </w:rPr>
        <w:t xml:space="preserve">протоколом принятия устного заявления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D07554">
        <w:rPr>
          <w:rFonts w:ascii="Times New Roman" w:hAnsi="Times New Roman" w:cs="Times New Roman"/>
          <w:sz w:val="28"/>
          <w:szCs w:val="28"/>
        </w:rPr>
        <w:t xml:space="preserve">, </w:t>
      </w:r>
      <w:r w:rsidRPr="008B5117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BF589C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8B5117">
        <w:rPr>
          <w:rFonts w:ascii="Times New Roman" w:hAnsi="Times New Roman" w:cs="Times New Roman"/>
          <w:sz w:val="28"/>
          <w:szCs w:val="28"/>
        </w:rPr>
        <w:t>,</w:t>
      </w:r>
      <w:r w:rsidR="00B22C2C"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 w:rsidRPr="00754F3B" w:rsidR="00B22C2C">
        <w:rPr>
          <w:rFonts w:ascii="Times New Roman" w:hAnsi="Times New Roman" w:cs="Times New Roman"/>
          <w:sz w:val="28"/>
          <w:szCs w:val="28"/>
        </w:rPr>
        <w:t>0</w:t>
      </w:r>
      <w:r w:rsidR="00B22C2C">
        <w:rPr>
          <w:rFonts w:ascii="Times New Roman" w:hAnsi="Times New Roman" w:cs="Times New Roman"/>
          <w:sz w:val="28"/>
          <w:szCs w:val="28"/>
        </w:rPr>
        <w:t>2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 мая 2022 года около </w:t>
      </w:r>
      <w:r w:rsidR="00B22C2C">
        <w:rPr>
          <w:rFonts w:ascii="Times New Roman" w:hAnsi="Times New Roman" w:cs="Times New Roman"/>
          <w:sz w:val="28"/>
          <w:szCs w:val="28"/>
        </w:rPr>
        <w:t>16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 час</w:t>
      </w:r>
      <w:r w:rsidR="00B22C2C">
        <w:rPr>
          <w:rFonts w:ascii="Times New Roman" w:hAnsi="Times New Roman" w:cs="Times New Roman"/>
          <w:sz w:val="28"/>
          <w:szCs w:val="28"/>
        </w:rPr>
        <w:t>ов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 </w:t>
      </w:r>
      <w:r w:rsidR="00B22C2C">
        <w:rPr>
          <w:rFonts w:ascii="Times New Roman" w:hAnsi="Times New Roman" w:cs="Times New Roman"/>
          <w:sz w:val="28"/>
          <w:szCs w:val="28"/>
        </w:rPr>
        <w:t>5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B22C2C">
        <w:rPr>
          <w:rFonts w:ascii="Times New Roman" w:hAnsi="Times New Roman" w:cs="Times New Roman"/>
          <w:sz w:val="28"/>
          <w:szCs w:val="28"/>
        </w:rPr>
        <w:t>А.И. Соколинская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B22C2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, </w:t>
      </w:r>
      <w:r w:rsidR="00B22C2C">
        <w:rPr>
          <w:rFonts w:ascii="Times New Roman" w:hAnsi="Times New Roman" w:cs="Times New Roman"/>
          <w:sz w:val="28"/>
          <w:szCs w:val="28"/>
        </w:rPr>
        <w:t xml:space="preserve">в ходе возникшей ссоры, </w:t>
      </w:r>
      <w:r w:rsidRPr="00754F3B" w:rsidR="00B22C2C">
        <w:rPr>
          <w:rFonts w:ascii="Times New Roman" w:hAnsi="Times New Roman" w:cs="Times New Roman"/>
          <w:sz w:val="28"/>
          <w:szCs w:val="28"/>
        </w:rPr>
        <w:t>нанес</w:t>
      </w:r>
      <w:r w:rsidR="00B22C2C">
        <w:rPr>
          <w:rFonts w:ascii="Times New Roman" w:hAnsi="Times New Roman" w:cs="Times New Roman"/>
          <w:sz w:val="28"/>
          <w:szCs w:val="28"/>
        </w:rPr>
        <w:t>ла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 </w:t>
      </w:r>
      <w:r w:rsidR="00B22C2C">
        <w:rPr>
          <w:rFonts w:ascii="Times New Roman" w:hAnsi="Times New Roman" w:cs="Times New Roman"/>
          <w:sz w:val="28"/>
          <w:szCs w:val="28"/>
        </w:rPr>
        <w:t xml:space="preserve">ему побои, а именно один раз ударила кулаком по носу, толкнула его, от чего при падении </w:t>
      </w:r>
      <w:r w:rsidR="008E1FE0">
        <w:rPr>
          <w:rFonts w:ascii="Times New Roman" w:hAnsi="Times New Roman" w:cs="Times New Roman"/>
          <w:sz w:val="28"/>
          <w:szCs w:val="28"/>
        </w:rPr>
        <w:t>он</w:t>
      </w:r>
      <w:r w:rsidR="00B22C2C">
        <w:rPr>
          <w:rFonts w:ascii="Times New Roman" w:hAnsi="Times New Roman" w:cs="Times New Roman"/>
          <w:sz w:val="28"/>
          <w:szCs w:val="28"/>
        </w:rPr>
        <w:t xml:space="preserve"> ударился спиной об отопительную батарею, когда он лежал на полу, </w:t>
      </w:r>
      <w:r w:rsidR="008E1FE0">
        <w:rPr>
          <w:rFonts w:ascii="Times New Roman" w:hAnsi="Times New Roman" w:cs="Times New Roman"/>
          <w:sz w:val="28"/>
          <w:szCs w:val="28"/>
        </w:rPr>
        <w:t xml:space="preserve">дочь </w:t>
      </w:r>
      <w:r w:rsidR="00B22C2C">
        <w:rPr>
          <w:rFonts w:ascii="Times New Roman" w:hAnsi="Times New Roman" w:cs="Times New Roman"/>
          <w:sz w:val="28"/>
          <w:szCs w:val="28"/>
        </w:rPr>
        <w:t>нанесла удары ногой по телу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, </w:t>
      </w:r>
      <w:r w:rsidR="00B22C2C">
        <w:rPr>
          <w:rFonts w:ascii="Times New Roman" w:hAnsi="Times New Roman" w:cs="Times New Roman"/>
          <w:sz w:val="28"/>
          <w:szCs w:val="28"/>
        </w:rPr>
        <w:t>от чего он испытал</w:t>
      </w:r>
      <w:r w:rsidRPr="00754F3B" w:rsidR="00B22C2C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="008E1FE0">
        <w:rPr>
          <w:rFonts w:ascii="Times New Roman" w:hAnsi="Times New Roman" w:cs="Times New Roman"/>
          <w:sz w:val="28"/>
          <w:szCs w:val="28"/>
        </w:rPr>
        <w:t>;</w:t>
      </w:r>
      <w:r w:rsidR="00B22C2C">
        <w:rPr>
          <w:rFonts w:ascii="Times New Roman" w:hAnsi="Times New Roman" w:cs="Times New Roman"/>
          <w:sz w:val="28"/>
          <w:szCs w:val="28"/>
        </w:rPr>
        <w:t xml:space="preserve"> объяснением свидетеля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8B5117">
        <w:rPr>
          <w:rFonts w:ascii="Times New Roman" w:hAnsi="Times New Roman" w:cs="Times New Roman"/>
          <w:sz w:val="28"/>
          <w:szCs w:val="28"/>
        </w:rPr>
        <w:t>,</w:t>
      </w:r>
      <w:r w:rsidR="00B22C2C">
        <w:rPr>
          <w:rFonts w:ascii="Times New Roman" w:hAnsi="Times New Roman" w:cs="Times New Roman"/>
          <w:sz w:val="28"/>
          <w:szCs w:val="28"/>
        </w:rPr>
        <w:t xml:space="preserve"> согласно которому 2 мая 2022 года в вечернее время её дед позвонил ей и сообщил, что ему нанесла побои его дочь, когда она пришла, дед рассказал, что его дочь</w:t>
      </w:r>
      <w:r w:rsidR="008E1FE0">
        <w:rPr>
          <w:rFonts w:ascii="Times New Roman" w:hAnsi="Times New Roman" w:cs="Times New Roman"/>
          <w:sz w:val="28"/>
          <w:szCs w:val="28"/>
        </w:rPr>
        <w:t xml:space="preserve"> -</w:t>
      </w:r>
      <w:r w:rsidR="00B22C2C">
        <w:rPr>
          <w:rFonts w:ascii="Times New Roman" w:hAnsi="Times New Roman" w:cs="Times New Roman"/>
          <w:sz w:val="28"/>
          <w:szCs w:val="28"/>
        </w:rPr>
        <w:t xml:space="preserve"> </w:t>
      </w:r>
      <w:r w:rsidR="008E1FE0">
        <w:rPr>
          <w:rFonts w:ascii="Times New Roman" w:hAnsi="Times New Roman" w:cs="Times New Roman"/>
          <w:sz w:val="28"/>
          <w:szCs w:val="28"/>
        </w:rPr>
        <w:t xml:space="preserve">А.И. Соколинская </w:t>
      </w:r>
      <w:r w:rsidR="00B22C2C">
        <w:rPr>
          <w:rFonts w:ascii="Times New Roman" w:hAnsi="Times New Roman" w:cs="Times New Roman"/>
          <w:sz w:val="28"/>
          <w:szCs w:val="28"/>
        </w:rPr>
        <w:t xml:space="preserve">нанесла ему побои, из носа у него шла кровь; ответом на запрос ГАУЗ «Чистопольская </w:t>
      </w:r>
      <w:r w:rsidR="00B22C2C">
        <w:rPr>
          <w:rFonts w:ascii="Times New Roman" w:hAnsi="Times New Roman" w:cs="Times New Roman"/>
          <w:sz w:val="28"/>
          <w:szCs w:val="28"/>
        </w:rPr>
        <w:t>ЦРБ</w:t>
      </w:r>
      <w:r w:rsidR="00B22C2C">
        <w:rPr>
          <w:rFonts w:ascii="Times New Roman" w:hAnsi="Times New Roman" w:cs="Times New Roman"/>
          <w:sz w:val="28"/>
          <w:szCs w:val="28"/>
        </w:rPr>
        <w:t xml:space="preserve">», согласно которому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 xml:space="preserve">ДАННЫЕ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>ИЗЪЯТЫ</w:t>
      </w:r>
      <w:r w:rsidR="0072780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B22C2C">
        <w:rPr>
          <w:rFonts w:ascii="Times New Roman" w:hAnsi="Times New Roman" w:cs="Times New Roman"/>
          <w:sz w:val="28"/>
          <w:szCs w:val="28"/>
        </w:rPr>
        <w:t xml:space="preserve">находился на стационарном лечении в </w:t>
      </w:r>
      <w:r w:rsidR="008E1FE0">
        <w:rPr>
          <w:rFonts w:ascii="Times New Roman" w:hAnsi="Times New Roman" w:cs="Times New Roman"/>
          <w:sz w:val="28"/>
          <w:szCs w:val="28"/>
        </w:rPr>
        <w:t>травматологическом</w:t>
      </w:r>
      <w:r w:rsidR="00B22C2C">
        <w:rPr>
          <w:rFonts w:ascii="Times New Roman" w:hAnsi="Times New Roman" w:cs="Times New Roman"/>
          <w:sz w:val="28"/>
          <w:szCs w:val="28"/>
        </w:rPr>
        <w:t xml:space="preserve"> отделении в период с 02.05.2022 по 11.05.2022, </w:t>
      </w:r>
      <w:r w:rsidRPr="008B5117"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="00305B09">
        <w:rPr>
          <w:rFonts w:ascii="Times New Roman" w:hAnsi="Times New Roman" w:cs="Times New Roman"/>
          <w:sz w:val="28"/>
          <w:szCs w:val="28"/>
        </w:rPr>
        <w:t>237</w:t>
      </w:r>
      <w:r w:rsidRPr="008B511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5B09">
        <w:rPr>
          <w:rFonts w:ascii="Times New Roman" w:hAnsi="Times New Roman" w:cs="Times New Roman"/>
          <w:sz w:val="28"/>
          <w:szCs w:val="28"/>
        </w:rPr>
        <w:t>6</w:t>
      </w:r>
      <w:r w:rsidRPr="008B5117">
        <w:rPr>
          <w:rFonts w:ascii="Times New Roman" w:hAnsi="Times New Roman" w:cs="Times New Roman"/>
          <w:sz w:val="28"/>
          <w:szCs w:val="28"/>
        </w:rPr>
        <w:t xml:space="preserve"> мая 2022 года</w:t>
      </w:r>
      <w:r w:rsidR="00DB03C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22C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которому у </w:t>
      </w:r>
      <w:r w:rsidR="00727803">
        <w:rPr>
          <w:rFonts w:eastAsia="Arial Unicode MS"/>
          <w:color w:val="000000"/>
          <w:sz w:val="28"/>
          <w:szCs w:val="28"/>
          <w:lang w:bidi="ru-RU"/>
        </w:rPr>
        <w:t xml:space="preserve">ДАННЫЕ ИЗЪЯТЫ </w:t>
      </w:r>
      <w:r w:rsidR="00B22C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обнаружены телесные повреждения в виде ссадин по </w:t>
      </w:r>
      <w:r w:rsidR="00B22C2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паравертибральной</w:t>
      </w:r>
      <w:r w:rsidR="00B22C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линии слева на уровне 10 ребра, подбородка;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4F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протоколом об административном</w:t>
      </w:r>
      <w:r w:rsidR="00305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4F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правонарушении и другими материалами дела.</w:t>
      </w:r>
    </w:p>
    <w:p w:rsidR="00754F3B" w:rsidP="00754F3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3B"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E1FE0" w:rsidRPr="008E1FE0" w:rsidP="008E1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FE0">
        <w:rPr>
          <w:rFonts w:ascii="Times New Roman" w:eastAsia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 и полностью опровергают доводы </w:t>
      </w:r>
      <w:r>
        <w:rPr>
          <w:rFonts w:ascii="Times New Roman" w:hAnsi="Times New Roman" w:cs="Times New Roman"/>
          <w:sz w:val="28"/>
          <w:szCs w:val="28"/>
        </w:rPr>
        <w:t>А.И. Соколинской</w:t>
      </w:r>
      <w:r w:rsidRPr="008E1FE0">
        <w:rPr>
          <w:rFonts w:ascii="Times New Roman" w:eastAsia="Times New Roman" w:hAnsi="Times New Roman" w:cs="Times New Roman"/>
          <w:sz w:val="28"/>
          <w:szCs w:val="28"/>
        </w:rPr>
        <w:t xml:space="preserve"> о её невиновности. </w:t>
      </w:r>
    </w:p>
    <w:p w:rsidR="008B5117" w:rsidRPr="004A5922" w:rsidP="008B5117">
      <w:pPr>
        <w:pStyle w:val="20"/>
        <w:spacing w:line="240" w:lineRule="auto"/>
        <w:ind w:firstLine="709"/>
        <w:rPr>
          <w:sz w:val="28"/>
          <w:szCs w:val="28"/>
        </w:rPr>
      </w:pPr>
      <w:r w:rsidRPr="00754F3B">
        <w:rPr>
          <w:sz w:val="28"/>
          <w:szCs w:val="28"/>
        </w:rPr>
        <w:t xml:space="preserve">Таким образом, </w:t>
      </w:r>
      <w:r w:rsidR="00305B09">
        <w:rPr>
          <w:sz w:val="28"/>
          <w:szCs w:val="28"/>
        </w:rPr>
        <w:t xml:space="preserve">А.И. Соколинская </w:t>
      </w:r>
      <w:r w:rsidRPr="00754F3B">
        <w:rPr>
          <w:color w:val="000000"/>
          <w:sz w:val="28"/>
          <w:szCs w:val="28"/>
        </w:rPr>
        <w:t>совершил</w:t>
      </w:r>
      <w:r w:rsidR="00305B09">
        <w:rPr>
          <w:color w:val="000000"/>
          <w:sz w:val="28"/>
          <w:szCs w:val="28"/>
        </w:rPr>
        <w:t>а</w:t>
      </w:r>
      <w:r w:rsidRPr="00754F3B">
        <w:rPr>
          <w:color w:val="000000"/>
          <w:sz w:val="28"/>
          <w:szCs w:val="28"/>
        </w:rPr>
        <w:t xml:space="preserve"> административное правонарушение, предусмотренное статьей 6.1.1 КоАП РФ, </w:t>
      </w:r>
      <w:r w:rsidRPr="004A5922">
        <w:rPr>
          <w:sz w:val="28"/>
          <w:szCs w:val="28"/>
        </w:rPr>
        <w:t>то есть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E1FE0" w:rsidRPr="008E1FE0" w:rsidP="008E1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FE0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виновной, её имущественное положение, в качестве обстоятельств, смягчающих административную ответственность, состояние здоровья </w:t>
      </w:r>
      <w:r w:rsidRPr="001D0B96">
        <w:rPr>
          <w:rFonts w:ascii="Times New Roman" w:hAnsi="Times New Roman" w:cs="Times New Roman"/>
          <w:sz w:val="28"/>
          <w:szCs w:val="28"/>
        </w:rPr>
        <w:t>А.И. Соколинской</w:t>
      </w:r>
      <w:r w:rsidRPr="008E1FE0">
        <w:rPr>
          <w:rFonts w:ascii="Times New Roman" w:eastAsia="Times New Roman" w:hAnsi="Times New Roman" w:cs="Times New Roman"/>
          <w:sz w:val="28"/>
          <w:szCs w:val="28"/>
        </w:rPr>
        <w:t xml:space="preserve"> и её близких </w:t>
      </w:r>
      <w:r w:rsidRPr="008E1FE0">
        <w:rPr>
          <w:rFonts w:ascii="Times New Roman" w:eastAsia="Times New Roman" w:hAnsi="Times New Roman" w:cs="Times New Roman"/>
          <w:sz w:val="28"/>
          <w:szCs w:val="28"/>
        </w:rPr>
        <w:t>родственников. Обстоятельств, отягчающих административную ответственность, судом не установлено.</w:t>
      </w:r>
    </w:p>
    <w:p w:rsidR="001D0B96" w:rsidRPr="001D0B96" w:rsidP="001D0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96"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Pr="001D0B96">
        <w:rPr>
          <w:rFonts w:ascii="Times New Roman" w:hAnsi="Times New Roman" w:cs="Times New Roman"/>
          <w:sz w:val="28"/>
          <w:szCs w:val="28"/>
        </w:rPr>
        <w:t>А.И. Соколинской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>, судья приходит к мнению о назначении наказания в виде административного штрафа, полагая, что в данном случае оно достигнет целей административного наказания.</w:t>
      </w:r>
    </w:p>
    <w:p w:rsidR="00754F3B" w:rsidRPr="00754F3B" w:rsidP="00305B0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54F3B">
        <w:rPr>
          <w:rFonts w:ascii="Times New Roman" w:hAnsi="Times New Roman" w:cs="Times New Roman"/>
          <w:sz w:val="28"/>
          <w:szCs w:val="28"/>
        </w:rPr>
        <w:t>изложенного</w:t>
      </w:r>
      <w:r w:rsidRPr="00754F3B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754F3B" w:rsidRPr="00754F3B" w:rsidP="00754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F3B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754F3B" w:rsidRPr="00754F3B" w:rsidP="00754F3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B96" w:rsidRPr="001D0B96" w:rsidP="001D0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Соколинскую </w:t>
      </w:r>
      <w:r w:rsidR="00727803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</w:t>
      </w:r>
      <w:r w:rsidRPr="00D72287" w:rsidR="0050493A">
        <w:rPr>
          <w:rFonts w:ascii="Times New Roman" w:hAnsi="Times New Roman" w:cs="Times New Roman"/>
          <w:sz w:val="28"/>
          <w:szCs w:val="28"/>
        </w:rPr>
        <w:t xml:space="preserve"> в </w:t>
      </w:r>
      <w:r w:rsidRPr="00305B09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статьей 6.1.1 КоАП РФ,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05B09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перечислением его по следующим реквизитам: Управление федерального казначейства по РТ (Министерство юстиции Республики Татарстан), КПП 165501001, ИНН 1654003139, ОКТМО 92701000001, 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1D0B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73111601193010013140,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28462646</w:t>
      </w:r>
      <w:r w:rsidRPr="001D0B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B96" w:rsidRPr="001D0B96" w:rsidP="001D0B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B9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3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1D0B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4403@tatar.ru</w:t>
        </w:r>
      </w:hyperlink>
      <w:r w:rsidRPr="001D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1D0B96" w:rsidRPr="001D0B96" w:rsidP="001D0B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Pr="001D0B96">
        <w:rPr>
          <w:rFonts w:ascii="Times New Roman" w:hAnsi="Times New Roman" w:cs="Times New Roman"/>
          <w:sz w:val="28"/>
          <w:szCs w:val="28"/>
        </w:rPr>
        <w:t>А.И. Соколинской</w:t>
      </w:r>
      <w:r w:rsidRPr="001D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1D0B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D0B96" w:rsidRPr="001D0B96" w:rsidP="001D0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B9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Чистопольский городской суд Республики</w:t>
      </w:r>
      <w:r w:rsidRPr="001D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754F3B" w:rsidRPr="00754F3B" w:rsidP="001D0B9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4F3B" w:rsidRPr="00754F3B" w:rsidP="00754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подпись                              И.А. Тухфатуллин</w:t>
      </w:r>
    </w:p>
    <w:p w:rsidR="00754F3B" w:rsidRPr="00754F3B" w:rsidP="00754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54F3B" w:rsidRPr="00754F3B" w:rsidP="00754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8F2BB0" w:rsidRPr="00305B09" w:rsidP="00305B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И.А. Тухфатуллин</w:t>
      </w:r>
    </w:p>
    <w:sectPr w:rsidSect="00E62B5F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992413"/>
      <w:docPartObj>
        <w:docPartGallery w:val="Page Numbers (Top of Page)"/>
        <w:docPartUnique/>
      </w:docPartObj>
    </w:sdtPr>
    <w:sdtContent>
      <w:p w:rsidR="00B22C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03">
          <w:rPr>
            <w:noProof/>
          </w:rPr>
          <w:t>3</w:t>
        </w:r>
        <w:r>
          <w:fldChar w:fldCharType="end"/>
        </w:r>
      </w:p>
    </w:sdtContent>
  </w:sdt>
  <w:p w:rsidR="00B22C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D26"/>
    <w:rsid w:val="001D0B96"/>
    <w:rsid w:val="002405F5"/>
    <w:rsid w:val="00247D9C"/>
    <w:rsid w:val="00305B09"/>
    <w:rsid w:val="004040C9"/>
    <w:rsid w:val="00496770"/>
    <w:rsid w:val="004A5922"/>
    <w:rsid w:val="004D1B15"/>
    <w:rsid w:val="0050493A"/>
    <w:rsid w:val="00517879"/>
    <w:rsid w:val="005915A8"/>
    <w:rsid w:val="006D655D"/>
    <w:rsid w:val="00727803"/>
    <w:rsid w:val="00754F3B"/>
    <w:rsid w:val="008A18C6"/>
    <w:rsid w:val="008B5117"/>
    <w:rsid w:val="008E1FE0"/>
    <w:rsid w:val="008F2BB0"/>
    <w:rsid w:val="00980D26"/>
    <w:rsid w:val="00985B0E"/>
    <w:rsid w:val="009A138D"/>
    <w:rsid w:val="009D487A"/>
    <w:rsid w:val="00A41514"/>
    <w:rsid w:val="00B22C2C"/>
    <w:rsid w:val="00B22F94"/>
    <w:rsid w:val="00BF589C"/>
    <w:rsid w:val="00C12716"/>
    <w:rsid w:val="00CB5013"/>
    <w:rsid w:val="00D07554"/>
    <w:rsid w:val="00D72287"/>
    <w:rsid w:val="00DB03C4"/>
    <w:rsid w:val="00E6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F3B"/>
    <w:rPr>
      <w:color w:val="0000FF"/>
      <w:u w:val="single"/>
    </w:rPr>
  </w:style>
  <w:style w:type="paragraph" w:customStyle="1" w:styleId="ConsNormal">
    <w:name w:val="ConsNormal"/>
    <w:rsid w:val="00754F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54F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54F3B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a"/>
    <w:uiPriority w:val="99"/>
    <w:unhideWhenUsed/>
    <w:rsid w:val="00E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2B5F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E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2B5F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2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2F9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