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6F2A" w:rsidP="00F86F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№5-393/2022</w:t>
      </w:r>
    </w:p>
    <w:p w:rsidR="00F86F2A" w:rsidP="00F86F2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9D48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-01-2022-001344-40</w:t>
      </w:r>
    </w:p>
    <w:p w:rsidR="00F86F2A" w:rsidP="00F86F2A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6F2A" w:rsidP="00F86F2A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6F2A" w:rsidP="00F86F2A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86F2A" w:rsidP="00F86F2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2A" w:rsidP="00F86F2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 2022 года                                                                       город Чистополь </w:t>
      </w:r>
    </w:p>
    <w:p w:rsidR="00F86F2A" w:rsidP="00F86F2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2A" w:rsidP="00F86F2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</w:t>
      </w:r>
      <w:r w:rsidRPr="009D487A" w:rsidR="009D487A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О.В. </w:t>
      </w:r>
      <w:r w:rsidR="009D487A">
        <w:rPr>
          <w:rFonts w:ascii="Times New Roman" w:eastAsia="Times New Roman" w:hAnsi="Times New Roman" w:cs="Times New Roman"/>
          <w:sz w:val="28"/>
          <w:szCs w:val="28"/>
        </w:rPr>
        <w:t>Арзютова</w:t>
      </w:r>
      <w:r w:rsidRPr="009D487A" w:rsidR="009D487A"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 w:rsidR="009D487A">
        <w:rPr>
          <w:rFonts w:ascii="Times New Roman" w:eastAsia="Times New Roman" w:hAnsi="Times New Roman" w:cs="Times New Roman"/>
          <w:sz w:val="28"/>
          <w:szCs w:val="28"/>
        </w:rPr>
        <w:t>го Г.Е. Егорова</w:t>
      </w:r>
      <w:r w:rsidRPr="009D487A" w:rsidR="009D48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РФ) в  отношении </w:t>
      </w:r>
      <w:r>
        <w:rPr>
          <w:rFonts w:ascii="Times New Roman" w:hAnsi="Times New Roman" w:cs="Times New Roman"/>
          <w:sz w:val="28"/>
          <w:szCs w:val="28"/>
        </w:rPr>
        <w:t>Арзютова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CE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6CE">
        <w:rPr>
          <w:sz w:val="28"/>
          <w:szCs w:val="28"/>
        </w:rPr>
        <w:t>ДАННЫЕ ИЗЪЯТЫ</w:t>
      </w:r>
      <w:r w:rsidR="00E60408">
        <w:rPr>
          <w:rFonts w:ascii="Times New Roman" w:hAnsi="Times New Roman" w:cs="Times New Roman"/>
          <w:sz w:val="28"/>
          <w:szCs w:val="28"/>
        </w:rPr>
        <w:t>,</w:t>
      </w:r>
    </w:p>
    <w:p w:rsidR="00F86F2A" w:rsidP="00F86F2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2A" w:rsidP="00F86F2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86F2A" w:rsidP="00F86F2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F2A" w:rsidP="00F86F2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мая 2022 года около 23 час</w:t>
      </w:r>
      <w:r w:rsidR="009D48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00 минут О.В. </w:t>
      </w:r>
      <w:r>
        <w:rPr>
          <w:rFonts w:ascii="Times New Roman" w:hAnsi="Times New Roman" w:cs="Times New Roman"/>
          <w:sz w:val="28"/>
          <w:szCs w:val="28"/>
        </w:rPr>
        <w:t>Арзютов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находясь около дома № </w:t>
      </w:r>
      <w:r w:rsidR="00D056CE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нанес два удара кулаком в область лица </w:t>
      </w:r>
      <w:r w:rsidR="00D056CE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тем самым причинив ему физическую боль.</w:t>
      </w:r>
    </w:p>
    <w:p w:rsidR="00F86F2A" w:rsidP="00F86F2A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О.В. </w:t>
      </w:r>
      <w:r>
        <w:rPr>
          <w:sz w:val="28"/>
          <w:szCs w:val="28"/>
        </w:rPr>
        <w:t>Арзютов</w:t>
      </w:r>
      <w:r>
        <w:rPr>
          <w:sz w:val="28"/>
          <w:szCs w:val="28"/>
        </w:rPr>
        <w:t xml:space="preserve">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color w:val="000000"/>
          <w:spacing w:val="1"/>
          <w:sz w:val="28"/>
          <w:szCs w:val="28"/>
        </w:rPr>
        <w:t xml:space="preserve">пояснив, что </w:t>
      </w:r>
      <w:r w:rsidR="009D487A">
        <w:rPr>
          <w:color w:val="000000"/>
          <w:spacing w:val="1"/>
          <w:sz w:val="28"/>
          <w:szCs w:val="28"/>
        </w:rPr>
        <w:t xml:space="preserve">в ходе возникшей ссоры нанес </w:t>
      </w:r>
      <w:r w:rsidR="009D487A">
        <w:rPr>
          <w:color w:val="000000"/>
          <w:spacing w:val="1"/>
          <w:sz w:val="28"/>
          <w:szCs w:val="28"/>
        </w:rPr>
        <w:t>побои</w:t>
      </w:r>
      <w:r w:rsidR="009D487A">
        <w:rPr>
          <w:color w:val="000000"/>
          <w:spacing w:val="1"/>
          <w:sz w:val="28"/>
          <w:szCs w:val="28"/>
        </w:rPr>
        <w:t xml:space="preserve"> </w:t>
      </w:r>
      <w:r w:rsidR="00D056CE">
        <w:rPr>
          <w:sz w:val="28"/>
          <w:szCs w:val="28"/>
        </w:rPr>
        <w:t>ДАННЫЕ ИЗЪЯТЫ</w:t>
      </w:r>
      <w:r w:rsidR="009D487A">
        <w:rPr>
          <w:color w:val="000000"/>
          <w:spacing w:val="1"/>
          <w:sz w:val="28"/>
          <w:szCs w:val="28"/>
        </w:rPr>
        <w:t xml:space="preserve">, при этом потасовка была обоюдной, </w:t>
      </w:r>
      <w:r w:rsidR="00D056CE">
        <w:rPr>
          <w:sz w:val="28"/>
          <w:szCs w:val="28"/>
        </w:rPr>
        <w:t xml:space="preserve">ДАННЫЕ ИЗЪЯТЫ </w:t>
      </w:r>
      <w:r w:rsidR="009D487A">
        <w:rPr>
          <w:color w:val="000000"/>
          <w:spacing w:val="1"/>
          <w:sz w:val="28"/>
          <w:szCs w:val="28"/>
        </w:rPr>
        <w:t xml:space="preserve">также нанес ему удары. В настоящее время с </w:t>
      </w:r>
      <w:r w:rsidR="00D056CE">
        <w:rPr>
          <w:sz w:val="28"/>
          <w:szCs w:val="28"/>
        </w:rPr>
        <w:t xml:space="preserve">ДАННЫЕ ИЗЪЯТЫ </w:t>
      </w:r>
      <w:r w:rsidR="009D487A">
        <w:rPr>
          <w:color w:val="000000"/>
          <w:spacing w:val="1"/>
          <w:sz w:val="28"/>
          <w:szCs w:val="28"/>
        </w:rPr>
        <w:t>помирились</w:t>
      </w:r>
      <w:r w:rsidR="008A18C6">
        <w:rPr>
          <w:color w:val="000000"/>
          <w:spacing w:val="1"/>
          <w:sz w:val="28"/>
          <w:szCs w:val="28"/>
        </w:rPr>
        <w:t>.</w:t>
      </w:r>
    </w:p>
    <w:p w:rsidR="008A18C6" w:rsidP="00F86F2A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Потерпевший </w:t>
      </w:r>
      <w:r w:rsidR="00D056CE">
        <w:rPr>
          <w:sz w:val="28"/>
          <w:szCs w:val="28"/>
        </w:rPr>
        <w:t xml:space="preserve">ДАННЫЕ </w:t>
      </w:r>
      <w:r w:rsidR="00D056CE">
        <w:rPr>
          <w:sz w:val="28"/>
          <w:szCs w:val="28"/>
        </w:rPr>
        <w:t>ИЗЪЯТЫ</w:t>
      </w:r>
      <w:r w:rsidR="00D056CE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подтвердил пояснения О.В. </w:t>
      </w:r>
      <w:r>
        <w:rPr>
          <w:color w:val="000000"/>
          <w:spacing w:val="1"/>
          <w:sz w:val="28"/>
          <w:szCs w:val="28"/>
        </w:rPr>
        <w:t>Арзютова</w:t>
      </w:r>
      <w:r>
        <w:rPr>
          <w:color w:val="000000"/>
          <w:spacing w:val="1"/>
          <w:sz w:val="28"/>
          <w:szCs w:val="28"/>
        </w:rPr>
        <w:t xml:space="preserve">, пояснил, что последний в ходе ссоры нанес ему два удара кулаком по лицу, он в свою очередь также нанес О.В. </w:t>
      </w:r>
      <w:r>
        <w:rPr>
          <w:color w:val="000000"/>
          <w:spacing w:val="1"/>
          <w:sz w:val="28"/>
          <w:szCs w:val="28"/>
        </w:rPr>
        <w:t>Арзютову</w:t>
      </w:r>
      <w:r>
        <w:rPr>
          <w:color w:val="000000"/>
          <w:spacing w:val="1"/>
          <w:sz w:val="28"/>
          <w:szCs w:val="28"/>
        </w:rPr>
        <w:t xml:space="preserve"> побои. В настоящее время с О.В. </w:t>
      </w:r>
      <w:r>
        <w:rPr>
          <w:color w:val="000000"/>
          <w:spacing w:val="1"/>
          <w:sz w:val="28"/>
          <w:szCs w:val="28"/>
        </w:rPr>
        <w:t>Арзютовым</w:t>
      </w:r>
      <w:r>
        <w:rPr>
          <w:color w:val="000000"/>
          <w:spacing w:val="1"/>
          <w:sz w:val="28"/>
          <w:szCs w:val="28"/>
        </w:rPr>
        <w:t xml:space="preserve"> помирились, просил строго не наказывать, ограничиться штрафом. </w:t>
      </w:r>
    </w:p>
    <w:p w:rsidR="008A18C6" w:rsidRPr="008A18C6" w:rsidP="008A18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C6">
        <w:rPr>
          <w:rFonts w:ascii="Times New Roman" w:eastAsia="Times New Roman" w:hAnsi="Times New Roman" w:cs="Times New Roman"/>
          <w:sz w:val="28"/>
          <w:szCs w:val="28"/>
        </w:rPr>
        <w:t xml:space="preserve">Выслушав участников производства по делу об административном правонарушении, исследовав имеющиеся в деле доказательства, мировой судья приходит к следующим выводам.    </w:t>
      </w:r>
    </w:p>
    <w:p w:rsidR="008A18C6" w:rsidRPr="008A18C6" w:rsidP="008A1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C6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8A18C6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16603C" w:rsidRPr="008A18C6" w:rsidP="008A18C6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 w:rsidRPr="008A18C6">
        <w:rPr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Pr="008A18C6">
        <w:rPr>
          <w:sz w:val="28"/>
          <w:szCs w:val="28"/>
        </w:rPr>
        <w:t xml:space="preserve">О.В. </w:t>
      </w:r>
      <w:r w:rsidRPr="008A18C6">
        <w:rPr>
          <w:sz w:val="28"/>
          <w:szCs w:val="28"/>
        </w:rPr>
        <w:t>Арзютова</w:t>
      </w:r>
      <w:r w:rsidRPr="008A18C6">
        <w:rPr>
          <w:sz w:val="28"/>
          <w:szCs w:val="28"/>
          <w:lang w:eastAsia="ru-RU"/>
        </w:rPr>
        <w:t xml:space="preserve"> подтверждается материалами дела об административном правонарушении:</w:t>
      </w:r>
      <w:r w:rsidRPr="008A18C6">
        <w:rPr>
          <w:color w:val="000000"/>
          <w:spacing w:val="1"/>
          <w:sz w:val="28"/>
          <w:szCs w:val="28"/>
        </w:rPr>
        <w:t xml:space="preserve"> </w:t>
      </w:r>
      <w:r w:rsidRPr="008A18C6" w:rsidR="00F86F2A">
        <w:rPr>
          <w:sz w:val="28"/>
          <w:szCs w:val="28"/>
        </w:rPr>
        <w:t xml:space="preserve">сообщением, рапортом </w:t>
      </w:r>
      <w:r w:rsidR="00D056CE">
        <w:rPr>
          <w:sz w:val="28"/>
          <w:szCs w:val="28"/>
        </w:rPr>
        <w:t>ДАННЫЕ ИЗЪЯТЫ</w:t>
      </w:r>
      <w:r w:rsidRPr="008A18C6" w:rsidR="00F86F2A">
        <w:rPr>
          <w:sz w:val="28"/>
          <w:szCs w:val="28"/>
        </w:rPr>
        <w:t xml:space="preserve">, объяснениями О.В. </w:t>
      </w:r>
      <w:r w:rsidRPr="008A18C6" w:rsidR="00F86F2A">
        <w:rPr>
          <w:sz w:val="28"/>
          <w:szCs w:val="28"/>
        </w:rPr>
        <w:t>Арзютова</w:t>
      </w:r>
      <w:r w:rsidRPr="008A18C6" w:rsidR="00F86F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потерпевшего </w:t>
      </w:r>
      <w:r w:rsidR="00D056CE">
        <w:rPr>
          <w:sz w:val="28"/>
          <w:szCs w:val="28"/>
        </w:rPr>
        <w:t>ДАННЫЕ ИЗЪЯТЫ</w:t>
      </w:r>
      <w:r w:rsidRPr="008A18C6" w:rsidR="00F86F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свидетелей </w:t>
      </w:r>
      <w:r w:rsidRPr="008A18C6">
        <w:rPr>
          <w:sz w:val="28"/>
          <w:szCs w:val="28"/>
        </w:rPr>
        <w:t>А</w:t>
      </w:r>
      <w:r w:rsidR="00D056CE">
        <w:rPr>
          <w:sz w:val="28"/>
          <w:szCs w:val="28"/>
        </w:rPr>
        <w:t>ДАННЫЕ</w:t>
      </w:r>
      <w:r w:rsidR="00D056CE">
        <w:rPr>
          <w:sz w:val="28"/>
          <w:szCs w:val="28"/>
        </w:rPr>
        <w:t xml:space="preserve"> ИЗЪЯТЫ</w:t>
      </w:r>
      <w:r w:rsidRPr="008A18C6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заключением экс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ерта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234 от 13 мая 2022 года, протоколом об административном правонарушении и другими материалами дела.</w:t>
      </w:r>
    </w:p>
    <w:p w:rsidR="00F86F2A" w:rsidP="00F86F2A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12716" w:rsidRPr="004A5922" w:rsidP="00C12716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16603C" w:rsidR="0016603C">
        <w:rPr>
          <w:sz w:val="28"/>
          <w:szCs w:val="28"/>
        </w:rPr>
        <w:t xml:space="preserve">О.В. </w:t>
      </w:r>
      <w:r w:rsidRPr="0016603C" w:rsidR="0016603C">
        <w:rPr>
          <w:sz w:val="28"/>
          <w:szCs w:val="28"/>
        </w:rPr>
        <w:t>Арзютов</w:t>
      </w:r>
      <w:r w:rsidR="0016603C">
        <w:rPr>
          <w:sz w:val="28"/>
          <w:szCs w:val="28"/>
        </w:rPr>
        <w:t xml:space="preserve"> </w:t>
      </w:r>
      <w:r w:rsidR="00F858E5">
        <w:rPr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4A5922">
        <w:rPr>
          <w:sz w:val="28"/>
          <w:szCs w:val="28"/>
        </w:rPr>
        <w:t>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A18C6" w:rsidRPr="00C12716" w:rsidP="00C12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2716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Pr="00C12716" w:rsidR="0016603C">
        <w:rPr>
          <w:rFonts w:ascii="Times New Roman" w:hAnsi="Times New Roman" w:cs="Times New Roman"/>
          <w:sz w:val="28"/>
          <w:szCs w:val="28"/>
        </w:rPr>
        <w:t xml:space="preserve">О.В. </w:t>
      </w:r>
      <w:r w:rsidRPr="00C12716" w:rsidR="0016603C">
        <w:rPr>
          <w:rFonts w:ascii="Times New Roman" w:hAnsi="Times New Roman" w:cs="Times New Roman"/>
          <w:sz w:val="28"/>
          <w:szCs w:val="28"/>
        </w:rPr>
        <w:t>Арзютова</w:t>
      </w:r>
      <w:r w:rsidRPr="00C12716" w:rsidR="0016603C">
        <w:rPr>
          <w:rFonts w:ascii="Times New Roman" w:hAnsi="Times New Roman" w:cs="Times New Roman"/>
          <w:sz w:val="28"/>
          <w:szCs w:val="28"/>
        </w:rPr>
        <w:t xml:space="preserve">  </w:t>
      </w:r>
      <w:r w:rsidRPr="00C12716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Pr="00C12716">
        <w:rPr>
          <w:rFonts w:ascii="Times New Roman" w:hAnsi="Times New Roman" w:cs="Times New Roman"/>
          <w:sz w:val="28"/>
          <w:szCs w:val="28"/>
        </w:rPr>
        <w:t>,  наличие на иждивении троих детей,</w:t>
      </w:r>
      <w:r w:rsidRP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C12716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ответственность, и </w:t>
      </w:r>
      <w:r w:rsidRPr="00C12716">
        <w:rPr>
          <w:rFonts w:ascii="Times New Roman" w:hAnsi="Times New Roman" w:cs="Times New Roman"/>
          <w:sz w:val="27"/>
          <w:szCs w:val="27"/>
        </w:rPr>
        <w:t>считает возможным назначить наказание в виде административного штрафа.</w:t>
      </w:r>
    </w:p>
    <w:p w:rsidR="00F86F2A" w:rsidP="00F8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F86F2A" w:rsidP="00F8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2A" w:rsidP="00F86F2A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86F2A" w:rsidP="00F86F2A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416" w:rsidP="008F0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Арзютова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CE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8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2287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D722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</w:t>
      </w:r>
      <w:r w:rsidRPr="00D72287">
        <w:rPr>
          <w:rFonts w:ascii="Times New Roman" w:hAnsi="Times New Roman" w:cs="Times New Roman"/>
          <w:sz w:val="28"/>
          <w:szCs w:val="28"/>
        </w:rPr>
        <w:t xml:space="preserve">) рублей с перечислением его по следующим реквизитам: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0318690900000000028407828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8F0416" w:rsidRPr="005915A8" w:rsidP="008F04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5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8F0416" w:rsidRPr="005915A8" w:rsidP="008F04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>Арзютову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F0416" w:rsidP="008F0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F2A" w:rsidP="008F0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6F2A" w:rsidP="00F86F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подпись                    </w:t>
      </w:r>
      <w:r w:rsidR="00166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И.А. Тухфатуллин</w:t>
      </w:r>
    </w:p>
    <w:p w:rsidR="00F86F2A" w:rsidP="00F86F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86F2A" w:rsidP="00F86F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F86F2A" w:rsidP="00F86F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603C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</w:p>
    <w:p w:rsidR="00F86F2A" w:rsidP="00F86F2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F86F2A" w:rsidP="00F86F2A">
      <w:pPr>
        <w:spacing w:after="0" w:line="240" w:lineRule="auto"/>
        <w:jc w:val="both"/>
        <w:rPr>
          <w:color w:val="000000" w:themeColor="text1"/>
        </w:rPr>
      </w:pPr>
    </w:p>
    <w:p w:rsidR="00235B68"/>
    <w:sectPr w:rsidSect="008F04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596723"/>
      <w:docPartObj>
        <w:docPartGallery w:val="Page Numbers (Top of Page)"/>
        <w:docPartUnique/>
      </w:docPartObj>
    </w:sdtPr>
    <w:sdtContent>
      <w:p w:rsidR="00E6040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CE">
          <w:rPr>
            <w:noProof/>
          </w:rPr>
          <w:t>2</w:t>
        </w:r>
        <w:r>
          <w:fldChar w:fldCharType="end"/>
        </w:r>
      </w:p>
    </w:sdtContent>
  </w:sdt>
  <w:p w:rsidR="00E604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064B"/>
    <w:rsid w:val="0016603C"/>
    <w:rsid w:val="00182773"/>
    <w:rsid w:val="001B064B"/>
    <w:rsid w:val="00235B68"/>
    <w:rsid w:val="002405F5"/>
    <w:rsid w:val="00247D9C"/>
    <w:rsid w:val="004A5922"/>
    <w:rsid w:val="005915A8"/>
    <w:rsid w:val="008A18C6"/>
    <w:rsid w:val="008F0416"/>
    <w:rsid w:val="00985B0E"/>
    <w:rsid w:val="009D487A"/>
    <w:rsid w:val="00A41514"/>
    <w:rsid w:val="00C12716"/>
    <w:rsid w:val="00D056CE"/>
    <w:rsid w:val="00D72287"/>
    <w:rsid w:val="00E60408"/>
    <w:rsid w:val="00F858E5"/>
    <w:rsid w:val="00F86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F2A"/>
    <w:rPr>
      <w:color w:val="0000FF"/>
      <w:u w:val="single"/>
    </w:rPr>
  </w:style>
  <w:style w:type="paragraph" w:customStyle="1" w:styleId="ConsNormal">
    <w:name w:val="ConsNormal"/>
    <w:rsid w:val="00F86F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86F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6F2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a"/>
    <w:uiPriority w:val="99"/>
    <w:unhideWhenUsed/>
    <w:rsid w:val="008F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0416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8F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04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F62A-8046-493B-8C50-72A73C2D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