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5E82" w:rsidRPr="00DF2258" w:rsidP="002E5E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>дело №5-</w:t>
      </w:r>
      <w:r w:rsidR="00A74F83">
        <w:rPr>
          <w:rFonts w:ascii="Times New Roman" w:hAnsi="Times New Roman" w:cs="Times New Roman"/>
          <w:sz w:val="28"/>
          <w:szCs w:val="28"/>
        </w:rPr>
        <w:t>383</w:t>
      </w:r>
      <w:r w:rsidRPr="00DF2258">
        <w:rPr>
          <w:rFonts w:ascii="Times New Roman" w:hAnsi="Times New Roman" w:cs="Times New Roman"/>
          <w:sz w:val="28"/>
          <w:szCs w:val="28"/>
        </w:rPr>
        <w:t>/2022</w:t>
      </w:r>
    </w:p>
    <w:p w:rsidR="002E5E82" w:rsidRPr="00DF2258" w:rsidP="002E5E8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>УИД 16мs0133-01-2022-00</w:t>
      </w:r>
      <w:r w:rsidR="00A74F83">
        <w:rPr>
          <w:rFonts w:ascii="Times New Roman" w:hAnsi="Times New Roman" w:cs="Times New Roman"/>
          <w:sz w:val="28"/>
          <w:szCs w:val="28"/>
        </w:rPr>
        <w:t>1317</w:t>
      </w:r>
      <w:r w:rsidRPr="00DF2258">
        <w:rPr>
          <w:rFonts w:ascii="Times New Roman" w:hAnsi="Times New Roman" w:cs="Times New Roman"/>
          <w:sz w:val="28"/>
          <w:szCs w:val="28"/>
        </w:rPr>
        <w:t>-</w:t>
      </w:r>
      <w:r w:rsidR="00A74F83">
        <w:rPr>
          <w:rFonts w:ascii="Times New Roman" w:hAnsi="Times New Roman" w:cs="Times New Roman"/>
          <w:sz w:val="28"/>
          <w:szCs w:val="28"/>
        </w:rPr>
        <w:t>24</w:t>
      </w:r>
    </w:p>
    <w:p w:rsidR="002E5E82" w:rsidRPr="00DF2258" w:rsidP="002E5E8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E82" w:rsidRPr="00DF2258" w:rsidP="002E5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E5E82" w:rsidRPr="00DF2258" w:rsidP="002E5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E5E82" w:rsidRPr="00DF2258" w:rsidP="002E5E8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E82" w:rsidRPr="00DF2258" w:rsidP="002E5E82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F2258">
        <w:rPr>
          <w:rFonts w:ascii="Times New Roman" w:hAnsi="Times New Roman" w:cs="Times New Roman"/>
          <w:sz w:val="28"/>
          <w:szCs w:val="28"/>
        </w:rPr>
        <w:t xml:space="preserve"> </w:t>
      </w:r>
      <w:r w:rsidRPr="00DF2258" w:rsidR="00FA15B8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58">
        <w:rPr>
          <w:rFonts w:ascii="Times New Roman" w:hAnsi="Times New Roman" w:cs="Times New Roman"/>
          <w:sz w:val="28"/>
          <w:szCs w:val="28"/>
        </w:rPr>
        <w:t xml:space="preserve">2022  года </w:t>
      </w:r>
      <w:r w:rsidRPr="00DF2258">
        <w:rPr>
          <w:rFonts w:ascii="Times New Roman" w:hAnsi="Times New Roman" w:cs="Times New Roman"/>
          <w:sz w:val="28"/>
          <w:szCs w:val="28"/>
        </w:rPr>
        <w:tab/>
      </w:r>
      <w:r w:rsidRPr="00DF2258">
        <w:rPr>
          <w:rFonts w:ascii="Times New Roman" w:hAnsi="Times New Roman" w:cs="Times New Roman"/>
          <w:sz w:val="28"/>
          <w:szCs w:val="28"/>
        </w:rPr>
        <w:tab/>
      </w:r>
      <w:r w:rsidRPr="00DF2258">
        <w:rPr>
          <w:rFonts w:ascii="Times New Roman" w:hAnsi="Times New Roman" w:cs="Times New Roman"/>
          <w:sz w:val="28"/>
          <w:szCs w:val="28"/>
        </w:rPr>
        <w:tab/>
      </w:r>
      <w:r w:rsidRPr="00DF2258">
        <w:rPr>
          <w:rFonts w:ascii="Times New Roman" w:hAnsi="Times New Roman" w:cs="Times New Roman"/>
          <w:sz w:val="28"/>
          <w:szCs w:val="28"/>
        </w:rPr>
        <w:tab/>
      </w:r>
      <w:r w:rsidRPr="00DF2258">
        <w:rPr>
          <w:rFonts w:ascii="Times New Roman" w:hAnsi="Times New Roman" w:cs="Times New Roman"/>
          <w:sz w:val="28"/>
          <w:szCs w:val="28"/>
        </w:rPr>
        <w:tab/>
        <w:t xml:space="preserve">                                город Чистополь</w:t>
      </w:r>
    </w:p>
    <w:p w:rsidR="002E5E82" w:rsidRPr="00DF2258" w:rsidP="002E5E8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E82" w:rsidRPr="00DF2258" w:rsidP="00541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F2258"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 И.А. Тухфатуллин  (Республика Татарстан, </w:t>
      </w:r>
      <w:r w:rsidRPr="00DF2258">
        <w:rPr>
          <w:rFonts w:ascii="Times New Roman" w:hAnsi="Times New Roman"/>
          <w:sz w:val="28"/>
          <w:szCs w:val="28"/>
        </w:rPr>
        <w:t>г</w:t>
      </w:r>
      <w:r w:rsidRPr="00DF2258">
        <w:rPr>
          <w:rFonts w:ascii="Times New Roman" w:hAnsi="Times New Roman"/>
          <w:sz w:val="28"/>
          <w:szCs w:val="28"/>
        </w:rPr>
        <w:t xml:space="preserve">. Чистополь, ул. Ленина, д. 2 «а»), </w:t>
      </w:r>
      <w:r w:rsidRPr="00DF2258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</w:t>
      </w:r>
      <w:r w:rsidRPr="00DF2258" w:rsidR="00F65666">
        <w:rPr>
          <w:rFonts w:ascii="Times New Roman" w:hAnsi="Times New Roman" w:cs="Times New Roman"/>
          <w:sz w:val="28"/>
          <w:szCs w:val="28"/>
        </w:rPr>
        <w:t>1</w:t>
      </w:r>
      <w:r w:rsidRPr="00DF2258">
        <w:rPr>
          <w:rFonts w:ascii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 отношении  </w:t>
      </w:r>
      <w:r w:rsidR="00A74F83">
        <w:rPr>
          <w:rFonts w:ascii="Times New Roman CYR" w:hAnsi="Times New Roman CYR" w:cs="Times New Roman CYR"/>
          <w:sz w:val="28"/>
          <w:szCs w:val="28"/>
        </w:rPr>
        <w:t xml:space="preserve">Ефимова </w:t>
      </w:r>
      <w:r w:rsidR="00346C34">
        <w:rPr>
          <w:rFonts w:ascii="Times New Roman CYR" w:hAnsi="Times New Roman CYR" w:cs="Times New Roman CYR"/>
          <w:sz w:val="28"/>
          <w:szCs w:val="28"/>
        </w:rPr>
        <w:t>В.А.</w:t>
      </w:r>
      <w:r w:rsidRPr="00DF225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46C34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DF2258" w:rsidR="00F65666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2E5E82" w:rsidRPr="00DF2258" w:rsidP="002E5E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>установил:</w:t>
      </w:r>
    </w:p>
    <w:p w:rsidR="00910366" w:rsidP="0017177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</w:t>
      </w:r>
      <w:r w:rsidRPr="00DF2258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Pr="00DF2258" w:rsidR="00F656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F2258" w:rsidR="002E5E8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258" w:rsidR="002E5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F2258" w:rsidR="002E5E8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F2258" w:rsidR="00F65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 Ефимов</w:t>
      </w:r>
      <w:r w:rsidRPr="00DF2258" w:rsidR="002E5E82">
        <w:rPr>
          <w:rFonts w:ascii="Times New Roman" w:hAnsi="Times New Roman" w:cs="Times New Roman"/>
          <w:sz w:val="28"/>
          <w:szCs w:val="28"/>
        </w:rPr>
        <w:t xml:space="preserve">, </w:t>
      </w:r>
      <w:r w:rsidRPr="00DF2258" w:rsidR="00171772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Pr="00DF2258" w:rsidR="00171772">
        <w:rPr>
          <w:rFonts w:ascii="Times New Roman" w:hAnsi="Times New Roman" w:cs="Times New Roman"/>
          <w:sz w:val="28"/>
          <w:szCs w:val="28"/>
        </w:rPr>
        <w:t>лицом</w:t>
      </w:r>
      <w:r w:rsidRPr="00DF2258" w:rsidR="00171772">
        <w:rPr>
          <w:rFonts w:ascii="Times New Roman" w:hAnsi="Times New Roman" w:cs="Times New Roman"/>
          <w:sz w:val="28"/>
          <w:szCs w:val="28"/>
        </w:rPr>
        <w:t xml:space="preserve"> в отношении которого решением суда установлен административный надзор</w:t>
      </w:r>
      <w:r w:rsidRPr="00DF2258" w:rsidR="00F65666">
        <w:rPr>
          <w:rFonts w:ascii="Times New Roman" w:hAnsi="Times New Roman" w:cs="Times New Roman"/>
          <w:sz w:val="28"/>
          <w:szCs w:val="28"/>
        </w:rPr>
        <w:t xml:space="preserve"> и возложено  административное ограничение в виде запрещения покидать место жительства</w:t>
      </w:r>
      <w:r>
        <w:rPr>
          <w:rFonts w:ascii="Times New Roman" w:hAnsi="Times New Roman" w:cs="Times New Roman"/>
          <w:sz w:val="28"/>
          <w:szCs w:val="28"/>
        </w:rPr>
        <w:t xml:space="preserve"> с 22</w:t>
      </w:r>
      <w:r w:rsidRPr="00DF2258" w:rsidR="0065074A">
        <w:rPr>
          <w:rFonts w:ascii="Times New Roman" w:hAnsi="Times New Roman" w:cs="Times New Roman"/>
          <w:sz w:val="28"/>
          <w:szCs w:val="28"/>
        </w:rPr>
        <w:t>:00 часов до 06:00 часов</w:t>
      </w:r>
      <w:r w:rsidRPr="00DF2258" w:rsidR="00171772">
        <w:rPr>
          <w:rFonts w:ascii="Times New Roman" w:hAnsi="Times New Roman" w:cs="Times New Roman"/>
          <w:sz w:val="28"/>
          <w:szCs w:val="28"/>
        </w:rPr>
        <w:t xml:space="preserve">, </w:t>
      </w:r>
      <w:r w:rsidRPr="00DF2258" w:rsidR="0065074A">
        <w:rPr>
          <w:rFonts w:ascii="Times New Roman" w:hAnsi="Times New Roman" w:cs="Times New Roman"/>
          <w:sz w:val="28"/>
          <w:szCs w:val="28"/>
        </w:rPr>
        <w:t xml:space="preserve">отсутствовал </w:t>
      </w:r>
      <w:r w:rsidRPr="00DF2258" w:rsidR="00171772">
        <w:rPr>
          <w:rFonts w:ascii="Times New Roman" w:hAnsi="Times New Roman" w:cs="Times New Roman"/>
          <w:sz w:val="28"/>
          <w:szCs w:val="28"/>
        </w:rPr>
        <w:t xml:space="preserve"> по месту своего жительства</w:t>
      </w:r>
      <w:r w:rsidRPr="00DF2258" w:rsidR="0065074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46C34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DF2258" w:rsidR="00171772">
        <w:rPr>
          <w:rFonts w:ascii="Times New Roman" w:hAnsi="Times New Roman" w:cs="Times New Roman"/>
          <w:sz w:val="28"/>
          <w:szCs w:val="28"/>
        </w:rPr>
        <w:t xml:space="preserve">, нарушив без уважительной </w:t>
      </w:r>
      <w:r w:rsidRPr="00DF2258" w:rsidR="00171772">
        <w:rPr>
          <w:rFonts w:ascii="Times New Roman" w:hAnsi="Times New Roman" w:cs="Times New Roman"/>
          <w:sz w:val="28"/>
          <w:szCs w:val="28"/>
        </w:rPr>
        <w:t>причины</w:t>
      </w:r>
      <w:r w:rsidRPr="00DF2258" w:rsidR="00171772">
        <w:rPr>
          <w:rFonts w:ascii="Times New Roman" w:hAnsi="Times New Roman" w:cs="Times New Roman"/>
          <w:sz w:val="28"/>
          <w:szCs w:val="28"/>
        </w:rPr>
        <w:t xml:space="preserve"> возложенные на него решением суда ограничения. </w:t>
      </w:r>
    </w:p>
    <w:p w:rsidR="002E5E82" w:rsidRPr="00DF2258" w:rsidP="0017177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Ефимов</w:t>
      </w:r>
      <w:r w:rsidRPr="00DF2258">
        <w:rPr>
          <w:rFonts w:ascii="Times New Roman" w:hAnsi="Times New Roman" w:cs="Times New Roman"/>
          <w:sz w:val="28"/>
          <w:szCs w:val="28"/>
        </w:rPr>
        <w:t xml:space="preserve"> </w:t>
      </w:r>
      <w:r w:rsidRPr="00DF225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DF2258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DF2258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DF2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 w:rsidR="005415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 в гостях, прилег вечером отдохнуть, уснул, проснулся в 2 часа ночи, после чего поехал домой, но был задержан сотрудниками полиции</w:t>
      </w:r>
      <w:r w:rsidR="005415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DF22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074A" w:rsidRPr="00DF2258" w:rsidP="0017177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Выслушав </w:t>
      </w:r>
      <w:r w:rsidR="00A74F83">
        <w:rPr>
          <w:rFonts w:ascii="Times New Roman" w:hAnsi="Times New Roman" w:cs="Times New Roman"/>
          <w:sz w:val="28"/>
          <w:szCs w:val="28"/>
        </w:rPr>
        <w:t>В.А. Ефимова</w:t>
      </w:r>
      <w:r w:rsidRPr="00DF2258">
        <w:rPr>
          <w:rFonts w:ascii="Times New Roman" w:eastAsia="Times New Roman" w:hAnsi="Times New Roman" w:cs="Times New Roman"/>
          <w:color w:val="000000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AE2663" w:rsidRPr="00DF2258" w:rsidP="0017177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2E5E82" w:rsidRPr="00DF2258" w:rsidP="00910366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A74F83">
        <w:rPr>
          <w:rFonts w:ascii="Times New Roman" w:hAnsi="Times New Roman" w:cs="Times New Roman"/>
          <w:sz w:val="28"/>
          <w:szCs w:val="28"/>
        </w:rPr>
        <w:t>В.А. Ефимова</w:t>
      </w:r>
      <w:r w:rsidRPr="00DF2258" w:rsidR="00A74F83">
        <w:rPr>
          <w:rFonts w:ascii="Times New Roman" w:hAnsi="Times New Roman" w:cs="Times New Roman"/>
          <w:sz w:val="28"/>
          <w:szCs w:val="28"/>
        </w:rPr>
        <w:t xml:space="preserve"> </w:t>
      </w:r>
      <w:r w:rsidRPr="00DF2258">
        <w:rPr>
          <w:rFonts w:ascii="Times New Roman" w:hAnsi="Times New Roman" w:cs="Times New Roman"/>
          <w:sz w:val="28"/>
          <w:szCs w:val="28"/>
        </w:rPr>
        <w:t>подтверждается материалами  дела об административном правонарушении: рапорт</w:t>
      </w:r>
      <w:r w:rsidR="00A74F83">
        <w:rPr>
          <w:rFonts w:ascii="Times New Roman" w:hAnsi="Times New Roman" w:cs="Times New Roman"/>
          <w:sz w:val="28"/>
          <w:szCs w:val="28"/>
        </w:rPr>
        <w:t>ом</w:t>
      </w:r>
      <w:r w:rsidRPr="00DF2258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910366">
        <w:rPr>
          <w:rFonts w:ascii="Times New Roman" w:hAnsi="Times New Roman" w:cs="Times New Roman"/>
          <w:sz w:val="28"/>
          <w:szCs w:val="28"/>
        </w:rPr>
        <w:t>ов</w:t>
      </w:r>
      <w:r w:rsidRPr="00DF2258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910366">
        <w:rPr>
          <w:rFonts w:ascii="Times New Roman" w:hAnsi="Times New Roman" w:cs="Times New Roman"/>
          <w:sz w:val="28"/>
          <w:szCs w:val="28"/>
        </w:rPr>
        <w:t xml:space="preserve"> </w:t>
      </w:r>
      <w:r w:rsidR="00346C34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="00485C22">
        <w:rPr>
          <w:rFonts w:ascii="Times New Roman" w:hAnsi="Times New Roman" w:cs="Times New Roman"/>
          <w:sz w:val="28"/>
          <w:szCs w:val="28"/>
        </w:rPr>
        <w:t>, согласно которому В.А. Ефимов 25 апреля 2022 года в 02 часа 00 минут находился возле дома № 2 по ул. Стрелка г. Чистополя Республики Татарстан в состоянии алкогольного опьянения, в отношении него составлен протокол № 4601401 по статье 20.21 КоАП РФ</w:t>
      </w:r>
      <w:r w:rsidRPr="00DF2258">
        <w:rPr>
          <w:rFonts w:ascii="Times New Roman" w:hAnsi="Times New Roman" w:cs="Times New Roman"/>
          <w:sz w:val="28"/>
          <w:szCs w:val="28"/>
        </w:rPr>
        <w:t xml:space="preserve">, </w:t>
      </w:r>
      <w:r w:rsidR="00910366">
        <w:rPr>
          <w:rFonts w:ascii="Times New Roman" w:hAnsi="Times New Roman" w:cs="Times New Roman"/>
          <w:sz w:val="28"/>
          <w:szCs w:val="28"/>
        </w:rPr>
        <w:t>решением</w:t>
      </w:r>
      <w:r w:rsidR="00910366">
        <w:rPr>
          <w:rFonts w:ascii="Times New Roman" w:hAnsi="Times New Roman" w:cs="Times New Roman"/>
          <w:sz w:val="28"/>
          <w:szCs w:val="28"/>
        </w:rPr>
        <w:t xml:space="preserve"> </w:t>
      </w:r>
      <w:r w:rsidR="00A74F83">
        <w:rPr>
          <w:rFonts w:ascii="Times New Roman" w:hAnsi="Times New Roman" w:cs="Times New Roman"/>
          <w:sz w:val="28"/>
          <w:szCs w:val="28"/>
        </w:rPr>
        <w:t>Чистопольского</w:t>
      </w:r>
      <w:r w:rsidR="00910366">
        <w:rPr>
          <w:rFonts w:ascii="Times New Roman" w:hAnsi="Times New Roman" w:cs="Times New Roman"/>
          <w:sz w:val="28"/>
          <w:szCs w:val="28"/>
        </w:rPr>
        <w:t xml:space="preserve"> городского суда Республики Татарстан от </w:t>
      </w:r>
      <w:r w:rsidR="00A74F83">
        <w:rPr>
          <w:rFonts w:ascii="Times New Roman" w:hAnsi="Times New Roman" w:cs="Times New Roman"/>
          <w:sz w:val="28"/>
          <w:szCs w:val="28"/>
        </w:rPr>
        <w:t>22 декабря 2020</w:t>
      </w:r>
      <w:r w:rsidR="00910366">
        <w:rPr>
          <w:rFonts w:ascii="Times New Roman" w:hAnsi="Times New Roman" w:cs="Times New Roman"/>
          <w:sz w:val="28"/>
          <w:szCs w:val="28"/>
        </w:rPr>
        <w:t xml:space="preserve"> года об установлении административного надзора в отношении </w:t>
      </w:r>
      <w:r w:rsidR="00A74F83">
        <w:rPr>
          <w:rFonts w:ascii="Times New Roman" w:hAnsi="Times New Roman" w:cs="Times New Roman"/>
          <w:sz w:val="28"/>
          <w:szCs w:val="28"/>
        </w:rPr>
        <w:t>В.А. Ефимова</w:t>
      </w:r>
      <w:r w:rsidR="00910366">
        <w:rPr>
          <w:rFonts w:ascii="Times New Roman" w:hAnsi="Times New Roman" w:cs="Times New Roman"/>
          <w:sz w:val="28"/>
          <w:szCs w:val="28"/>
        </w:rPr>
        <w:t xml:space="preserve">, </w:t>
      </w:r>
      <w:r w:rsidRPr="00DF2258" w:rsidR="00E23050">
        <w:rPr>
          <w:rFonts w:ascii="Times New Roman" w:hAnsi="Times New Roman" w:cs="Times New Roman"/>
          <w:sz w:val="28"/>
          <w:szCs w:val="28"/>
        </w:rPr>
        <w:t xml:space="preserve">заключением о заведении дела административного надзора, </w:t>
      </w:r>
      <w:r w:rsidR="00910366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A74F83">
        <w:rPr>
          <w:rFonts w:ascii="Times New Roman" w:hAnsi="Times New Roman" w:cs="Times New Roman"/>
          <w:sz w:val="28"/>
          <w:szCs w:val="28"/>
        </w:rPr>
        <w:t>В.А. Ефимова</w:t>
      </w:r>
      <w:r w:rsidR="00910366">
        <w:rPr>
          <w:rFonts w:ascii="Times New Roman" w:hAnsi="Times New Roman" w:cs="Times New Roman"/>
          <w:sz w:val="28"/>
          <w:szCs w:val="28"/>
        </w:rPr>
        <w:t xml:space="preserve"> о намерении проживать по адресу: </w:t>
      </w:r>
      <w:r w:rsidR="00346C34">
        <w:rPr>
          <w:rFonts w:ascii="Times New Roman CYR" w:hAnsi="Times New Roman CYR" w:cs="Times New Roman CYR"/>
          <w:sz w:val="28"/>
          <w:szCs w:val="28"/>
        </w:rPr>
        <w:t>ДАННЫЕ ИЗЪЯТЫ</w:t>
      </w:r>
      <w:r w:rsidRPr="00DF2258" w:rsidR="00E23050">
        <w:rPr>
          <w:rFonts w:ascii="Times New Roman" w:hAnsi="Times New Roman" w:cs="Times New Roman"/>
          <w:sz w:val="28"/>
          <w:szCs w:val="28"/>
        </w:rPr>
        <w:t>,</w:t>
      </w:r>
      <w:r w:rsidR="00485C22">
        <w:rPr>
          <w:rFonts w:ascii="Times New Roman" w:hAnsi="Times New Roman" w:cs="Times New Roman"/>
          <w:sz w:val="28"/>
          <w:szCs w:val="28"/>
        </w:rPr>
        <w:t xml:space="preserve"> копией протокола № 4601401 от 25 апреля 2022 года в отношении В.А. Ефимова по статье 20.21 КоАП РФ,</w:t>
      </w:r>
      <w:r w:rsidRPr="00DF2258" w:rsidR="00E23050">
        <w:rPr>
          <w:rFonts w:ascii="Times New Roman" w:hAnsi="Times New Roman" w:cs="Times New Roman"/>
          <w:sz w:val="28"/>
          <w:szCs w:val="28"/>
        </w:rPr>
        <w:t xml:space="preserve"> протоколом  об </w:t>
      </w:r>
      <w:r w:rsidRPr="00DF2258" w:rsidR="00E23050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 </w:t>
      </w:r>
      <w:r w:rsidR="00A74F83">
        <w:rPr>
          <w:rFonts w:ascii="Times New Roman" w:hAnsi="Times New Roman" w:cs="Times New Roman"/>
          <w:sz w:val="28"/>
          <w:szCs w:val="28"/>
        </w:rPr>
        <w:t xml:space="preserve">№ 4601526 </w:t>
      </w:r>
      <w:r w:rsidRPr="00DF2258" w:rsidR="00E23050">
        <w:rPr>
          <w:rFonts w:ascii="Times New Roman" w:hAnsi="Times New Roman" w:cs="Times New Roman"/>
          <w:sz w:val="28"/>
          <w:szCs w:val="28"/>
        </w:rPr>
        <w:t xml:space="preserve">от </w:t>
      </w:r>
      <w:r w:rsidR="00A74F83">
        <w:rPr>
          <w:rFonts w:ascii="Times New Roman" w:hAnsi="Times New Roman" w:cs="Times New Roman"/>
          <w:sz w:val="28"/>
          <w:szCs w:val="28"/>
        </w:rPr>
        <w:t>13</w:t>
      </w:r>
      <w:r w:rsidR="00910366">
        <w:rPr>
          <w:rFonts w:ascii="Times New Roman" w:hAnsi="Times New Roman" w:cs="Times New Roman"/>
          <w:sz w:val="28"/>
          <w:szCs w:val="28"/>
        </w:rPr>
        <w:t xml:space="preserve"> мая </w:t>
      </w:r>
      <w:r w:rsidRPr="00DF2258" w:rsidR="00E23050"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DF2258"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2E5E82" w:rsidRPr="00DF2258" w:rsidP="002E5E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F2258"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E2663" w:rsidRPr="00DF2258" w:rsidP="00AE2663">
      <w:pPr>
        <w:tabs>
          <w:tab w:val="left" w:pos="720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74F83">
        <w:rPr>
          <w:rFonts w:ascii="Times New Roman" w:hAnsi="Times New Roman" w:cs="Times New Roman"/>
          <w:sz w:val="28"/>
          <w:szCs w:val="28"/>
        </w:rPr>
        <w:t>В.А. Ефимов</w:t>
      </w:r>
      <w:r w:rsidRPr="00DF2258" w:rsidR="00A74F83">
        <w:rPr>
          <w:rFonts w:ascii="Times New Roman" w:hAnsi="Times New Roman" w:cs="Times New Roman"/>
          <w:sz w:val="28"/>
          <w:szCs w:val="28"/>
        </w:rPr>
        <w:t xml:space="preserve"> </w:t>
      </w:r>
      <w:r w:rsidRPr="00DF2258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</w:t>
      </w:r>
      <w:r w:rsidRPr="00DF2258">
        <w:rPr>
          <w:rFonts w:ascii="Times New Roman" w:hAnsi="Times New Roman" w:cs="Times New Roman"/>
          <w:sz w:val="28"/>
          <w:szCs w:val="28"/>
        </w:rPr>
        <w:t>1</w:t>
      </w:r>
      <w:r w:rsidRPr="00DF2258">
        <w:rPr>
          <w:rFonts w:ascii="Times New Roman" w:hAnsi="Times New Roman" w:cs="Times New Roman"/>
          <w:sz w:val="28"/>
          <w:szCs w:val="28"/>
        </w:rPr>
        <w:t xml:space="preserve"> статьи 19.24 КоАП РФ, </w:t>
      </w:r>
      <w:r w:rsidRPr="00DF2258">
        <w:rPr>
          <w:rFonts w:ascii="Times New Roman" w:hAnsi="Times New Roman" w:cs="Times New Roman"/>
          <w:sz w:val="28"/>
          <w:szCs w:val="28"/>
        </w:rPr>
        <w:t xml:space="preserve">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DF225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F2258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AE2663" w:rsidRPr="00DF2258" w:rsidP="00AE2663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</w:t>
      </w:r>
      <w:r w:rsidR="00910366">
        <w:rPr>
          <w:rFonts w:ascii="Times New Roman" w:hAnsi="Times New Roman" w:cs="Times New Roman"/>
          <w:sz w:val="28"/>
          <w:szCs w:val="28"/>
        </w:rPr>
        <w:t xml:space="preserve">признание вины, </w:t>
      </w:r>
      <w:r w:rsidRPr="00DF2258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A74F83">
        <w:rPr>
          <w:rFonts w:ascii="Times New Roman" w:hAnsi="Times New Roman" w:cs="Times New Roman"/>
          <w:sz w:val="28"/>
          <w:szCs w:val="28"/>
        </w:rPr>
        <w:t>В.А. Ефимова</w:t>
      </w:r>
      <w:r w:rsidRPr="00DF2258" w:rsidR="00A74F83">
        <w:rPr>
          <w:rFonts w:ascii="Times New Roman" w:hAnsi="Times New Roman" w:cs="Times New Roman"/>
          <w:sz w:val="28"/>
          <w:szCs w:val="28"/>
        </w:rPr>
        <w:t xml:space="preserve"> </w:t>
      </w:r>
      <w:r w:rsidRPr="00DF2258">
        <w:rPr>
          <w:rFonts w:ascii="Times New Roman" w:hAnsi="Times New Roman" w:cs="Times New Roman"/>
          <w:sz w:val="28"/>
          <w:szCs w:val="28"/>
        </w:rPr>
        <w:t xml:space="preserve">и его </w:t>
      </w:r>
      <w:r w:rsidRPr="00DF2258">
        <w:rPr>
          <w:rFonts w:ascii="Times New Roman" w:hAnsi="Times New Roman"/>
          <w:sz w:val="28"/>
          <w:szCs w:val="28"/>
        </w:rPr>
        <w:t>близких родственников,</w:t>
      </w:r>
      <w:r w:rsidR="00541510">
        <w:rPr>
          <w:rFonts w:ascii="Times New Roman" w:hAnsi="Times New Roman"/>
          <w:sz w:val="28"/>
          <w:szCs w:val="28"/>
        </w:rPr>
        <w:t xml:space="preserve"> наличие на иждивении малолетнего ребенка,</w:t>
      </w:r>
      <w:r w:rsidRPr="00DF2258">
        <w:rPr>
          <w:rFonts w:ascii="Times New Roman" w:hAnsi="Times New Roman"/>
          <w:sz w:val="28"/>
          <w:szCs w:val="28"/>
        </w:rPr>
        <w:t xml:space="preserve"> </w:t>
      </w:r>
      <w:r w:rsidR="00A74F83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DF225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74F83">
        <w:rPr>
          <w:rFonts w:ascii="Times New Roman CYR" w:eastAsia="Times New Roman" w:hAnsi="Times New Roman CYR" w:cs="Times New Roman CYR"/>
          <w:sz w:val="28"/>
          <w:szCs w:val="28"/>
        </w:rPr>
        <w:t>бстоятельств</w:t>
      </w:r>
      <w:r w:rsidRPr="00DF2258">
        <w:rPr>
          <w:rFonts w:ascii="Times New Roman CYR" w:eastAsia="Times New Roman" w:hAnsi="Times New Roman CYR" w:cs="Times New Roman CYR"/>
          <w:sz w:val="28"/>
          <w:szCs w:val="28"/>
        </w:rPr>
        <w:t>, отягчающих а</w:t>
      </w:r>
      <w:r w:rsidR="00A74F83">
        <w:rPr>
          <w:rFonts w:ascii="Times New Roman CYR" w:eastAsia="Times New Roman" w:hAnsi="Times New Roman CYR" w:cs="Times New Roman CYR"/>
          <w:sz w:val="28"/>
          <w:szCs w:val="28"/>
        </w:rPr>
        <w:t>дминистративную ответственность</w:t>
      </w:r>
      <w:r w:rsidRPr="00DF2258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AE2663" w:rsidRPr="00DF2258" w:rsidP="00AE2663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DF22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DF22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22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2663" w:rsidRPr="00DF2258" w:rsidP="00AE26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Pr="00DF2258">
        <w:rPr>
          <w:rFonts w:ascii="Times New Roman" w:hAnsi="Times New Roman" w:cs="Times New Roman"/>
          <w:sz w:val="28"/>
          <w:szCs w:val="28"/>
        </w:rPr>
        <w:t>изложенного</w:t>
      </w:r>
      <w:r w:rsidRPr="00DF2258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</w:t>
      </w:r>
    </w:p>
    <w:p w:rsidR="00AE2663" w:rsidRPr="00DF2258" w:rsidP="00AE2663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>постановил:</w:t>
      </w:r>
    </w:p>
    <w:p w:rsidR="00AE2663" w:rsidRPr="00DF2258" w:rsidP="00AE2663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Ефимова </w:t>
      </w:r>
      <w:r w:rsidR="00346C34">
        <w:rPr>
          <w:rFonts w:ascii="Times New Roman CYR" w:hAnsi="Times New Roman CYR" w:cs="Times New Roman CYR"/>
          <w:sz w:val="28"/>
          <w:szCs w:val="28"/>
        </w:rPr>
        <w:t>В.А.</w:t>
      </w:r>
      <w:r w:rsidRPr="00DF2258">
        <w:rPr>
          <w:rFonts w:ascii="Times New Roman" w:hAnsi="Times New Roman" w:cs="Times New Roman"/>
          <w:sz w:val="28"/>
          <w:szCs w:val="28"/>
        </w:rPr>
        <w:t xml:space="preserve"> </w:t>
      </w:r>
      <w:r w:rsidRPr="00DF2258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административного ареста сроком на</w:t>
      </w:r>
      <w:r w:rsidRPr="00DF2258" w:rsidR="00DF2258">
        <w:rPr>
          <w:rFonts w:ascii="Times New Roman" w:hAnsi="Times New Roman" w:cs="Times New Roman"/>
          <w:sz w:val="28"/>
          <w:szCs w:val="28"/>
        </w:rPr>
        <w:t xml:space="preserve"> </w:t>
      </w:r>
      <w:r w:rsidR="00541510">
        <w:rPr>
          <w:rFonts w:ascii="Times New Roman" w:hAnsi="Times New Roman" w:cs="Times New Roman"/>
          <w:sz w:val="28"/>
          <w:szCs w:val="28"/>
        </w:rPr>
        <w:t>2</w:t>
      </w:r>
      <w:r w:rsidRPr="00DF2258">
        <w:rPr>
          <w:rFonts w:ascii="Times New Roman" w:hAnsi="Times New Roman" w:cs="Times New Roman"/>
          <w:sz w:val="28"/>
          <w:szCs w:val="28"/>
        </w:rPr>
        <w:t xml:space="preserve"> суток</w:t>
      </w:r>
    </w:p>
    <w:p w:rsidR="00AE2663" w:rsidRPr="00DF2258" w:rsidP="00AE2663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258">
        <w:rPr>
          <w:rFonts w:ascii="Times New Roman" w:hAnsi="Times New Roman" w:cs="Times New Roman"/>
          <w:sz w:val="28"/>
          <w:szCs w:val="28"/>
        </w:rPr>
        <w:t xml:space="preserve">Срок ареста исчислять с  </w:t>
      </w:r>
      <w:r w:rsidR="00485C22">
        <w:rPr>
          <w:rFonts w:ascii="Times New Roman" w:hAnsi="Times New Roman" w:cs="Times New Roman"/>
          <w:sz w:val="28"/>
          <w:szCs w:val="28"/>
        </w:rPr>
        <w:t>17</w:t>
      </w:r>
      <w:r w:rsidRPr="00DF225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85C22">
        <w:rPr>
          <w:rFonts w:ascii="Times New Roman" w:hAnsi="Times New Roman" w:cs="Times New Roman"/>
          <w:sz w:val="28"/>
          <w:szCs w:val="28"/>
        </w:rPr>
        <w:t>30</w:t>
      </w:r>
      <w:r w:rsidRPr="00DF2258">
        <w:rPr>
          <w:rFonts w:ascii="Times New Roman" w:hAnsi="Times New Roman" w:cs="Times New Roman"/>
          <w:sz w:val="28"/>
          <w:szCs w:val="28"/>
        </w:rPr>
        <w:t xml:space="preserve">  минут  </w:t>
      </w:r>
      <w:r w:rsidR="00A74F83">
        <w:rPr>
          <w:rFonts w:ascii="Times New Roman" w:hAnsi="Times New Roman" w:cs="Times New Roman"/>
          <w:sz w:val="28"/>
          <w:szCs w:val="28"/>
        </w:rPr>
        <w:t>13</w:t>
      </w:r>
      <w:r w:rsidRPr="00DF2258" w:rsidR="00DF2258">
        <w:rPr>
          <w:rFonts w:ascii="Times New Roman" w:hAnsi="Times New Roman" w:cs="Times New Roman"/>
          <w:sz w:val="28"/>
          <w:szCs w:val="28"/>
        </w:rPr>
        <w:t xml:space="preserve"> мая</w:t>
      </w:r>
      <w:r w:rsidRPr="00DF2258">
        <w:rPr>
          <w:rFonts w:ascii="Times New Roman" w:hAnsi="Times New Roman" w:cs="Times New Roman"/>
          <w:sz w:val="28"/>
          <w:szCs w:val="28"/>
        </w:rPr>
        <w:t xml:space="preserve"> 2022  года.</w:t>
      </w:r>
    </w:p>
    <w:p w:rsidR="00AE2663" w:rsidRPr="00DF2258" w:rsidP="00AE266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AE2663" w:rsidRPr="00DF2258" w:rsidP="00AE2663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72" w:rsidRPr="00DF2258" w:rsidP="00171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2258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  <w:t>подпись</w:t>
      </w:r>
      <w:r w:rsidRPr="00DF2258">
        <w:rPr>
          <w:rFonts w:ascii="Times New Roman CYR" w:hAnsi="Times New Roman CYR" w:cs="Times New Roman CYR"/>
          <w:sz w:val="28"/>
          <w:szCs w:val="28"/>
        </w:rPr>
        <w:tab/>
        <w:t xml:space="preserve">          И.А. Тухфатуллин</w:t>
      </w:r>
    </w:p>
    <w:p w:rsidR="00171772" w:rsidRPr="00DF2258" w:rsidP="00171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1772" w:rsidRPr="00DF2258" w:rsidP="00171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2258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171772" w:rsidRPr="00DF2258" w:rsidP="00171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F2258">
        <w:rPr>
          <w:rFonts w:ascii="Times New Roman CYR" w:hAnsi="Times New Roman CYR" w:cs="Times New Roman CYR"/>
          <w:sz w:val="28"/>
          <w:szCs w:val="28"/>
        </w:rPr>
        <w:t xml:space="preserve">Мировой судья    </w:t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</w:r>
      <w:r w:rsidRPr="00DF2258">
        <w:rPr>
          <w:rFonts w:ascii="Times New Roman CYR" w:hAnsi="Times New Roman CYR" w:cs="Times New Roman CYR"/>
          <w:sz w:val="28"/>
          <w:szCs w:val="28"/>
        </w:rPr>
        <w:tab/>
        <w:t xml:space="preserve">          И.А. Тухфатуллин</w:t>
      </w:r>
    </w:p>
    <w:sectPr w:rsidSect="005415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7E3C"/>
    <w:rsid w:val="00171772"/>
    <w:rsid w:val="001B7E3C"/>
    <w:rsid w:val="002E5E82"/>
    <w:rsid w:val="002F15A7"/>
    <w:rsid w:val="003258B8"/>
    <w:rsid w:val="00346C34"/>
    <w:rsid w:val="003D7D23"/>
    <w:rsid w:val="00485C22"/>
    <w:rsid w:val="00541510"/>
    <w:rsid w:val="0065074A"/>
    <w:rsid w:val="007E27F4"/>
    <w:rsid w:val="00910366"/>
    <w:rsid w:val="00A403A6"/>
    <w:rsid w:val="00A74F83"/>
    <w:rsid w:val="00AE2663"/>
    <w:rsid w:val="00C95977"/>
    <w:rsid w:val="00DC4C5C"/>
    <w:rsid w:val="00DF2258"/>
    <w:rsid w:val="00E23050"/>
    <w:rsid w:val="00E42985"/>
    <w:rsid w:val="00F65666"/>
    <w:rsid w:val="00FA1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5E82"/>
    <w:rPr>
      <w:color w:val="0000FF"/>
      <w:u w:val="single"/>
    </w:rPr>
  </w:style>
  <w:style w:type="paragraph" w:customStyle="1" w:styleId="ConsNormal">
    <w:name w:val="ConsNormal"/>
    <w:rsid w:val="002E5E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