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FB337B">
        <w:rPr>
          <w:rFonts w:ascii="Times New Roman" w:hAnsi="Times New Roman"/>
          <w:sz w:val="28"/>
          <w:szCs w:val="28"/>
        </w:rPr>
        <w:t>316</w:t>
      </w:r>
      <w:r w:rsidR="00F87548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="00FB337B">
        <w:rPr>
          <w:rFonts w:ascii="Times New Roman" w:hAnsi="Times New Roman"/>
          <w:sz w:val="28"/>
          <w:szCs w:val="28"/>
        </w:rPr>
        <w:t xml:space="preserve">  </w:t>
      </w:r>
      <w:r w:rsidRPr="00A57078">
        <w:rPr>
          <w:rFonts w:ascii="Times New Roman" w:hAnsi="Times New Roman"/>
          <w:sz w:val="28"/>
          <w:szCs w:val="28"/>
        </w:rPr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Pr="00A57078">
        <w:rPr>
          <w:rFonts w:ascii="Times New Roman" w:hAnsi="Times New Roman"/>
          <w:sz w:val="28"/>
          <w:szCs w:val="28"/>
        </w:rPr>
        <w:t>-01-2021-</w:t>
      </w:r>
      <w:r w:rsidR="00FB337B">
        <w:rPr>
          <w:rFonts w:ascii="Times New Roman" w:hAnsi="Times New Roman"/>
          <w:sz w:val="28"/>
          <w:szCs w:val="28"/>
        </w:rPr>
        <w:t>001103-84</w:t>
      </w:r>
    </w:p>
    <w:p w:rsidR="00FD2D42" w:rsidRPr="007A43E7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87951" w:rsidRPr="00D87951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95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87951" w:rsidRPr="00D87951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951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C678B" w:rsidRPr="007A43E7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апреля</w:t>
      </w:r>
      <w:r w:rsidR="00F87548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7A43E7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FB337B">
        <w:rPr>
          <w:rFonts w:ascii="Times New Roman" w:hAnsi="Times New Roman"/>
          <w:sz w:val="28"/>
          <w:szCs w:val="28"/>
        </w:rPr>
        <w:t xml:space="preserve"> </w:t>
      </w:r>
      <w:r w:rsidR="00FB337B">
        <w:rPr>
          <w:rFonts w:ascii="Times New Roman" w:hAnsi="Times New Roman"/>
          <w:sz w:val="28"/>
          <w:szCs w:val="28"/>
        </w:rPr>
        <w:t>Гафиятуллина</w:t>
      </w:r>
      <w:r w:rsidR="00FB337B">
        <w:rPr>
          <w:rFonts w:ascii="Times New Roman" w:hAnsi="Times New Roman"/>
          <w:sz w:val="28"/>
          <w:szCs w:val="28"/>
        </w:rPr>
        <w:t xml:space="preserve"> </w:t>
      </w:r>
      <w:r w:rsidR="001B3BA1">
        <w:rPr>
          <w:rFonts w:ascii="Times New Roman" w:hAnsi="Times New Roman"/>
          <w:sz w:val="28"/>
          <w:szCs w:val="28"/>
        </w:rPr>
        <w:t>Р.А.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1B3BA1">
        <w:rPr>
          <w:sz w:val="28"/>
          <w:szCs w:val="28"/>
        </w:rPr>
        <w:t>ДАННЫЕ ИЗЪЯТЫ</w:t>
      </w:r>
      <w:r w:rsidR="00E76F8B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Р.А. Гафиятуллин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не оплатил в течение 60 дней со дня вступления в законную силу постановления по делу об административном правонарушении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6F8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="008728A7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8728A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B3BA1">
        <w:rPr>
          <w:sz w:val="28"/>
          <w:szCs w:val="28"/>
        </w:rPr>
        <w:t xml:space="preserve">ДАННЫЕ </w:t>
      </w:r>
      <w:r w:rsidR="001B3BA1">
        <w:rPr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F8B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1B3BA1">
        <w:rPr>
          <w:sz w:val="28"/>
          <w:szCs w:val="28"/>
        </w:rPr>
        <w:t>ДАННЫЕ ИЗЪЯТЫ</w:t>
      </w:r>
      <w:r w:rsidR="001B3BA1">
        <w:rPr>
          <w:sz w:val="28"/>
          <w:szCs w:val="28"/>
        </w:rPr>
        <w:t xml:space="preserve"> </w:t>
      </w:r>
      <w:r w:rsidR="00E76F8B">
        <w:rPr>
          <w:rFonts w:ascii="Times New Roman" w:hAnsi="Times New Roman" w:cs="Times New Roman"/>
          <w:color w:val="000000"/>
          <w:sz w:val="28"/>
          <w:szCs w:val="28"/>
        </w:rPr>
        <w:t xml:space="preserve">КоАП РФ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1B3BA1">
        <w:rPr>
          <w:sz w:val="28"/>
          <w:szCs w:val="28"/>
        </w:rPr>
        <w:t>ДАННЫЕ ИЗЪЯТЫ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E76F8B" w:rsidRPr="00E76F8B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F8B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E76F8B"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А. Гафиятуллин </w:t>
      </w:r>
      <w:r w:rsidRPr="00E76F8B" w:rsidR="00385C63">
        <w:rPr>
          <w:rFonts w:ascii="Times New Roman" w:hAnsi="Times New Roman" w:cs="Times New Roman"/>
          <w:color w:val="000000"/>
          <w:sz w:val="28"/>
          <w:szCs w:val="28"/>
        </w:rPr>
        <w:t>в ходе судебного заседания посредством видеоконференц-связи</w:t>
      </w:r>
      <w:r w:rsidRPr="00E7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F8B" w:rsidR="00154FFF">
        <w:rPr>
          <w:rFonts w:ascii="Times New Roman" w:hAnsi="Times New Roman" w:cs="Times New Roman"/>
          <w:sz w:val="28"/>
          <w:szCs w:val="28"/>
        </w:rPr>
        <w:t>вину признал</w:t>
      </w:r>
      <w:r w:rsidRPr="00E76F8B"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Pr="00E76F8B"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Pr="00E76F8B" w:rsidR="009454BF">
        <w:rPr>
          <w:rFonts w:ascii="Times New Roman" w:hAnsi="Times New Roman" w:cs="Times New Roman"/>
          <w:sz w:val="28"/>
          <w:szCs w:val="28"/>
        </w:rPr>
        <w:t>оплатил</w:t>
      </w:r>
      <w:r w:rsidRPr="00E76F8B" w:rsidR="00300B3C">
        <w:rPr>
          <w:rFonts w:ascii="Times New Roman" w:hAnsi="Times New Roman" w:cs="Times New Roman"/>
          <w:sz w:val="28"/>
          <w:szCs w:val="28"/>
        </w:rPr>
        <w:t xml:space="preserve"> штраф,</w:t>
      </w:r>
      <w:r w:rsidRPr="00E76F8B" w:rsidR="00FB337B">
        <w:rPr>
          <w:rFonts w:ascii="Times New Roman" w:hAnsi="Times New Roman" w:cs="Times New Roman"/>
          <w:sz w:val="28"/>
          <w:szCs w:val="28"/>
        </w:rPr>
        <w:t xml:space="preserve"> </w:t>
      </w:r>
      <w:r w:rsidRPr="00E76F8B" w:rsidR="009454BF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E76F8B" w:rsidR="00300B3C">
        <w:rPr>
          <w:rFonts w:ascii="Times New Roman" w:hAnsi="Times New Roman" w:cs="Times New Roman"/>
          <w:sz w:val="28"/>
          <w:szCs w:val="28"/>
        </w:rPr>
        <w:t>не</w:t>
      </w:r>
      <w:r w:rsidRPr="00E76F8B">
        <w:rPr>
          <w:rFonts w:ascii="Times New Roman" w:hAnsi="Times New Roman" w:cs="Times New Roman"/>
          <w:sz w:val="28"/>
          <w:szCs w:val="28"/>
        </w:rPr>
        <w:t xml:space="preserve"> </w:t>
      </w:r>
      <w:r w:rsidR="007A43E7">
        <w:rPr>
          <w:rFonts w:ascii="Times New Roman" w:hAnsi="Times New Roman" w:cs="Times New Roman"/>
          <w:sz w:val="28"/>
          <w:szCs w:val="28"/>
        </w:rPr>
        <w:t>получил квитанцию, просил учесть наличие у него инвалидности 3 группы</w:t>
      </w:r>
      <w:r w:rsidRPr="00E76F8B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>Р.А. Гафиятуллина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Р.А. Гафиятуллин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76F8B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FB337B">
        <w:rPr>
          <w:rFonts w:ascii="Times New Roman" w:hAnsi="Times New Roman" w:cs="Times New Roman"/>
          <w:sz w:val="28"/>
          <w:szCs w:val="28"/>
        </w:rPr>
        <w:t>18 января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BF13D0" w:rsidP="00BF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Р.А.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>Гафиятуллина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F87548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1B3BA1">
        <w:rPr>
          <w:sz w:val="28"/>
          <w:szCs w:val="28"/>
        </w:rPr>
        <w:t>ДАННЫЕ ИЗЪЯТЫ</w:t>
      </w:r>
      <w:r w:rsidR="00F87548">
        <w:rPr>
          <w:rFonts w:ascii="Times New Roman" w:hAnsi="Times New Roman" w:cs="Times New Roman"/>
          <w:sz w:val="28"/>
          <w:szCs w:val="28"/>
        </w:rPr>
        <w:t>,</w:t>
      </w:r>
      <w:r w:rsidR="00FB337B">
        <w:rPr>
          <w:rFonts w:ascii="Times New Roman" w:hAnsi="Times New Roman" w:cs="Times New Roman"/>
          <w:sz w:val="28"/>
          <w:szCs w:val="28"/>
        </w:rPr>
        <w:t xml:space="preserve"> </w:t>
      </w:r>
      <w:r w:rsidRPr="00A57078" w:rsidR="00FB337B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26 ноября </w:t>
      </w:r>
      <w:r w:rsidRPr="00A57078"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 w:rsidRPr="00A57078" w:rsidR="00FB337B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 копией почтового конверта,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 привлечениях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Р.А.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>Гафиятуллина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 к а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  <w:r w:rsidR="000763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 15 апреля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FB337B">
        <w:rPr>
          <w:rFonts w:ascii="Times New Roman" w:hAnsi="Times New Roman" w:cs="Times New Roman"/>
          <w:sz w:val="28"/>
          <w:szCs w:val="28"/>
        </w:rPr>
        <w:t xml:space="preserve">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Р.А.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>Гафиятуллиным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 w:rsidR="00BF13D0">
        <w:rPr>
          <w:rFonts w:ascii="Times New Roman" w:hAnsi="Times New Roman" w:cs="Times New Roman"/>
          <w:sz w:val="28"/>
          <w:szCs w:val="28"/>
        </w:rPr>
        <w:t xml:space="preserve">вного правонарушения 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и другими материалами дела.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Р.А. Гафиятуллина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76F8B" w:rsidP="00E7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</w:t>
      </w:r>
      <w:r w:rsidR="007A43E7">
        <w:rPr>
          <w:rFonts w:ascii="Times New Roman" w:hAnsi="Times New Roman" w:cs="Times New Roman"/>
          <w:sz w:val="28"/>
          <w:szCs w:val="28"/>
        </w:rPr>
        <w:t>наличие инвалидности 3 группы,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FB337B">
        <w:rPr>
          <w:rFonts w:ascii="Times New Roman" w:hAnsi="Times New Roman" w:cs="Times New Roman"/>
          <w:color w:val="000000"/>
          <w:sz w:val="28"/>
          <w:szCs w:val="28"/>
        </w:rPr>
        <w:t xml:space="preserve">Р.А. Гафиятуллина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7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E76F8B" w:rsidRPr="00BA3B96" w:rsidP="00E76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D87951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E76F8B" w:rsidRPr="00154FFF" w:rsidP="00E76F8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Гафиятуллина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BA1">
        <w:rPr>
          <w:rFonts w:ascii="Times New Roman" w:hAnsi="Times New Roman"/>
          <w:sz w:val="28"/>
          <w:szCs w:val="28"/>
        </w:rPr>
        <w:t>Р.А.</w:t>
      </w:r>
      <w:r w:rsidR="00BF13D0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E76F8B" w:rsidRPr="00912CBF" w:rsidP="00E76F8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BF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12CBF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12CBF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12CBF">
        <w:rPr>
          <w:rFonts w:ascii="Times New Roman" w:hAnsi="Times New Roman" w:cs="Times New Roman"/>
          <w:sz w:val="28"/>
          <w:szCs w:val="28"/>
        </w:rPr>
        <w:t xml:space="preserve"> апреля 2022  года. </w:t>
      </w:r>
    </w:p>
    <w:p w:rsidR="00E76F8B" w:rsidRPr="00154FFF" w:rsidP="00E76F8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P="000763F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63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FB337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E76F8B">
      <w:headerReference w:type="default" r:id="rId5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693214"/>
      <w:docPartObj>
        <w:docPartGallery w:val="Page Numbers (Top of Page)"/>
        <w:docPartUnique/>
      </w:docPartObj>
    </w:sdtPr>
    <w:sdtContent>
      <w:p w:rsidR="00E76F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BA1">
          <w:rPr>
            <w:noProof/>
          </w:rPr>
          <w:t>2</w:t>
        </w:r>
        <w:r>
          <w:fldChar w:fldCharType="end"/>
        </w:r>
      </w:p>
    </w:sdtContent>
  </w:sdt>
  <w:p w:rsidR="00E76F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63F3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3BA1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C7A37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00DC4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63C63"/>
    <w:rsid w:val="007A43E7"/>
    <w:rsid w:val="007B2143"/>
    <w:rsid w:val="007B540D"/>
    <w:rsid w:val="007B7E62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12CBF"/>
    <w:rsid w:val="00920768"/>
    <w:rsid w:val="009454BF"/>
    <w:rsid w:val="00947B3A"/>
    <w:rsid w:val="00975F75"/>
    <w:rsid w:val="00977EC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3D0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87951"/>
    <w:rsid w:val="00D915C0"/>
    <w:rsid w:val="00D96C2C"/>
    <w:rsid w:val="00DB7CEA"/>
    <w:rsid w:val="00DC146F"/>
    <w:rsid w:val="00DF6FD4"/>
    <w:rsid w:val="00E33608"/>
    <w:rsid w:val="00E33678"/>
    <w:rsid w:val="00E60691"/>
    <w:rsid w:val="00E76F8B"/>
    <w:rsid w:val="00EA15C8"/>
    <w:rsid w:val="00EE008B"/>
    <w:rsid w:val="00F04006"/>
    <w:rsid w:val="00F16D7A"/>
    <w:rsid w:val="00F30748"/>
    <w:rsid w:val="00F313F0"/>
    <w:rsid w:val="00F32F3C"/>
    <w:rsid w:val="00F4444C"/>
    <w:rsid w:val="00F47B36"/>
    <w:rsid w:val="00F6048D"/>
    <w:rsid w:val="00F64C41"/>
    <w:rsid w:val="00F86869"/>
    <w:rsid w:val="00F87548"/>
    <w:rsid w:val="00FB337B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F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63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