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D71FD" w:rsidP="004538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№5-27</w:t>
      </w:r>
      <w:r w:rsidR="0045385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/2022</w:t>
      </w:r>
    </w:p>
    <w:p w:rsidR="004D71FD" w:rsidP="004538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</w:t>
      </w:r>
      <w:r w:rsidR="0045385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-01-2022-00092</w:t>
      </w:r>
      <w:r w:rsidR="0045385F">
        <w:rPr>
          <w:rFonts w:ascii="Times New Roman" w:hAnsi="Times New Roman" w:cs="Times New Roman"/>
          <w:sz w:val="26"/>
          <w:szCs w:val="26"/>
        </w:rPr>
        <w:t>9-24</w:t>
      </w:r>
    </w:p>
    <w:p w:rsidR="004D71FD" w:rsidP="004538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71FD" w:rsidP="004538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4D71FD" w:rsidP="004538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4D71FD" w:rsidP="004538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71FD" w:rsidP="004538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 апреля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</w:t>
      </w:r>
      <w:r w:rsidR="0045385F"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Times New Roman" w:hAnsi="Times New Roman"/>
          <w:sz w:val="27"/>
          <w:szCs w:val="27"/>
        </w:rPr>
        <w:t xml:space="preserve">                город Чистополь </w:t>
      </w:r>
    </w:p>
    <w:p w:rsidR="004D71FD" w:rsidP="004538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5385F" w:rsidP="0045385F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 судья  судебного участка № 3  по Чистопольскому судебному району Республики Татарстан  И.А. Тухфатуллин (Республика Татарстан, 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 xml:space="preserve"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7F00E8">
        <w:rPr>
          <w:rFonts w:ascii="Times New Roman" w:hAnsi="Times New Roman" w:cs="Times New Roman"/>
          <w:sz w:val="26"/>
          <w:szCs w:val="26"/>
        </w:rPr>
        <w:t>А.Е.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F00E8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4D71FD" w:rsidP="00453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D71FD" w:rsidP="0045385F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4D71FD" w:rsidP="00453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D71FD" w:rsidP="00453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45385F">
        <w:rPr>
          <w:rFonts w:ascii="Times New Roman" w:hAnsi="Times New Roman"/>
          <w:sz w:val="28"/>
          <w:szCs w:val="28"/>
        </w:rPr>
        <w:t xml:space="preserve"> №18810216211993864714</w:t>
      </w:r>
      <w:r>
        <w:rPr>
          <w:rFonts w:ascii="Times New Roman" w:hAnsi="Times New Roman"/>
          <w:sz w:val="28"/>
          <w:szCs w:val="28"/>
        </w:rPr>
        <w:t xml:space="preserve"> от 16 декабря 2021 года А.Е. Иванов привлечен к административной ответственности по части </w:t>
      </w:r>
      <w:r w:rsidR="007F00E8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7F00E8">
        <w:rPr>
          <w:rFonts w:ascii="Times New Roman" w:hAnsi="Times New Roman" w:cs="Times New Roman"/>
          <w:sz w:val="26"/>
          <w:szCs w:val="26"/>
        </w:rPr>
        <w:t xml:space="preserve">ИЗЪЯТЫ </w:t>
      </w:r>
      <w:r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7F00E8">
        <w:rPr>
          <w:rFonts w:ascii="Times New Roman" w:hAnsi="Times New Roman" w:cs="Times New Roman"/>
          <w:sz w:val="26"/>
          <w:szCs w:val="26"/>
        </w:rPr>
        <w:t>ДАННЫЕ ИЗЪЯТЫ</w:t>
      </w:r>
      <w:r w:rsidR="007F00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рублей, который он не уплатил в установленный законом срок. Постановление не обжаловано и вступило в законную силу</w:t>
      </w:r>
      <w:r w:rsidR="0045385F">
        <w:rPr>
          <w:rFonts w:ascii="Times New Roman" w:hAnsi="Times New Roman"/>
          <w:sz w:val="28"/>
          <w:szCs w:val="28"/>
        </w:rPr>
        <w:t xml:space="preserve"> 28 декабря 2021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5385F" w:rsidP="00453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А.Е. Иванов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не уплатил штраф, так как не было денег.</w:t>
      </w:r>
    </w:p>
    <w:p w:rsidR="0045385F" w:rsidP="00453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45385F" w:rsidP="00453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385F" w:rsidP="00453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385F" w:rsidP="00453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4B712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срока</w:t>
        </w:r>
      </w:hyperlink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45385F" w:rsidRPr="004B7120" w:rsidP="00453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45385F" w:rsidP="00453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рапортом сотрудника полиции </w:t>
      </w:r>
      <w:r w:rsidR="007F00E8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протоколом об </w:t>
      </w:r>
      <w:r>
        <w:rPr>
          <w:rFonts w:ascii="Times New Roman" w:hAnsi="Times New Roman"/>
          <w:sz w:val="28"/>
          <w:szCs w:val="28"/>
        </w:rPr>
        <w:t>административном правонарушении 16 РТ 01759156 от 31 марта 2022 года, постановлением по делу об административном правонарушении от 16 декабря 2021 года,  справкой ИАЗ ОГИБДД ОМВД России, и другими материалами дела.</w:t>
      </w:r>
    </w:p>
    <w:p w:rsidR="0045385F" w:rsidRPr="004B7120" w:rsidP="00453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5385F" w:rsidP="00453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А.Е. Иванова и состояние здоровья его близких родственников, наличие на иждивении малолетнего ребенка.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45385F" w:rsidRPr="004B7120" w:rsidP="00453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4B71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7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5385F" w:rsidP="0045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 мировой судья</w:t>
      </w:r>
    </w:p>
    <w:p w:rsidR="0045385F" w:rsidP="0045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45385F" w:rsidP="0045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385F" w:rsidP="0045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7F00E8">
        <w:rPr>
          <w:rFonts w:ascii="Times New Roman" w:hAnsi="Times New Roman" w:cs="Times New Roman"/>
          <w:sz w:val="26"/>
          <w:szCs w:val="26"/>
        </w:rPr>
        <w:t>А.Е.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 ареста сроком на  5 суток.</w:t>
      </w:r>
    </w:p>
    <w:p w:rsidR="0045385F" w:rsidP="0045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14  часов 00 минут 31  марта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45385F" w:rsidRPr="004B7120" w:rsidP="0045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45385F" w:rsidP="0045385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5F" w:rsidP="00453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подпись                                                 И.А. Тухфатуллин</w:t>
      </w:r>
    </w:p>
    <w:p w:rsidR="0045385F" w:rsidP="0045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85F" w:rsidP="0045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45385F" w:rsidP="0045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 И.А. Тухфатуллин</w:t>
      </w:r>
    </w:p>
    <w:p w:rsidR="00167877" w:rsidP="004538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Sect="0045385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2854"/>
    <w:rsid w:val="00167877"/>
    <w:rsid w:val="0045385F"/>
    <w:rsid w:val="004B7120"/>
    <w:rsid w:val="004D71FD"/>
    <w:rsid w:val="007F00E8"/>
    <w:rsid w:val="00932854"/>
    <w:rsid w:val="00B340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F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1FD"/>
    <w:rPr>
      <w:color w:val="0000FF"/>
      <w:u w:val="single"/>
    </w:rPr>
  </w:style>
  <w:style w:type="paragraph" w:customStyle="1" w:styleId="ConsNormal">
    <w:name w:val="ConsNormal"/>
    <w:rsid w:val="004D71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