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4D8F" w:rsidRPr="004832B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Pr="004832BF" w:rsidR="005557CB">
        <w:rPr>
          <w:rFonts w:ascii="Times New Roman" w:eastAsia="Times New Roman" w:hAnsi="Times New Roman" w:cs="Times New Roman"/>
          <w:sz w:val="26"/>
          <w:szCs w:val="26"/>
          <w:lang w:eastAsia="ru-RU"/>
        </w:rPr>
        <w:t>263</w:t>
      </w:r>
      <w:r w:rsidRPr="004832BF" w:rsidR="00BD5646">
        <w:rPr>
          <w:rFonts w:ascii="Times New Roman" w:eastAsia="Times New Roman" w:hAnsi="Times New Roman" w:cs="Times New Roman"/>
          <w:sz w:val="26"/>
          <w:szCs w:val="26"/>
          <w:lang w:eastAsia="ru-RU"/>
        </w:rPr>
        <w:t>/2022</w:t>
      </w:r>
    </w:p>
    <w:p w:rsidR="00EC4D8F" w:rsidRPr="004832B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16</w:t>
      </w:r>
      <w:r w:rsidRPr="004832B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4832BF" w:rsidR="00BD5646">
        <w:rPr>
          <w:rFonts w:ascii="Times New Roman" w:eastAsia="Times New Roman" w:hAnsi="Times New Roman" w:cs="Times New Roman"/>
          <w:sz w:val="26"/>
          <w:szCs w:val="26"/>
          <w:lang w:eastAsia="ru-RU"/>
        </w:rPr>
        <w:t>0133-01-2022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>-00</w:t>
      </w:r>
      <w:r w:rsidRPr="004832BF" w:rsidR="005557CB">
        <w:rPr>
          <w:rFonts w:ascii="Times New Roman" w:eastAsia="Times New Roman" w:hAnsi="Times New Roman" w:cs="Times New Roman"/>
          <w:sz w:val="26"/>
          <w:szCs w:val="26"/>
          <w:lang w:eastAsia="ru-RU"/>
        </w:rPr>
        <w:t>0891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832BF" w:rsidR="005557CB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</w:p>
    <w:p w:rsidR="00EC4D8F" w:rsidRPr="004832B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6A84" w:rsidRPr="004832BF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F26A84" w:rsidRPr="004832BF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EC4D8F" w:rsidRPr="004832B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4D8F" w:rsidRPr="004832BF" w:rsidP="00EC4D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>5 апреля</w:t>
      </w:r>
      <w:r w:rsidRPr="004832BF" w:rsidR="00BD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</w:t>
      </w:r>
      <w:r w:rsidRPr="004832BF" w:rsidR="00046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город Чистополь </w:t>
      </w:r>
    </w:p>
    <w:p w:rsidR="00EC4D8F" w:rsidRPr="004832BF" w:rsidP="00EC4D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4D8F" w:rsidRPr="004832BF" w:rsidP="00EC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3 по Чистопольскому судебному району Республики Татарстан И.А. Тухфатуллин (Республика Татарстан, 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832B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Чистополь, ул.</w:t>
      </w:r>
      <w:r w:rsidRPr="004832B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Ленина, д. 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 w:rsidRPr="004832BF" w:rsidR="005557CB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Францкевич</w:t>
      </w:r>
      <w:r w:rsidRPr="004832BF" w:rsidR="00C31E8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832BF" w:rsidR="0055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06D3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706D3">
        <w:rPr>
          <w:rFonts w:ascii="Times New Roman CYR" w:hAnsi="Times New Roman CYR" w:cs="Times New Roman CYR"/>
          <w:sz w:val="28"/>
          <w:szCs w:val="28"/>
        </w:rPr>
        <w:t>ДАННЫЕ ИЗЪЯТЫ</w:t>
      </w:r>
    </w:p>
    <w:p w:rsidR="00EC4D8F" w:rsidRPr="004832B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4D8F" w:rsidRPr="004832B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EC4D8F" w:rsidRPr="004832B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4D8F" w:rsidRPr="004832BF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С.В. 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Францкевич</w:t>
      </w:r>
      <w:r w:rsidRPr="004832BF" w:rsidR="00EF57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установленный законом срок не 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оплатил административный штраф, назначенный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</w:t>
      </w:r>
      <w:r w:rsidRPr="004832BF" w:rsidR="003C1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18810573211108069533</w:t>
      </w:r>
      <w:r w:rsidRPr="004832BF" w:rsidR="00775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>8 ноября</w:t>
      </w:r>
      <w:r w:rsidRPr="004832BF" w:rsidR="003548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4832BF" w:rsidR="00BD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4832BF" w:rsidR="003548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части </w:t>
      </w:r>
      <w:r w:rsidR="006706D3">
        <w:rPr>
          <w:rFonts w:ascii="Times New Roman CYR" w:hAnsi="Times New Roman CYR" w:cs="Times New Roman CYR"/>
          <w:sz w:val="28"/>
          <w:szCs w:val="28"/>
        </w:rPr>
        <w:t xml:space="preserve">ДАННЫЕ ИЗЪЯТЫ </w:t>
      </w:r>
      <w:r w:rsidRPr="004832BF" w:rsidR="00BD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 в размере </w:t>
      </w:r>
      <w:r w:rsidR="006706D3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4832BF" w:rsidR="00BD5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557CB" w:rsidRPr="004832BF" w:rsidP="00555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С.В. 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Францкевич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явился,</w:t>
      </w:r>
      <w:r w:rsidRPr="00483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времени и месте судебного разбирательства извещен надлежащим образом, срок хранения почтовой организацией связи направленного по месту его регистрации судебного извещения истек. 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абзацу 2 пункта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таких обстоятельствах суд счел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EC4D8F" w:rsidRPr="004832BF" w:rsidP="005557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имеющиеся в деле доказательства, мировой судья приходит к следующим выводам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C4D8F" w:rsidRPr="004832BF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статьи 20.25 КоАП РФ предусмотрена ответственность за неуплату административного штрафа в срок, предусмотренный КоАП РФ</w:t>
      </w:r>
      <w:r w:rsidRPr="004832B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C4D8F" w:rsidRPr="004832B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832B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частями 1.1</w:t>
        </w:r>
      </w:hyperlink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5" w:history="1">
        <w:r w:rsidRPr="004832B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6" w:history="1">
        <w:r w:rsidRPr="004832B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1.4</w:t>
        </w:r>
      </w:hyperlink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4832B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EC4D8F" w:rsidRPr="004832B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следует из положений части 5 статьи 32.2 КоАП РФ,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государственных и муниципальных платежах по истечении срока, указанного в </w:t>
      </w:r>
      <w:hyperlink r:id="rId8" w:history="1">
        <w:r w:rsidRPr="004832B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1</w:t>
        </w:r>
      </w:hyperlink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9" w:history="1">
        <w:r w:rsidRPr="004832B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1.1</w:t>
        </w:r>
      </w:hyperlink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10" w:history="1">
        <w:r w:rsidRPr="004832B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1.4</w:t>
        </w:r>
      </w:hyperlink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течение десяти суток, а в случаях, предусмотренных </w:t>
      </w:r>
      <w:hyperlink r:id="rId9" w:history="1">
        <w:r w:rsidRPr="004832B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частями 1.1</w:t>
        </w:r>
      </w:hyperlink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10" w:history="1">
        <w:r w:rsidRPr="004832B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1.4</w:t>
        </w:r>
      </w:hyperlink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составляется протокол об административном правонарушении, предусмотренном </w:t>
      </w:r>
      <w:hyperlink r:id="rId11" w:history="1">
        <w:r w:rsidRPr="004832B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 статьи 20.25</w:t>
        </w:r>
      </w:hyperlink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отношении лица, не уплатившего административный штраф. </w:t>
      </w:r>
    </w:p>
    <w:p w:rsidR="00EC4D8F" w:rsidRPr="004832B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делу установлено, что </w:t>
      </w:r>
      <w:r w:rsidRPr="004832BF" w:rsidR="0055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С.В. </w:t>
      </w:r>
      <w:r w:rsidRPr="004832BF" w:rsidR="005557CB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Францкевич</w:t>
      </w:r>
      <w:r w:rsidRPr="004832BF" w:rsidR="00555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течение 60 дней со дня вступления в законную силу постановления по делу об административном правонарушении </w:t>
      </w:r>
      <w:r w:rsidRPr="004832BF" w:rsidR="00541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4832BF" w:rsidR="005557CB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18810573211108069533</w:t>
      </w:r>
      <w:r w:rsidRPr="004832BF" w:rsidR="00FF31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4832BF" w:rsidR="005557CB">
        <w:rPr>
          <w:rFonts w:ascii="Times New Roman" w:eastAsia="Times New Roman" w:hAnsi="Times New Roman" w:cs="Times New Roman"/>
          <w:sz w:val="26"/>
          <w:szCs w:val="26"/>
          <w:lang w:eastAsia="ru-RU"/>
        </w:rPr>
        <w:t>8 ноября</w:t>
      </w:r>
      <w:r w:rsidRPr="004832BF" w:rsidR="003548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</w:t>
      </w:r>
      <w:r w:rsidRPr="004832BF" w:rsidR="00541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в размере </w:t>
      </w:r>
      <w:r w:rsidRPr="004832BF" w:rsidR="003548A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832BF" w:rsidR="006E503C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Отсрочка и рассрочка уплаты штрафа по указанному постановлению не предоставлялись. Постановление не обжаловано и вступило в законную силу.</w:t>
      </w:r>
    </w:p>
    <w:p w:rsidR="00EC4D8F" w:rsidRPr="004832B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административного правонарушения и виновность </w:t>
      </w:r>
      <w:r w:rsidRPr="004832BF" w:rsidR="00553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С.В. </w:t>
      </w:r>
      <w:r w:rsidRPr="004832BF" w:rsidR="00553C81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Францкевича</w:t>
      </w:r>
      <w:r w:rsidRPr="004832BF" w:rsidR="00553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сведениями, указанными в протоколе об административном правонарушении </w:t>
      </w:r>
      <w:r w:rsidRPr="004832BF" w:rsidR="00553C81">
        <w:rPr>
          <w:rFonts w:ascii="Times New Roman" w:eastAsia="Times New Roman" w:hAnsi="Times New Roman" w:cs="Times New Roman"/>
          <w:sz w:val="26"/>
          <w:szCs w:val="26"/>
          <w:lang w:eastAsia="ru-RU"/>
        </w:rPr>
        <w:t>18810473220440003028</w:t>
      </w:r>
      <w:r w:rsidRPr="004832BF" w:rsidR="003C1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4832BF" w:rsidR="00553C81">
        <w:rPr>
          <w:rFonts w:ascii="Times New Roman" w:eastAsia="Times New Roman" w:hAnsi="Times New Roman" w:cs="Times New Roman"/>
          <w:sz w:val="26"/>
          <w:szCs w:val="26"/>
          <w:lang w:eastAsia="ru-RU"/>
        </w:rPr>
        <w:t>9 марта</w:t>
      </w:r>
      <w:r w:rsidRPr="004832BF" w:rsidR="00BC3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копией постановления по делу об административном правонарушении </w:t>
      </w:r>
      <w:r w:rsidRPr="004832BF" w:rsidR="00EB39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4832BF" w:rsidR="00553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18810573211108069533 от 8 ноября 2021 </w:t>
      </w:r>
      <w:r w:rsidRPr="004832BF" w:rsidR="00EB391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постановление не обжаловано, вступило в законную силу </w:t>
      </w:r>
      <w:r w:rsidRPr="004832BF" w:rsidR="00553C81">
        <w:rPr>
          <w:rFonts w:ascii="Times New Roman" w:eastAsia="Times New Roman" w:hAnsi="Times New Roman" w:cs="Times New Roman"/>
          <w:sz w:val="26"/>
          <w:szCs w:val="26"/>
          <w:lang w:eastAsia="ru-RU"/>
        </w:rPr>
        <w:t>28 ноября 2021</w:t>
      </w:r>
      <w:r w:rsidRPr="004832BF" w:rsidR="00726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4832BF" w:rsidR="00F24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832BF" w:rsidR="00553C8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карточкой нарушения</w:t>
      </w:r>
      <w:r w:rsidRPr="004832BF" w:rsidR="00BC3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сведениями об отсутствии отметки об уплате административного штрафа, извещением, 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дела.</w:t>
      </w:r>
    </w:p>
    <w:p w:rsidR="00EC4D8F" w:rsidRPr="004832B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доказательства мировой судья считает допустимыми, достоверными и достаточными для разрешения дела.</w:t>
      </w:r>
    </w:p>
    <w:p w:rsidR="00EC4D8F" w:rsidRPr="004832B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Pr="004832BF" w:rsidR="00553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С.В. </w:t>
      </w:r>
      <w:r w:rsidRPr="004832BF" w:rsidR="00553C81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Францкевича</w:t>
      </w:r>
      <w:r w:rsidRPr="004832BF" w:rsidR="00553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832BF" w:rsidR="00BC347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становленной и квалифицирует его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04450" w:rsidRPr="004832BF" w:rsidP="00F04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примечанию 3 к статье 20.25 КоАП РФ </w:t>
      </w:r>
      <w:r w:rsidRPr="004832BF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административный арест, предусмотренный </w:t>
      </w:r>
      <w:hyperlink r:id="rId12" w:anchor="/document/12125267/entry/202501" w:history="1">
        <w:r w:rsidRPr="004832BF">
          <w:rPr>
            <w:rStyle w:val="Hyperlink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частью 1</w:t>
        </w:r>
      </w:hyperlink>
      <w:r w:rsidRPr="004832BF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 </w:t>
      </w:r>
      <w:hyperlink r:id="rId12" w:anchor="/document/12125267/entry/120" w:history="1">
        <w:r w:rsidRPr="004832BF">
          <w:rPr>
            <w:rStyle w:val="Hyperlink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главой 12</w:t>
        </w:r>
      </w:hyperlink>
      <w:r w:rsidRPr="004832BF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  <w:r w:rsidRPr="004832BF" w:rsidR="009110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Согласно копии постановления </w:t>
      </w:r>
      <w:r w:rsidRPr="004832BF" w:rsidR="00911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4832BF" w:rsidR="00553C81">
        <w:rPr>
          <w:rFonts w:ascii="Times New Roman" w:eastAsia="Times New Roman" w:hAnsi="Times New Roman" w:cs="Times New Roman"/>
          <w:sz w:val="26"/>
          <w:szCs w:val="26"/>
          <w:lang w:eastAsia="ru-RU"/>
        </w:rPr>
        <w:t>18810573211108069533</w:t>
      </w:r>
      <w:r w:rsidRPr="004832BF" w:rsidR="00911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4832BF" w:rsidR="00553C81">
        <w:rPr>
          <w:rFonts w:ascii="Times New Roman" w:eastAsia="Times New Roman" w:hAnsi="Times New Roman" w:cs="Times New Roman"/>
          <w:sz w:val="26"/>
          <w:szCs w:val="26"/>
          <w:lang w:eastAsia="ru-RU"/>
        </w:rPr>
        <w:t>8 ноября</w:t>
      </w:r>
      <w:r w:rsidRPr="004832BF" w:rsidR="009110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года правонарушение зафиксировано </w:t>
      </w:r>
      <w:r w:rsidRPr="004832BF" w:rsidR="0091107E">
        <w:rPr>
          <w:rFonts w:ascii="Times New Roman" w:hAnsi="Times New Roman" w:cs="Times New Roman"/>
          <w:sz w:val="26"/>
          <w:szCs w:val="26"/>
          <w:shd w:val="clear" w:color="auto" w:fill="FFFFFF"/>
        </w:rPr>
        <w:t>с применением работающих в автоматическом режиме специальных технических средств.</w:t>
      </w:r>
    </w:p>
    <w:p w:rsidR="00EC4D8F" w:rsidRPr="004832B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4832BF" w:rsidR="00BC347B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832BF" w:rsidR="00BC347B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положение; в качестве обстоятельств, смягчающих а</w:t>
      </w:r>
      <w:r w:rsidRPr="004832BF" w:rsidR="00BC347B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дминистративную ответственность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32BF" w:rsidR="00F0445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4832BF" w:rsidR="00553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состояние здоровья </w:t>
      </w:r>
      <w:r w:rsidRPr="004832BF" w:rsidR="00553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С.В. </w:t>
      </w:r>
      <w:r w:rsidRPr="004832BF" w:rsidR="00553C81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Францкевич</w:t>
      </w:r>
      <w:r w:rsidRPr="004832BF" w:rsidR="00C31E8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832BF" w:rsidR="00253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32BF" w:rsidR="00BC347B">
        <w:rPr>
          <w:rFonts w:ascii="Times New Roman" w:eastAsia="Times New Roman" w:hAnsi="Times New Roman" w:cs="Times New Roman"/>
          <w:sz w:val="26"/>
          <w:szCs w:val="26"/>
          <w:lang w:eastAsia="ru-RU"/>
        </w:rPr>
        <w:t>и его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близких родственников; </w:t>
      </w:r>
      <w:r w:rsidRPr="004832BF" w:rsidR="00F26A84">
        <w:rPr>
          <w:rFonts w:ascii="Times New Roman" w:hAnsi="Times New Roman" w:cs="Times New Roman"/>
          <w:sz w:val="26"/>
          <w:szCs w:val="26"/>
        </w:rPr>
        <w:t>отсутствие</w:t>
      </w:r>
      <w:r w:rsidRPr="004832BF" w:rsidR="00B42012">
        <w:rPr>
          <w:rFonts w:ascii="Times New Roman" w:hAnsi="Times New Roman" w:cs="Times New Roman"/>
          <w:sz w:val="26"/>
          <w:szCs w:val="26"/>
        </w:rPr>
        <w:t xml:space="preserve"> обстоятельств, отягчающ</w:t>
      </w:r>
      <w:r w:rsidRPr="004832BF" w:rsidR="00F26A84">
        <w:rPr>
          <w:rFonts w:ascii="Times New Roman" w:hAnsi="Times New Roman" w:cs="Times New Roman"/>
          <w:sz w:val="26"/>
          <w:szCs w:val="26"/>
        </w:rPr>
        <w:t>их</w:t>
      </w:r>
      <w:r w:rsidRPr="004832BF" w:rsidR="00B42012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 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приходит к выводу о назначении административного наказания в виде административного штрафа в двукратном размере суммы неуплаченного административного штрафа.</w:t>
      </w:r>
    </w:p>
    <w:p w:rsidR="00EC4D8F" w:rsidRPr="004832B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изложенного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руководствуясь статьями 29.9-29.10 КоАП РФ, мировой судья </w:t>
      </w:r>
    </w:p>
    <w:p w:rsidR="00EC4D8F" w:rsidRPr="004832BF" w:rsidP="00EC4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EC4D8F" w:rsidRPr="004832B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4D8F" w:rsidRPr="004832B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Францкевич</w:t>
      </w:r>
      <w:r w:rsidRPr="004832BF" w:rsidR="00C31E8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06D3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32BF" w:rsidR="00BC347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частью 1 статьи 20.25 </w:t>
      </w:r>
      <w:r w:rsidRPr="004832BF" w:rsidR="00BC347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РФ, и назначить ему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административного штрафа в размере </w:t>
      </w:r>
      <w:r w:rsidRPr="004832BF" w:rsidR="00BC347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832BF" w:rsidR="00F24D0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832BF" w:rsidR="00EB391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с перечислением по реквизитам: </w:t>
      </w:r>
    </w:p>
    <w:p w:rsidR="00EC4D8F" w:rsidRPr="004832B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федерального казначейства по Республике Татарстан (Министерство юстиции Республики Татарстан), КПП 165501001, ИНН 1654003139, ОКТМО 92701000001, 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/с 03100643000000011100, Отделение-НБ Республика Татарстан Банка России//УФК по Республике Татарстан г. Казань, 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кор.сч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>. 40102810445370000079, БИК 019205400, КБК 73111601203019000140, УИН 03186909000000000</w:t>
      </w:r>
      <w:r w:rsidRPr="004832BF" w:rsidR="0091107E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4832BF" w:rsidR="00933DDD">
        <w:rPr>
          <w:rFonts w:ascii="Times New Roman" w:eastAsia="Times New Roman" w:hAnsi="Times New Roman" w:cs="Times New Roman"/>
          <w:sz w:val="26"/>
          <w:szCs w:val="26"/>
          <w:lang w:eastAsia="ru-RU"/>
        </w:rPr>
        <w:t>800871</w:t>
      </w: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C4D8F" w:rsidRPr="004832B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EC4D8F" w:rsidRPr="004832B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EC4D8F" w:rsidRPr="004832BF" w:rsidP="00EC4D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4832B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Квитанцию об уплате штрафа надлежит представить по адресу: г. Чистополь, ул. Ленина, д. 2а, судебный участок № 3, либо по электронной почте: </w:t>
      </w:r>
      <w:r w:rsidRPr="004832BF">
        <w:rPr>
          <w:rFonts w:ascii="Times New Roman" w:eastAsia="Times New Roman" w:hAnsi="Times New Roman" w:cs="Times New Roman"/>
          <w:spacing w:val="-4"/>
          <w:sz w:val="26"/>
          <w:szCs w:val="26"/>
          <w:u w:val="single"/>
          <w:lang w:eastAsia="ru-RU"/>
        </w:rPr>
        <w:t>ms.</w:t>
      </w:r>
      <w:hyperlink r:id="rId13" w:history="1">
        <w:r w:rsidRPr="004832BF">
          <w:rPr>
            <w:rFonts w:ascii="Times New Roman" w:eastAsia="Times New Roman" w:hAnsi="Times New Roman" w:cs="Times New Roman"/>
            <w:color w:val="0000FF"/>
            <w:spacing w:val="-4"/>
            <w:sz w:val="26"/>
            <w:szCs w:val="26"/>
            <w:u w:val="single"/>
            <w:lang w:eastAsia="ru-RU"/>
          </w:rPr>
          <w:t>4403@tatar.ru</w:t>
        </w:r>
      </w:hyperlink>
      <w:r w:rsidRPr="004832B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 либо по факсу: (84342) 5-22-75.</w:t>
      </w:r>
    </w:p>
    <w:p w:rsidR="00EC4D8F" w:rsidRPr="004832B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3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EC4D8F" w:rsidRPr="004832BF" w:rsidP="00EC4D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4D8F" w:rsidRPr="004832BF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подпись                                И.А. Тухфатуллин</w:t>
      </w:r>
    </w:p>
    <w:p w:rsidR="00EC4D8F" w:rsidRPr="004832BF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4D8F" w:rsidRPr="004832BF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верна. </w:t>
      </w:r>
    </w:p>
    <w:p w:rsidR="00EC4D8F" w:rsidRPr="004832BF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2B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   И.А. Тухфатуллин</w:t>
      </w:r>
    </w:p>
    <w:sectPr w:rsidSect="0091107E">
      <w:headerReference w:type="defaul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948146"/>
      <w:docPartObj>
        <w:docPartGallery w:val="Page Numbers (Top of Page)"/>
        <w:docPartUnique/>
      </w:docPartObj>
    </w:sdtPr>
    <w:sdtContent>
      <w:p w:rsidR="00C31E8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6D3">
          <w:rPr>
            <w:noProof/>
          </w:rPr>
          <w:t>3</w:t>
        </w:r>
        <w:r>
          <w:fldChar w:fldCharType="end"/>
        </w:r>
      </w:p>
    </w:sdtContent>
  </w:sdt>
  <w:p w:rsidR="00C31E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979"/>
    <w:rsid w:val="00001E2B"/>
    <w:rsid w:val="00020D12"/>
    <w:rsid w:val="00046A71"/>
    <w:rsid w:val="00135E12"/>
    <w:rsid w:val="001D037F"/>
    <w:rsid w:val="001F435C"/>
    <w:rsid w:val="0022472F"/>
    <w:rsid w:val="00253E8F"/>
    <w:rsid w:val="002703F2"/>
    <w:rsid w:val="003548A8"/>
    <w:rsid w:val="00363EF3"/>
    <w:rsid w:val="00374D05"/>
    <w:rsid w:val="003C1C3C"/>
    <w:rsid w:val="00412613"/>
    <w:rsid w:val="004832BF"/>
    <w:rsid w:val="004C54E0"/>
    <w:rsid w:val="00541309"/>
    <w:rsid w:val="00553C81"/>
    <w:rsid w:val="005557CB"/>
    <w:rsid w:val="0056798C"/>
    <w:rsid w:val="0057043C"/>
    <w:rsid w:val="005A387D"/>
    <w:rsid w:val="005C2347"/>
    <w:rsid w:val="005D2947"/>
    <w:rsid w:val="006367B9"/>
    <w:rsid w:val="00654383"/>
    <w:rsid w:val="006706D3"/>
    <w:rsid w:val="006E503C"/>
    <w:rsid w:val="006E6ECF"/>
    <w:rsid w:val="007268BE"/>
    <w:rsid w:val="007750A4"/>
    <w:rsid w:val="008A6657"/>
    <w:rsid w:val="0091107E"/>
    <w:rsid w:val="00933DDD"/>
    <w:rsid w:val="0097546A"/>
    <w:rsid w:val="009C61F3"/>
    <w:rsid w:val="00A31DF7"/>
    <w:rsid w:val="00A869F4"/>
    <w:rsid w:val="00AB1712"/>
    <w:rsid w:val="00AC3027"/>
    <w:rsid w:val="00AD7F10"/>
    <w:rsid w:val="00AE0AAA"/>
    <w:rsid w:val="00B42012"/>
    <w:rsid w:val="00BB7979"/>
    <w:rsid w:val="00BC347B"/>
    <w:rsid w:val="00BD5646"/>
    <w:rsid w:val="00BD78BE"/>
    <w:rsid w:val="00C02147"/>
    <w:rsid w:val="00C17B03"/>
    <w:rsid w:val="00C2569E"/>
    <w:rsid w:val="00C31E8C"/>
    <w:rsid w:val="00CF1D39"/>
    <w:rsid w:val="00D57380"/>
    <w:rsid w:val="00E05BCF"/>
    <w:rsid w:val="00E50694"/>
    <w:rsid w:val="00E7653E"/>
    <w:rsid w:val="00EB1D0F"/>
    <w:rsid w:val="00EB391B"/>
    <w:rsid w:val="00EC4D8F"/>
    <w:rsid w:val="00EE4816"/>
    <w:rsid w:val="00EF574C"/>
    <w:rsid w:val="00F04450"/>
    <w:rsid w:val="00F24D06"/>
    <w:rsid w:val="00F26A84"/>
    <w:rsid w:val="00F85E0C"/>
    <w:rsid w:val="00FF1070"/>
    <w:rsid w:val="00FF11E2"/>
    <w:rsid w:val="00FF31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06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04450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911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1107E"/>
  </w:style>
  <w:style w:type="paragraph" w:styleId="Footer">
    <w:name w:val="footer"/>
    <w:basedOn w:val="Normal"/>
    <w:link w:val="a1"/>
    <w:uiPriority w:val="99"/>
    <w:unhideWhenUsed/>
    <w:rsid w:val="00911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11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hyperlink" Target="https://internet.garant.ru/" TargetMode="External" /><Relationship Id="rId13" Type="http://schemas.openxmlformats.org/officeDocument/2006/relationships/hyperlink" Target="mailto:4403@tatar.ru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