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77D0" w:rsidRPr="003600D0" w:rsidP="00A47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0D0">
        <w:rPr>
          <w:rFonts w:ascii="Times New Roman" w:hAnsi="Times New Roman" w:cs="Times New Roman"/>
          <w:sz w:val="28"/>
          <w:szCs w:val="28"/>
        </w:rPr>
        <w:t>дело №5-</w:t>
      </w:r>
      <w:r w:rsidRPr="003600D0" w:rsidR="003600D0">
        <w:rPr>
          <w:rFonts w:ascii="Times New Roman" w:hAnsi="Times New Roman" w:cs="Times New Roman"/>
          <w:sz w:val="28"/>
          <w:szCs w:val="28"/>
        </w:rPr>
        <w:t>242</w:t>
      </w:r>
      <w:r w:rsidRPr="003600D0">
        <w:rPr>
          <w:rFonts w:ascii="Times New Roman" w:hAnsi="Times New Roman" w:cs="Times New Roman"/>
          <w:sz w:val="28"/>
          <w:szCs w:val="28"/>
        </w:rPr>
        <w:t>/2022</w:t>
      </w:r>
    </w:p>
    <w:p w:rsidR="00A477D0" w:rsidRPr="003600D0" w:rsidP="00A477D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00D0">
        <w:rPr>
          <w:rFonts w:ascii="Times New Roman" w:hAnsi="Times New Roman" w:cs="Times New Roman"/>
          <w:sz w:val="28"/>
          <w:szCs w:val="28"/>
        </w:rPr>
        <w:t>УИД 16</w:t>
      </w:r>
      <w:r w:rsidRPr="003600D0" w:rsidR="00EC1E3D">
        <w:rPr>
          <w:rFonts w:ascii="Times New Roman" w:hAnsi="Times New Roman" w:cs="Times New Roman"/>
          <w:sz w:val="28"/>
          <w:szCs w:val="28"/>
        </w:rPr>
        <w:t xml:space="preserve"> </w:t>
      </w:r>
      <w:r w:rsidRPr="003600D0" w:rsidR="00F1661A">
        <w:rPr>
          <w:rFonts w:ascii="Times New Roman" w:hAnsi="Times New Roman" w:cs="Times New Roman"/>
          <w:sz w:val="28"/>
          <w:szCs w:val="28"/>
        </w:rPr>
        <w:t>М</w:t>
      </w:r>
      <w:r w:rsidRPr="00360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00D0" w:rsidR="00EC1E3D">
        <w:rPr>
          <w:rFonts w:ascii="Times New Roman" w:hAnsi="Times New Roman" w:cs="Times New Roman"/>
          <w:sz w:val="28"/>
          <w:szCs w:val="28"/>
        </w:rPr>
        <w:t>0133</w:t>
      </w:r>
      <w:r w:rsidRPr="003600D0" w:rsidR="00273D2C">
        <w:rPr>
          <w:rFonts w:ascii="Times New Roman" w:hAnsi="Times New Roman" w:cs="Times New Roman"/>
          <w:sz w:val="28"/>
          <w:szCs w:val="28"/>
        </w:rPr>
        <w:t>-01-2022-000</w:t>
      </w:r>
      <w:r w:rsidRPr="003600D0" w:rsidR="003600D0">
        <w:rPr>
          <w:rFonts w:ascii="Times New Roman" w:hAnsi="Times New Roman" w:cs="Times New Roman"/>
          <w:sz w:val="28"/>
          <w:szCs w:val="28"/>
        </w:rPr>
        <w:t>827-39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A1A3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73D2C">
        <w:rPr>
          <w:rFonts w:ascii="Times New Roman" w:hAnsi="Times New Roman" w:cs="Times New Roman"/>
          <w:sz w:val="28"/>
          <w:szCs w:val="28"/>
        </w:rPr>
        <w:t xml:space="preserve">  2022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город Чистополь 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A00" w:rsidP="004A592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 по Чистопольскому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 xml:space="preserve">И.А. Тухфатуллин </w:t>
      </w:r>
      <w:r>
        <w:rPr>
          <w:rFonts w:ascii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Чистополь, ул. Ленина, д. 2 «а»),</w:t>
      </w:r>
      <w:r w:rsidR="0074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0A1A3B">
        <w:rPr>
          <w:rFonts w:ascii="Times New Roman" w:hAnsi="Times New Roman" w:cs="Times New Roman"/>
          <w:sz w:val="28"/>
          <w:szCs w:val="28"/>
        </w:rPr>
        <w:t xml:space="preserve">Сидорова </w:t>
      </w:r>
      <w:r w:rsidR="00353399">
        <w:rPr>
          <w:rFonts w:ascii="Times New Roman" w:hAnsi="Times New Roman" w:cs="Times New Roman"/>
          <w:sz w:val="28"/>
          <w:szCs w:val="28"/>
        </w:rPr>
        <w:t>А.Ю.</w:t>
      </w:r>
      <w:r w:rsidR="000A1A3B">
        <w:rPr>
          <w:rFonts w:ascii="Times New Roman" w:hAnsi="Times New Roman" w:cs="Times New Roman"/>
          <w:sz w:val="28"/>
          <w:szCs w:val="28"/>
        </w:rPr>
        <w:t xml:space="preserve">, </w:t>
      </w:r>
      <w:r w:rsidR="00353399">
        <w:rPr>
          <w:sz w:val="28"/>
          <w:szCs w:val="28"/>
        </w:rPr>
        <w:t>ДАННЫЕ ИЗЪЯТЫ</w:t>
      </w:r>
      <w:r w:rsidR="00EA2C57">
        <w:rPr>
          <w:rFonts w:ascii="Times New Roman" w:hAnsi="Times New Roman" w:cs="Times New Roman"/>
          <w:sz w:val="28"/>
          <w:szCs w:val="28"/>
        </w:rPr>
        <w:t>,</w:t>
      </w:r>
    </w:p>
    <w:p w:rsidR="00273D2C" w:rsidP="00A477D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5F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</w:t>
      </w:r>
      <w:r w:rsidR="00273D2C">
        <w:rPr>
          <w:rFonts w:ascii="Times New Roman" w:hAnsi="Times New Roman" w:cs="Times New Roman"/>
          <w:sz w:val="28"/>
          <w:szCs w:val="28"/>
        </w:rPr>
        <w:t xml:space="preserve">  2022</w:t>
      </w:r>
      <w:r w:rsidR="00A477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1A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477D0">
        <w:rPr>
          <w:rFonts w:ascii="Times New Roman" w:hAnsi="Times New Roman" w:cs="Times New Roman"/>
          <w:sz w:val="28"/>
          <w:szCs w:val="28"/>
        </w:rPr>
        <w:t xml:space="preserve"> час</w:t>
      </w:r>
      <w:r w:rsidR="008E1A0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A477D0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А.Ю. Сидоров</w:t>
      </w:r>
      <w:r w:rsidR="00A477D0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 xml:space="preserve">возле дома № </w:t>
      </w:r>
      <w:r w:rsidR="00353399">
        <w:rPr>
          <w:sz w:val="28"/>
          <w:szCs w:val="28"/>
        </w:rPr>
        <w:t>ДАННЫЕ</w:t>
      </w:r>
      <w:r w:rsidR="00353399">
        <w:rPr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>, нанес</w:t>
      </w:r>
      <w:r w:rsidR="008E1A00">
        <w:rPr>
          <w:rFonts w:ascii="Times New Roman" w:hAnsi="Times New Roman" w:cs="Times New Roman"/>
          <w:sz w:val="28"/>
          <w:szCs w:val="28"/>
        </w:rPr>
        <w:t xml:space="preserve"> побои </w:t>
      </w:r>
      <w:r w:rsidR="00353399">
        <w:rPr>
          <w:sz w:val="28"/>
          <w:szCs w:val="28"/>
        </w:rPr>
        <w:t>ДАННЫЕ ИЗЪЯТЫ</w:t>
      </w:r>
      <w:r w:rsidR="008E1A00">
        <w:rPr>
          <w:rFonts w:ascii="Times New Roman" w:hAnsi="Times New Roman" w:cs="Times New Roman"/>
          <w:sz w:val="28"/>
          <w:szCs w:val="28"/>
        </w:rPr>
        <w:t>, а именно</w:t>
      </w:r>
      <w:r w:rsidR="00A47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 раза ударил рукой по лицу</w:t>
      </w:r>
      <w:r w:rsidR="00273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тем самым причинив ему</w:t>
      </w:r>
      <w:r w:rsidR="00A477D0">
        <w:rPr>
          <w:rFonts w:ascii="Times New Roman" w:hAnsi="Times New Roman" w:cs="Times New Roman"/>
          <w:sz w:val="28"/>
          <w:szCs w:val="28"/>
        </w:rPr>
        <w:t xml:space="preserve"> физическую боль. </w:t>
      </w: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Потерпевший</w:t>
      </w:r>
      <w:r w:rsidRPr="004A5922">
        <w:rPr>
          <w:sz w:val="28"/>
          <w:szCs w:val="28"/>
        </w:rPr>
        <w:t xml:space="preserve"> </w:t>
      </w:r>
      <w:r w:rsidR="00353399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в судебное </w:t>
      </w:r>
      <w:r w:rsidR="00EA2C57">
        <w:rPr>
          <w:sz w:val="28"/>
          <w:szCs w:val="28"/>
        </w:rPr>
        <w:t>заседание не явил</w:t>
      </w:r>
      <w:r>
        <w:rPr>
          <w:sz w:val="28"/>
          <w:szCs w:val="28"/>
        </w:rPr>
        <w:t>ся, в своем ходатайстве просил рассмотреть дело без его</w:t>
      </w:r>
      <w:r w:rsidRPr="004A5922">
        <w:rPr>
          <w:sz w:val="28"/>
          <w:szCs w:val="28"/>
        </w:rPr>
        <w:t xml:space="preserve"> участия.</w:t>
      </w: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А.Ю. Сидоров</w:t>
      </w:r>
      <w:r w:rsidRPr="004A5922">
        <w:rPr>
          <w:sz w:val="28"/>
          <w:szCs w:val="28"/>
        </w:rPr>
        <w:t xml:space="preserve"> в судебном заседании посредством видеоконференц-связи вину признал </w:t>
      </w:r>
      <w:r w:rsidR="00EA2C57">
        <w:rPr>
          <w:sz w:val="28"/>
          <w:szCs w:val="28"/>
        </w:rPr>
        <w:t>полностью, в содеянном раскаялся, просил учесть наличие на иждивении новорожденного ребенка и необходимость помощи жене после выписки из роддома</w:t>
      </w:r>
      <w:r w:rsidRPr="004A5922">
        <w:rPr>
          <w:sz w:val="28"/>
          <w:szCs w:val="28"/>
        </w:rPr>
        <w:t xml:space="preserve">. </w:t>
      </w: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 xml:space="preserve">Выслушав </w:t>
      </w:r>
      <w:r w:rsidR="00EA2C57">
        <w:rPr>
          <w:sz w:val="28"/>
          <w:szCs w:val="28"/>
        </w:rPr>
        <w:t xml:space="preserve">А.Ю. </w:t>
      </w:r>
      <w:r>
        <w:rPr>
          <w:sz w:val="28"/>
          <w:szCs w:val="28"/>
        </w:rPr>
        <w:t>Сидорова</w:t>
      </w:r>
      <w:r w:rsidRPr="004A5922">
        <w:rPr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4A5922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>Факт административно</w:t>
      </w:r>
      <w:r>
        <w:rPr>
          <w:sz w:val="28"/>
          <w:szCs w:val="28"/>
        </w:rPr>
        <w:t>го правонарушения и виновность А.Ю. Сидорова</w:t>
      </w:r>
      <w:r w:rsidRPr="004A5922">
        <w:rPr>
          <w:sz w:val="28"/>
          <w:szCs w:val="28"/>
        </w:rPr>
        <w:t xml:space="preserve"> подтверждается материалами дела об административном правонарушении: </w:t>
      </w:r>
      <w:r>
        <w:rPr>
          <w:sz w:val="28"/>
          <w:szCs w:val="28"/>
        </w:rPr>
        <w:t xml:space="preserve">рапортом сотрудника полиции </w:t>
      </w:r>
      <w:r w:rsidR="0035339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4A5922">
        <w:rPr>
          <w:sz w:val="28"/>
          <w:szCs w:val="28"/>
        </w:rPr>
        <w:t>телефонным сообщением</w:t>
      </w:r>
      <w:r w:rsidR="00D72287">
        <w:rPr>
          <w:sz w:val="28"/>
          <w:szCs w:val="28"/>
        </w:rPr>
        <w:t>, заявлением</w:t>
      </w:r>
      <w:r w:rsidRPr="004A5922">
        <w:rPr>
          <w:sz w:val="28"/>
          <w:szCs w:val="28"/>
        </w:rPr>
        <w:t xml:space="preserve"> </w:t>
      </w:r>
      <w:r w:rsidR="00353399">
        <w:rPr>
          <w:sz w:val="28"/>
          <w:szCs w:val="28"/>
        </w:rPr>
        <w:t>ДАННЫЕ ИЗЪЯТЫ</w:t>
      </w:r>
      <w:r w:rsidRPr="004A5922">
        <w:rPr>
          <w:sz w:val="28"/>
          <w:szCs w:val="28"/>
        </w:rPr>
        <w:t xml:space="preserve">, справкой </w:t>
      </w:r>
      <w:r w:rsidRPr="004A5922">
        <w:rPr>
          <w:sz w:val="28"/>
          <w:szCs w:val="28"/>
        </w:rPr>
        <w:t>ССМП</w:t>
      </w:r>
      <w:r w:rsidRPr="004A5922">
        <w:rPr>
          <w:sz w:val="28"/>
          <w:szCs w:val="28"/>
        </w:rPr>
        <w:t>, объяснением потерпевше</w:t>
      </w:r>
      <w:r>
        <w:rPr>
          <w:sz w:val="28"/>
          <w:szCs w:val="28"/>
        </w:rPr>
        <w:t xml:space="preserve">го </w:t>
      </w:r>
      <w:r w:rsidR="00353399">
        <w:rPr>
          <w:sz w:val="28"/>
          <w:szCs w:val="28"/>
        </w:rPr>
        <w:t>ДАННЫЕ ИЗЪЯТЫ</w:t>
      </w:r>
      <w:r w:rsidRPr="004A5922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15 марта 2022 года около 14 часов 00 минут возле дома 185 по улице Энгельса города </w:t>
      </w:r>
      <w:r w:rsidR="00D72287">
        <w:rPr>
          <w:sz w:val="28"/>
          <w:szCs w:val="28"/>
        </w:rPr>
        <w:t>Ч</w:t>
      </w:r>
      <w:r>
        <w:rPr>
          <w:sz w:val="28"/>
          <w:szCs w:val="28"/>
        </w:rPr>
        <w:t>истополь</w:t>
      </w:r>
      <w:r w:rsidR="00760104">
        <w:rPr>
          <w:sz w:val="28"/>
          <w:szCs w:val="28"/>
        </w:rPr>
        <w:t xml:space="preserve"> на проезжей части дороги </w:t>
      </w:r>
      <w:r w:rsidR="00D72287">
        <w:rPr>
          <w:sz w:val="28"/>
          <w:szCs w:val="28"/>
        </w:rPr>
        <w:t xml:space="preserve">А.Ю. Сидоров </w:t>
      </w:r>
      <w:r w:rsidR="00760104">
        <w:rPr>
          <w:sz w:val="28"/>
          <w:szCs w:val="28"/>
        </w:rPr>
        <w:t>нанес ему побои, а</w:t>
      </w:r>
      <w:r w:rsidR="00760104">
        <w:rPr>
          <w:sz w:val="28"/>
          <w:szCs w:val="28"/>
        </w:rPr>
        <w:t xml:space="preserve"> именно 4 раза ударил кулаком по лицу,</w:t>
      </w:r>
      <w:r w:rsidRPr="004A5922">
        <w:rPr>
          <w:sz w:val="28"/>
          <w:szCs w:val="28"/>
        </w:rPr>
        <w:t xml:space="preserve"> </w:t>
      </w:r>
      <w:r w:rsidR="00760104">
        <w:rPr>
          <w:sz w:val="28"/>
          <w:szCs w:val="28"/>
        </w:rPr>
        <w:t>объяснением А.Ю. Сидорова,</w:t>
      </w:r>
      <w:r w:rsidR="00D72287">
        <w:rPr>
          <w:sz w:val="28"/>
          <w:szCs w:val="28"/>
        </w:rPr>
        <w:t xml:space="preserve"> в котором он признает нанесение </w:t>
      </w:r>
      <w:r w:rsidR="00D72287">
        <w:rPr>
          <w:sz w:val="28"/>
          <w:szCs w:val="28"/>
        </w:rPr>
        <w:t>побоев</w:t>
      </w:r>
      <w:r w:rsidR="00D72287">
        <w:rPr>
          <w:sz w:val="28"/>
          <w:szCs w:val="28"/>
        </w:rPr>
        <w:t xml:space="preserve"> </w:t>
      </w:r>
      <w:r w:rsidR="00353399">
        <w:rPr>
          <w:sz w:val="28"/>
          <w:szCs w:val="28"/>
        </w:rPr>
        <w:t>ДАННЫЕ ИЗЪЯТЫ</w:t>
      </w:r>
      <w:r w:rsidR="00D72287">
        <w:rPr>
          <w:sz w:val="28"/>
          <w:szCs w:val="28"/>
        </w:rPr>
        <w:t>,</w:t>
      </w:r>
      <w:r w:rsidR="00760104">
        <w:rPr>
          <w:sz w:val="28"/>
          <w:szCs w:val="28"/>
        </w:rPr>
        <w:t xml:space="preserve"> объяснением </w:t>
      </w:r>
      <w:r w:rsidR="00760104">
        <w:rPr>
          <w:sz w:val="28"/>
          <w:szCs w:val="28"/>
        </w:rPr>
        <w:t xml:space="preserve">свидетеля </w:t>
      </w:r>
      <w:r w:rsidR="00353399">
        <w:rPr>
          <w:sz w:val="28"/>
          <w:szCs w:val="28"/>
        </w:rPr>
        <w:t>ДАННЫЕ ИЗЪЯТЫ</w:t>
      </w:r>
      <w:r w:rsidR="00760104">
        <w:rPr>
          <w:sz w:val="28"/>
          <w:szCs w:val="28"/>
        </w:rPr>
        <w:t>, справкой № 58 от 15</w:t>
      </w:r>
      <w:r w:rsidR="00D72287">
        <w:rPr>
          <w:sz w:val="28"/>
          <w:szCs w:val="28"/>
        </w:rPr>
        <w:t xml:space="preserve"> марта </w:t>
      </w:r>
      <w:r w:rsidR="00760104">
        <w:rPr>
          <w:sz w:val="28"/>
          <w:szCs w:val="28"/>
        </w:rPr>
        <w:t>2022</w:t>
      </w:r>
      <w:r w:rsidR="00D72287">
        <w:rPr>
          <w:sz w:val="28"/>
          <w:szCs w:val="28"/>
        </w:rPr>
        <w:t xml:space="preserve"> года о выезде скорой помощи к </w:t>
      </w:r>
      <w:r w:rsidR="00353399">
        <w:rPr>
          <w:sz w:val="28"/>
          <w:szCs w:val="28"/>
        </w:rPr>
        <w:t>ДАННЫЕ ИЗЪЯТЫ</w:t>
      </w:r>
      <w:r w:rsidR="00760104">
        <w:rPr>
          <w:sz w:val="28"/>
          <w:szCs w:val="28"/>
        </w:rPr>
        <w:t>, копией карты вызова скорой медицинской помощи, заключением эксперта № 136 от 16</w:t>
      </w:r>
      <w:r w:rsidR="00D72287">
        <w:rPr>
          <w:sz w:val="28"/>
          <w:szCs w:val="28"/>
        </w:rPr>
        <w:t xml:space="preserve"> марта </w:t>
      </w:r>
      <w:r w:rsidR="00760104">
        <w:rPr>
          <w:sz w:val="28"/>
          <w:szCs w:val="28"/>
        </w:rPr>
        <w:t xml:space="preserve">2022 года, </w:t>
      </w:r>
      <w:r w:rsidRPr="004A5922">
        <w:rPr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 xml:space="preserve">Таким образом, </w:t>
      </w:r>
      <w:r w:rsidR="00760104">
        <w:rPr>
          <w:sz w:val="28"/>
          <w:szCs w:val="28"/>
        </w:rPr>
        <w:t>А.Ю. Сидоров</w:t>
      </w:r>
      <w:r w:rsidRPr="004A5922">
        <w:rPr>
          <w:sz w:val="28"/>
          <w:szCs w:val="28"/>
        </w:rPr>
        <w:t xml:space="preserve"> совершил административное правонарушение, предусмотренное статьей 6.1.1 КоАП РФ, то есть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72287" w:rsidP="00D72287">
      <w:pPr>
        <w:pStyle w:val="20"/>
        <w:spacing w:line="240" w:lineRule="auto"/>
        <w:ind w:firstLine="709"/>
        <w:rPr>
          <w:sz w:val="27"/>
          <w:szCs w:val="27"/>
        </w:rPr>
      </w:pPr>
      <w:r w:rsidRPr="004A5922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</w:t>
      </w:r>
      <w:r>
        <w:rPr>
          <w:sz w:val="28"/>
          <w:szCs w:val="28"/>
        </w:rPr>
        <w:t xml:space="preserve"> раскаяние,</w:t>
      </w:r>
      <w:r w:rsidRPr="004A5922">
        <w:rPr>
          <w:sz w:val="28"/>
          <w:szCs w:val="28"/>
        </w:rPr>
        <w:t xml:space="preserve"> состояние здоровья </w:t>
      </w:r>
      <w:r w:rsidRPr="00760104" w:rsidR="00760104">
        <w:rPr>
          <w:sz w:val="28"/>
          <w:szCs w:val="28"/>
        </w:rPr>
        <w:t>А.Ю. Сидоров</w:t>
      </w:r>
      <w:r w:rsidR="00760104">
        <w:rPr>
          <w:sz w:val="28"/>
          <w:szCs w:val="28"/>
        </w:rPr>
        <w:t>а</w:t>
      </w:r>
      <w:r w:rsidRPr="00760104" w:rsidR="00760104">
        <w:rPr>
          <w:sz w:val="28"/>
          <w:szCs w:val="28"/>
        </w:rPr>
        <w:t xml:space="preserve"> </w:t>
      </w:r>
      <w:r w:rsidRPr="004A5922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>, наличие на иждивении малолетнего ребенка, отсутствие о</w:t>
      </w:r>
      <w:r w:rsidRPr="004A5922">
        <w:rPr>
          <w:sz w:val="28"/>
          <w:szCs w:val="28"/>
        </w:rPr>
        <w:t>бстоятельств, отягчающих ответственность,</w:t>
      </w:r>
      <w:r>
        <w:rPr>
          <w:sz w:val="28"/>
          <w:szCs w:val="28"/>
        </w:rPr>
        <w:t xml:space="preserve"> и </w:t>
      </w:r>
      <w:r>
        <w:rPr>
          <w:sz w:val="27"/>
          <w:szCs w:val="27"/>
        </w:rPr>
        <w:t xml:space="preserve">считает </w:t>
      </w:r>
      <w:r>
        <w:rPr>
          <w:sz w:val="27"/>
          <w:szCs w:val="27"/>
        </w:rPr>
        <w:t>возможным</w:t>
      </w:r>
      <w:r>
        <w:rPr>
          <w:sz w:val="27"/>
          <w:szCs w:val="27"/>
        </w:rPr>
        <w:t xml:space="preserve"> назначить наказание в виде административного штрафа.</w:t>
      </w: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 xml:space="preserve">На основании </w:t>
      </w:r>
      <w:r w:rsidRPr="004A5922">
        <w:rPr>
          <w:sz w:val="28"/>
          <w:szCs w:val="28"/>
        </w:rPr>
        <w:t>изложенного</w:t>
      </w:r>
      <w:r w:rsidRPr="004A5922">
        <w:rPr>
          <w:sz w:val="28"/>
          <w:szCs w:val="28"/>
        </w:rPr>
        <w:t xml:space="preserve"> и руководствуясь статьями 29.9 </w:t>
      </w:r>
      <w:r w:rsidR="00760104">
        <w:rPr>
          <w:sz w:val="28"/>
          <w:szCs w:val="28"/>
        </w:rPr>
        <w:t>–</w:t>
      </w:r>
      <w:r w:rsidRPr="004A5922">
        <w:rPr>
          <w:sz w:val="28"/>
          <w:szCs w:val="28"/>
        </w:rPr>
        <w:t xml:space="preserve"> 29.10 КоАП РФ, мировой судья</w:t>
      </w:r>
    </w:p>
    <w:p w:rsidR="004A5922" w:rsidRPr="004A5922" w:rsidP="00760104">
      <w:pPr>
        <w:pStyle w:val="20"/>
        <w:spacing w:line="240" w:lineRule="auto"/>
        <w:ind w:firstLine="709"/>
        <w:jc w:val="center"/>
        <w:rPr>
          <w:sz w:val="28"/>
          <w:szCs w:val="28"/>
        </w:rPr>
      </w:pPr>
      <w:r w:rsidRPr="004A5922">
        <w:rPr>
          <w:sz w:val="28"/>
          <w:szCs w:val="28"/>
        </w:rPr>
        <w:t>ПОСТАНОВИЛ:</w:t>
      </w:r>
    </w:p>
    <w:p w:rsidR="00D72287" w:rsidP="00D72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87">
        <w:rPr>
          <w:rFonts w:ascii="Times New Roman" w:hAnsi="Times New Roman" w:cs="Times New Roman"/>
          <w:sz w:val="28"/>
          <w:szCs w:val="28"/>
        </w:rPr>
        <w:t xml:space="preserve">Сидорова </w:t>
      </w:r>
      <w:r w:rsidR="00353399">
        <w:rPr>
          <w:rFonts w:ascii="Times New Roman" w:hAnsi="Times New Roman" w:cs="Times New Roman"/>
          <w:sz w:val="28"/>
          <w:szCs w:val="28"/>
        </w:rPr>
        <w:t>А.Ю.</w:t>
      </w:r>
      <w:r w:rsidRPr="00D72287" w:rsidR="004A592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72287"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10000</w:t>
      </w:r>
      <w:r w:rsidRPr="00D7228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D72287">
        <w:rPr>
          <w:rFonts w:ascii="Times New Roman" w:hAnsi="Times New Roman" w:cs="Times New Roman"/>
          <w:sz w:val="28"/>
          <w:szCs w:val="28"/>
        </w:rPr>
        <w:t xml:space="preserve"> тысяч) рублей с перечислением его по следующим реквизитам: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Татарстан), КПП 165501001, ИНН 1654003139, ОКТМО 92701000001,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30101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0318690900000000027543664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D72287" w:rsidRPr="005915A8" w:rsidP="00D722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A4151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D72287" w:rsidRPr="005915A8" w:rsidP="00D722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А.Ю. Сидорову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D72287" w:rsidP="00D72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922" w:rsidRPr="004A5922" w:rsidP="00D72287">
      <w:pPr>
        <w:pStyle w:val="20"/>
        <w:spacing w:line="240" w:lineRule="auto"/>
        <w:ind w:firstLine="709"/>
        <w:rPr>
          <w:sz w:val="28"/>
          <w:szCs w:val="28"/>
        </w:rPr>
      </w:pP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 w:rsidRPr="004A5922">
        <w:rPr>
          <w:sz w:val="28"/>
          <w:szCs w:val="28"/>
        </w:rPr>
        <w:t>И.А. Тухфатуллин</w:t>
      </w: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</w:p>
    <w:p w:rsidR="004A5922" w:rsidRPr="004A5922" w:rsidP="004A5922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>Копия верна.</w:t>
      </w:r>
    </w:p>
    <w:p w:rsidR="00A477D0" w:rsidRPr="00903141" w:rsidP="004A592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4A5922" w:rsidR="004A5922">
        <w:rPr>
          <w:sz w:val="28"/>
          <w:szCs w:val="28"/>
        </w:rPr>
        <w:t>И.А. Тухфатуллин</w:t>
      </w:r>
    </w:p>
    <w:sectPr w:rsidSect="0050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77D0"/>
    <w:rsid w:val="00002273"/>
    <w:rsid w:val="000444E0"/>
    <w:rsid w:val="000A1A3B"/>
    <w:rsid w:val="000B011D"/>
    <w:rsid w:val="00190820"/>
    <w:rsid w:val="001B3483"/>
    <w:rsid w:val="001F5271"/>
    <w:rsid w:val="002405F5"/>
    <w:rsid w:val="00247D9C"/>
    <w:rsid w:val="00273D2C"/>
    <w:rsid w:val="00311401"/>
    <w:rsid w:val="00353399"/>
    <w:rsid w:val="003600D0"/>
    <w:rsid w:val="00467388"/>
    <w:rsid w:val="004A5922"/>
    <w:rsid w:val="004C4FBD"/>
    <w:rsid w:val="00501E62"/>
    <w:rsid w:val="005915A8"/>
    <w:rsid w:val="00593345"/>
    <w:rsid w:val="00737AA7"/>
    <w:rsid w:val="0074445F"/>
    <w:rsid w:val="00760104"/>
    <w:rsid w:val="007F60F1"/>
    <w:rsid w:val="0084684F"/>
    <w:rsid w:val="008E1A00"/>
    <w:rsid w:val="00903141"/>
    <w:rsid w:val="00985B0E"/>
    <w:rsid w:val="009E07D6"/>
    <w:rsid w:val="009F1304"/>
    <w:rsid w:val="00A41514"/>
    <w:rsid w:val="00A477D0"/>
    <w:rsid w:val="00A74ED3"/>
    <w:rsid w:val="00B20080"/>
    <w:rsid w:val="00D72287"/>
    <w:rsid w:val="00E54600"/>
    <w:rsid w:val="00EA2C57"/>
    <w:rsid w:val="00EC1E3D"/>
    <w:rsid w:val="00F166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7D0"/>
    <w:rPr>
      <w:color w:val="0000FF"/>
      <w:u w:val="single"/>
    </w:rPr>
  </w:style>
  <w:style w:type="paragraph" w:customStyle="1" w:styleId="ConsNormal">
    <w:name w:val="ConsNormal"/>
    <w:rsid w:val="00A477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A477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77D0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