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73215" w:rsidRPr="009054BD" w:rsidP="00150481">
      <w:pPr>
        <w:jc w:val="right"/>
        <w:rPr>
          <w:sz w:val="28"/>
          <w:szCs w:val="28"/>
        </w:rPr>
      </w:pPr>
      <w:r w:rsidRPr="009054BD">
        <w:rPr>
          <w:sz w:val="28"/>
          <w:szCs w:val="28"/>
        </w:rPr>
        <w:t>Дело № 5-</w:t>
      </w:r>
      <w:r w:rsidR="005C0BA8">
        <w:rPr>
          <w:sz w:val="28"/>
          <w:szCs w:val="28"/>
        </w:rPr>
        <w:t>189</w:t>
      </w:r>
      <w:r w:rsidRPr="009054BD">
        <w:rPr>
          <w:sz w:val="28"/>
          <w:szCs w:val="28"/>
        </w:rPr>
        <w:t>/202</w:t>
      </w:r>
      <w:r w:rsidRPr="009054BD" w:rsidR="00C31451">
        <w:rPr>
          <w:sz w:val="28"/>
          <w:szCs w:val="28"/>
        </w:rPr>
        <w:t>2</w:t>
      </w:r>
    </w:p>
    <w:p w:rsidR="00E73215" w:rsidRPr="009054BD" w:rsidP="00150481">
      <w:pPr>
        <w:jc w:val="right"/>
        <w:rPr>
          <w:sz w:val="28"/>
          <w:szCs w:val="28"/>
        </w:rPr>
      </w:pPr>
      <w:r w:rsidRPr="009054BD">
        <w:rPr>
          <w:sz w:val="28"/>
          <w:szCs w:val="28"/>
        </w:rPr>
        <w:t>УИД</w:t>
      </w:r>
      <w:r w:rsidRPr="009054BD" w:rsidR="009C0575">
        <w:rPr>
          <w:sz w:val="28"/>
          <w:szCs w:val="28"/>
        </w:rPr>
        <w:t>:</w:t>
      </w:r>
      <w:r w:rsidRPr="009054BD" w:rsidR="00065727">
        <w:rPr>
          <w:sz w:val="28"/>
          <w:szCs w:val="28"/>
        </w:rPr>
        <w:t xml:space="preserve"> 23</w:t>
      </w:r>
      <w:r w:rsidRPr="009054BD">
        <w:rPr>
          <w:sz w:val="28"/>
          <w:szCs w:val="28"/>
          <w:lang w:val="en-US"/>
        </w:rPr>
        <w:t>MS</w:t>
      </w:r>
      <w:r w:rsidR="005C0BA8">
        <w:rPr>
          <w:sz w:val="28"/>
          <w:szCs w:val="28"/>
        </w:rPr>
        <w:t>0158</w:t>
      </w:r>
      <w:r w:rsidRPr="009054BD">
        <w:rPr>
          <w:sz w:val="28"/>
          <w:szCs w:val="28"/>
        </w:rPr>
        <w:t>-01-20</w:t>
      </w:r>
      <w:r w:rsidRPr="009054BD" w:rsidR="009C6805">
        <w:rPr>
          <w:sz w:val="28"/>
          <w:szCs w:val="28"/>
        </w:rPr>
        <w:t>2</w:t>
      </w:r>
      <w:r w:rsidRPr="009054BD" w:rsidR="00385558">
        <w:rPr>
          <w:sz w:val="28"/>
          <w:szCs w:val="28"/>
        </w:rPr>
        <w:t>2</w:t>
      </w:r>
      <w:r w:rsidRPr="009054BD">
        <w:rPr>
          <w:sz w:val="28"/>
          <w:szCs w:val="28"/>
        </w:rPr>
        <w:t>-00</w:t>
      </w:r>
      <w:r w:rsidR="005C0BA8">
        <w:rPr>
          <w:sz w:val="28"/>
          <w:szCs w:val="28"/>
        </w:rPr>
        <w:t>0015</w:t>
      </w:r>
      <w:r w:rsidRPr="009054BD">
        <w:rPr>
          <w:sz w:val="28"/>
          <w:szCs w:val="28"/>
        </w:rPr>
        <w:t>-</w:t>
      </w:r>
      <w:r w:rsidR="005C0BA8">
        <w:rPr>
          <w:sz w:val="28"/>
          <w:szCs w:val="28"/>
        </w:rPr>
        <w:t>83</w:t>
      </w:r>
    </w:p>
    <w:p w:rsidR="00E73215" w:rsidRPr="009054BD" w:rsidP="00150481">
      <w:pPr>
        <w:jc w:val="both"/>
        <w:rPr>
          <w:sz w:val="28"/>
          <w:szCs w:val="28"/>
        </w:rPr>
      </w:pPr>
    </w:p>
    <w:p w:rsidR="00AB2D1D" w:rsidRPr="00AB2D1D" w:rsidP="00AB2D1D">
      <w:pPr>
        <w:jc w:val="center"/>
        <w:rPr>
          <w:sz w:val="28"/>
          <w:szCs w:val="28"/>
        </w:rPr>
      </w:pPr>
      <w:r w:rsidRPr="00AB2D1D">
        <w:rPr>
          <w:sz w:val="28"/>
          <w:szCs w:val="28"/>
        </w:rPr>
        <w:t>ПОСТАНОВЛЕНИЕ</w:t>
      </w:r>
    </w:p>
    <w:p w:rsidR="00AB2D1D" w:rsidRPr="00AB2D1D" w:rsidP="00AB2D1D">
      <w:pPr>
        <w:jc w:val="center"/>
        <w:rPr>
          <w:sz w:val="28"/>
          <w:szCs w:val="28"/>
        </w:rPr>
      </w:pPr>
      <w:r w:rsidRPr="00AB2D1D">
        <w:rPr>
          <w:sz w:val="28"/>
          <w:szCs w:val="28"/>
        </w:rPr>
        <w:t>по делу об административном правонарушении</w:t>
      </w:r>
    </w:p>
    <w:p w:rsidR="00AB2D1D" w:rsidRPr="00AB2D1D" w:rsidP="00AB2D1D">
      <w:pPr>
        <w:jc w:val="center"/>
        <w:rPr>
          <w:sz w:val="28"/>
          <w:szCs w:val="28"/>
        </w:rPr>
      </w:pPr>
      <w:r w:rsidRPr="00AB2D1D">
        <w:rPr>
          <w:sz w:val="28"/>
          <w:szCs w:val="28"/>
        </w:rPr>
        <w:t>(резолютивная часть)</w:t>
      </w:r>
    </w:p>
    <w:p w:rsidR="00E73215" w:rsidRPr="009054BD" w:rsidP="00150481">
      <w:pPr>
        <w:jc w:val="both"/>
        <w:rPr>
          <w:sz w:val="28"/>
          <w:szCs w:val="28"/>
        </w:rPr>
      </w:pPr>
    </w:p>
    <w:p w:rsidR="00E73215" w:rsidRPr="009054BD" w:rsidP="00150481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5C0BA8">
        <w:rPr>
          <w:sz w:val="28"/>
          <w:szCs w:val="28"/>
        </w:rPr>
        <w:t xml:space="preserve"> марта</w:t>
      </w:r>
      <w:r w:rsidRPr="009054BD" w:rsidR="00802E3E">
        <w:rPr>
          <w:sz w:val="28"/>
          <w:szCs w:val="28"/>
        </w:rPr>
        <w:t xml:space="preserve"> 202</w:t>
      </w:r>
      <w:r w:rsidRPr="009054BD" w:rsidR="00C31451">
        <w:rPr>
          <w:sz w:val="28"/>
          <w:szCs w:val="28"/>
        </w:rPr>
        <w:t>2</w:t>
      </w:r>
      <w:r w:rsidRPr="009054BD" w:rsidR="00A9290E">
        <w:rPr>
          <w:sz w:val="28"/>
          <w:szCs w:val="28"/>
        </w:rPr>
        <w:t xml:space="preserve"> года   </w:t>
      </w:r>
      <w:r w:rsidRPr="009054BD" w:rsidR="00546DC0">
        <w:rPr>
          <w:sz w:val="28"/>
          <w:szCs w:val="28"/>
        </w:rPr>
        <w:t xml:space="preserve">  </w:t>
      </w:r>
      <w:r w:rsidRPr="009054BD" w:rsidR="00A9290E">
        <w:rPr>
          <w:sz w:val="28"/>
          <w:szCs w:val="28"/>
        </w:rPr>
        <w:t xml:space="preserve">                </w:t>
      </w:r>
      <w:r w:rsidRPr="009054BD" w:rsidR="00C31451">
        <w:rPr>
          <w:sz w:val="28"/>
          <w:szCs w:val="28"/>
        </w:rPr>
        <w:t xml:space="preserve">  </w:t>
      </w:r>
      <w:r w:rsidRPr="009054BD" w:rsidR="00A9290E">
        <w:rPr>
          <w:sz w:val="28"/>
          <w:szCs w:val="28"/>
        </w:rPr>
        <w:t xml:space="preserve">                                            </w:t>
      </w:r>
      <w:r w:rsidR="005C0BA8">
        <w:rPr>
          <w:sz w:val="28"/>
          <w:szCs w:val="28"/>
        </w:rPr>
        <w:t xml:space="preserve">    </w:t>
      </w:r>
      <w:r w:rsidRPr="009054BD" w:rsidR="009C0575">
        <w:rPr>
          <w:sz w:val="28"/>
          <w:szCs w:val="28"/>
        </w:rPr>
        <w:t xml:space="preserve"> </w:t>
      </w:r>
      <w:r w:rsidRPr="009054BD" w:rsidR="00A9290E">
        <w:rPr>
          <w:sz w:val="28"/>
          <w:szCs w:val="28"/>
        </w:rPr>
        <w:t>город Чистополь</w:t>
      </w:r>
    </w:p>
    <w:p w:rsidR="00E73215" w:rsidRPr="009054BD" w:rsidP="00150481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30748D" w:rsidRPr="009054BD" w:rsidP="009C6805">
      <w:pPr>
        <w:pStyle w:val="BodyText"/>
        <w:widowControl w:val="0"/>
        <w:tabs>
          <w:tab w:val="left" w:pos="144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054BD">
        <w:rPr>
          <w:sz w:val="28"/>
          <w:szCs w:val="28"/>
        </w:rPr>
        <w:t>М</w:t>
      </w:r>
      <w:r w:rsidRPr="009054BD" w:rsidR="00802E3E">
        <w:rPr>
          <w:sz w:val="28"/>
          <w:szCs w:val="28"/>
        </w:rPr>
        <w:t>ирово</w:t>
      </w:r>
      <w:r w:rsidRPr="009054BD">
        <w:rPr>
          <w:sz w:val="28"/>
          <w:szCs w:val="28"/>
        </w:rPr>
        <w:t>й</w:t>
      </w:r>
      <w:r w:rsidRPr="009054BD" w:rsidR="00802E3E">
        <w:rPr>
          <w:sz w:val="28"/>
          <w:szCs w:val="28"/>
        </w:rPr>
        <w:t xml:space="preserve"> судь</w:t>
      </w:r>
      <w:r w:rsidRPr="009054BD">
        <w:rPr>
          <w:sz w:val="28"/>
          <w:szCs w:val="28"/>
        </w:rPr>
        <w:t>я</w:t>
      </w:r>
      <w:r w:rsidRPr="009054BD" w:rsidR="00A9290E">
        <w:rPr>
          <w:sz w:val="28"/>
          <w:szCs w:val="28"/>
        </w:rPr>
        <w:t xml:space="preserve"> судебного участка № </w:t>
      </w:r>
      <w:r w:rsidRPr="009054BD" w:rsidR="00C76BF3">
        <w:rPr>
          <w:sz w:val="28"/>
          <w:szCs w:val="28"/>
        </w:rPr>
        <w:t>3</w:t>
      </w:r>
      <w:r w:rsidRPr="009054BD" w:rsidR="00A9290E">
        <w:rPr>
          <w:sz w:val="28"/>
          <w:szCs w:val="28"/>
        </w:rPr>
        <w:t xml:space="preserve"> по Чистопольскому судебному району Республики Татарстан </w:t>
      </w:r>
      <w:r w:rsidRPr="009054BD" w:rsidR="00802E3E">
        <w:rPr>
          <w:sz w:val="28"/>
          <w:szCs w:val="28"/>
        </w:rPr>
        <w:t xml:space="preserve"> </w:t>
      </w:r>
      <w:r w:rsidRPr="009054BD">
        <w:rPr>
          <w:sz w:val="28"/>
          <w:szCs w:val="28"/>
        </w:rPr>
        <w:t>И.А. Тухфатуллин</w:t>
      </w:r>
      <w:r w:rsidRPr="009054BD" w:rsidR="006159C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054BD" w:rsidR="00A9290E">
        <w:rPr>
          <w:sz w:val="28"/>
          <w:szCs w:val="28"/>
        </w:rPr>
        <w:t>(Республика Татарстан, г. Чистополь, ул. Ленина, д. 2</w:t>
      </w:r>
      <w:r w:rsidRPr="009054BD" w:rsidR="009C0575">
        <w:rPr>
          <w:sz w:val="28"/>
          <w:szCs w:val="28"/>
        </w:rPr>
        <w:t xml:space="preserve"> </w:t>
      </w:r>
      <w:r w:rsidRPr="009054BD" w:rsidR="00A9290E">
        <w:rPr>
          <w:sz w:val="28"/>
          <w:szCs w:val="28"/>
        </w:rPr>
        <w:t xml:space="preserve">«а»), </w:t>
      </w:r>
      <w:r w:rsidRPr="00AB2D1D" w:rsidR="00AB2D1D">
        <w:rPr>
          <w:sz w:val="28"/>
          <w:szCs w:val="28"/>
        </w:rPr>
        <w:t>при секретаре судебного заседания С.В. Гариповой, с участием лица, в отношении которого ведется производство по делу об административном правонарушении,</w:t>
      </w:r>
      <w:r w:rsidR="00AB2D1D">
        <w:rPr>
          <w:sz w:val="28"/>
          <w:szCs w:val="28"/>
        </w:rPr>
        <w:t xml:space="preserve"> В.А. Зайкова, </w:t>
      </w:r>
      <w:r w:rsidRPr="009054BD" w:rsidR="00A9290E">
        <w:rPr>
          <w:sz w:val="28"/>
          <w:szCs w:val="28"/>
        </w:rPr>
        <w:t>рассмотрев дело об административном правонар</w:t>
      </w:r>
      <w:r w:rsidRPr="009054BD" w:rsidR="00065727">
        <w:rPr>
          <w:sz w:val="28"/>
          <w:szCs w:val="28"/>
        </w:rPr>
        <w:t>ушении, предусмотренном частью 4</w:t>
      </w:r>
      <w:r w:rsidRPr="009054BD" w:rsidR="00A9290E">
        <w:rPr>
          <w:sz w:val="28"/>
          <w:szCs w:val="28"/>
        </w:rPr>
        <w:t xml:space="preserve"> статьи 12.15 Кодекса Российской Федерации об</w:t>
      </w:r>
      <w:r w:rsidRPr="009054BD" w:rsidR="00A9290E">
        <w:rPr>
          <w:sz w:val="28"/>
          <w:szCs w:val="28"/>
        </w:rPr>
        <w:t xml:space="preserve"> административных </w:t>
      </w:r>
      <w:r w:rsidRPr="009054BD" w:rsidR="00A9290E">
        <w:rPr>
          <w:sz w:val="28"/>
          <w:szCs w:val="28"/>
        </w:rPr>
        <w:t>правонарушениях</w:t>
      </w:r>
      <w:r w:rsidRPr="009054BD" w:rsidR="00A9290E">
        <w:rPr>
          <w:sz w:val="28"/>
          <w:szCs w:val="28"/>
        </w:rPr>
        <w:t xml:space="preserve"> (далее </w:t>
      </w:r>
      <w:r w:rsidRPr="009054BD" w:rsidR="009C0575">
        <w:rPr>
          <w:sz w:val="28"/>
          <w:szCs w:val="28"/>
        </w:rPr>
        <w:t xml:space="preserve">- </w:t>
      </w:r>
      <w:r w:rsidRPr="009054BD" w:rsidR="00A9290E">
        <w:rPr>
          <w:sz w:val="28"/>
          <w:szCs w:val="28"/>
        </w:rPr>
        <w:t xml:space="preserve">КоАП РФ) в отношении </w:t>
      </w:r>
      <w:r w:rsidR="005C0BA8">
        <w:rPr>
          <w:sz w:val="28"/>
          <w:szCs w:val="28"/>
        </w:rPr>
        <w:t>З</w:t>
      </w:r>
      <w:r w:rsidR="00DB12AF">
        <w:rPr>
          <w:sz w:val="28"/>
          <w:szCs w:val="28"/>
        </w:rPr>
        <w:t>а</w:t>
      </w:r>
      <w:r w:rsidR="005C0BA8">
        <w:rPr>
          <w:sz w:val="28"/>
          <w:szCs w:val="28"/>
        </w:rPr>
        <w:t xml:space="preserve">йкова </w:t>
      </w:r>
      <w:r w:rsidR="00E91718">
        <w:rPr>
          <w:sz w:val="28"/>
          <w:szCs w:val="28"/>
        </w:rPr>
        <w:t>В.А.</w:t>
      </w:r>
      <w:r w:rsidRPr="009054BD" w:rsidR="00A9290E">
        <w:rPr>
          <w:sz w:val="28"/>
          <w:szCs w:val="28"/>
        </w:rPr>
        <w:t xml:space="preserve">, </w:t>
      </w:r>
      <w:r w:rsidR="00E91718">
        <w:rPr>
          <w:sz w:val="28"/>
          <w:szCs w:val="28"/>
        </w:rPr>
        <w:t>ДАННЫЕ ИЗЪЯТЫ</w:t>
      </w:r>
    </w:p>
    <w:p w:rsidR="00AB2D1D" w:rsidP="00AB2D1D">
      <w:pPr>
        <w:ind w:firstLine="720"/>
        <w:jc w:val="both"/>
        <w:rPr>
          <w:sz w:val="28"/>
          <w:szCs w:val="28"/>
        </w:rPr>
      </w:pPr>
    </w:p>
    <w:p w:rsidR="00AB2D1D" w:rsidRPr="00AB2D1D" w:rsidP="00AB2D1D">
      <w:pPr>
        <w:ind w:firstLine="720"/>
        <w:jc w:val="both"/>
        <w:rPr>
          <w:sz w:val="28"/>
          <w:szCs w:val="28"/>
        </w:rPr>
      </w:pPr>
      <w:r w:rsidRPr="00AB2D1D">
        <w:rPr>
          <w:sz w:val="28"/>
          <w:szCs w:val="28"/>
        </w:rPr>
        <w:t xml:space="preserve">руководствуясь статьями 29.9-29.11 КоАП РФ, </w:t>
      </w:r>
    </w:p>
    <w:p w:rsidR="00AB2D1D" w:rsidRPr="00AB2D1D" w:rsidP="00AB2D1D">
      <w:pPr>
        <w:widowControl w:val="0"/>
        <w:jc w:val="center"/>
        <w:rPr>
          <w:sz w:val="16"/>
          <w:szCs w:val="16"/>
        </w:rPr>
      </w:pPr>
    </w:p>
    <w:p w:rsidR="00AB2D1D" w:rsidRPr="00AB2D1D" w:rsidP="00AB2D1D">
      <w:pPr>
        <w:widowControl w:val="0"/>
        <w:jc w:val="center"/>
        <w:rPr>
          <w:sz w:val="28"/>
          <w:szCs w:val="28"/>
        </w:rPr>
      </w:pPr>
      <w:r w:rsidRPr="00AB2D1D">
        <w:rPr>
          <w:sz w:val="28"/>
          <w:szCs w:val="28"/>
        </w:rPr>
        <w:t xml:space="preserve">постановил: </w:t>
      </w:r>
    </w:p>
    <w:p w:rsidR="0030748D" w:rsidRPr="009054BD" w:rsidP="007D0A57">
      <w:pPr>
        <w:ind w:firstLine="709"/>
        <w:jc w:val="both"/>
        <w:rPr>
          <w:sz w:val="28"/>
          <w:szCs w:val="28"/>
        </w:rPr>
      </w:pPr>
    </w:p>
    <w:p w:rsidR="00D14B7E" w:rsidRPr="009054BD" w:rsidP="00D14B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3413F4">
        <w:rPr>
          <w:sz w:val="28"/>
          <w:szCs w:val="28"/>
        </w:rPr>
        <w:t xml:space="preserve">йкова </w:t>
      </w:r>
      <w:r w:rsidR="00E91718">
        <w:rPr>
          <w:sz w:val="28"/>
          <w:szCs w:val="28"/>
        </w:rPr>
        <w:t>В.А.</w:t>
      </w:r>
      <w:r w:rsidRPr="009054BD" w:rsidR="003413F4">
        <w:rPr>
          <w:sz w:val="28"/>
          <w:szCs w:val="28"/>
        </w:rPr>
        <w:t xml:space="preserve"> </w:t>
      </w:r>
      <w:r w:rsidRPr="009054BD" w:rsidR="006A2ADE">
        <w:rPr>
          <w:sz w:val="28"/>
          <w:szCs w:val="28"/>
        </w:rPr>
        <w:t xml:space="preserve">признать </w:t>
      </w:r>
      <w:r w:rsidRPr="009054BD" w:rsidR="00BC2EAE">
        <w:rPr>
          <w:sz w:val="28"/>
          <w:szCs w:val="28"/>
        </w:rPr>
        <w:t>виновным</w:t>
      </w:r>
      <w:r w:rsidRPr="009054BD" w:rsidR="00A9290E">
        <w:rPr>
          <w:sz w:val="28"/>
          <w:szCs w:val="28"/>
        </w:rPr>
        <w:t xml:space="preserve"> в совершении </w:t>
      </w:r>
      <w:r w:rsidRPr="009054BD" w:rsidR="002A0039">
        <w:rPr>
          <w:sz w:val="28"/>
          <w:szCs w:val="28"/>
        </w:rPr>
        <w:t xml:space="preserve">административного </w:t>
      </w:r>
      <w:r w:rsidRPr="009054BD" w:rsidR="00A9290E">
        <w:rPr>
          <w:sz w:val="28"/>
          <w:szCs w:val="28"/>
        </w:rPr>
        <w:t>правонару</w:t>
      </w:r>
      <w:r w:rsidRPr="009054BD">
        <w:rPr>
          <w:sz w:val="28"/>
          <w:szCs w:val="28"/>
        </w:rPr>
        <w:t>шения, предусмотренного частью 4</w:t>
      </w:r>
      <w:r w:rsidRPr="009054BD" w:rsidR="00A9290E">
        <w:rPr>
          <w:sz w:val="28"/>
          <w:szCs w:val="28"/>
        </w:rPr>
        <w:t xml:space="preserve"> стать</w:t>
      </w:r>
      <w:r w:rsidRPr="009054BD" w:rsidR="00BC2EAE">
        <w:rPr>
          <w:sz w:val="28"/>
          <w:szCs w:val="28"/>
        </w:rPr>
        <w:t>и 12.15 КоАП РФ, и назначить ему</w:t>
      </w:r>
      <w:r w:rsidRPr="009054BD" w:rsidR="00A9290E">
        <w:rPr>
          <w:sz w:val="28"/>
          <w:szCs w:val="28"/>
        </w:rPr>
        <w:t xml:space="preserve"> наказание в виде </w:t>
      </w:r>
      <w:r w:rsidRPr="009054BD">
        <w:rPr>
          <w:sz w:val="28"/>
          <w:szCs w:val="28"/>
        </w:rPr>
        <w:t xml:space="preserve">в виде административного штрафа в размере 5000 (пять тысяч) рублей путем перечисления по следующим реквизитам: </w:t>
      </w:r>
      <w:r w:rsidRPr="001347EE" w:rsidR="003413F4">
        <w:rPr>
          <w:sz w:val="28"/>
          <w:szCs w:val="28"/>
        </w:rPr>
        <w:t xml:space="preserve">УФК по Республике Татарстан (УГИБДД МВД по Республике Татарстан), ИНН 1654002946, КПП 165945001, ОКТМО </w:t>
      </w:r>
      <w:r w:rsidR="003413F4">
        <w:rPr>
          <w:sz w:val="28"/>
          <w:szCs w:val="28"/>
        </w:rPr>
        <w:t>92634101</w:t>
      </w:r>
      <w:r w:rsidRPr="001347EE" w:rsidR="003413F4">
        <w:rPr>
          <w:sz w:val="28"/>
          <w:szCs w:val="28"/>
        </w:rPr>
        <w:t xml:space="preserve">, банк получателя: Отделение – НБ Республика Татарстан г. Казань // УФК по Республике Татарстан г. Казань, БИК 019205400, </w:t>
      </w:r>
      <w:r w:rsidRPr="001347EE" w:rsidR="003413F4">
        <w:rPr>
          <w:sz w:val="28"/>
          <w:szCs w:val="28"/>
        </w:rPr>
        <w:t>р</w:t>
      </w:r>
      <w:r w:rsidRPr="001347EE" w:rsidR="003413F4">
        <w:rPr>
          <w:sz w:val="28"/>
          <w:szCs w:val="28"/>
        </w:rPr>
        <w:t>/с 03100643000000011100, к/с 40102810445370000079, КБК 18811601123010001140, УИН 18810</w:t>
      </w:r>
      <w:r w:rsidR="003413F4">
        <w:rPr>
          <w:sz w:val="28"/>
          <w:szCs w:val="28"/>
        </w:rPr>
        <w:t>316211990081038</w:t>
      </w:r>
      <w:r w:rsidRPr="009054BD">
        <w:rPr>
          <w:sz w:val="28"/>
          <w:szCs w:val="28"/>
        </w:rPr>
        <w:t>.</w:t>
      </w:r>
    </w:p>
    <w:p w:rsidR="00D14B7E" w:rsidRPr="009054BD" w:rsidP="00D14B7E">
      <w:pPr>
        <w:ind w:firstLine="708"/>
        <w:jc w:val="both"/>
        <w:rPr>
          <w:sz w:val="28"/>
          <w:szCs w:val="28"/>
        </w:rPr>
      </w:pPr>
      <w:r w:rsidRPr="009054BD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D14B7E" w:rsidRPr="009054BD" w:rsidP="00D14B7E">
      <w:pPr>
        <w:ind w:firstLine="708"/>
        <w:jc w:val="both"/>
        <w:rPr>
          <w:sz w:val="28"/>
          <w:szCs w:val="28"/>
        </w:rPr>
      </w:pPr>
      <w:r w:rsidRPr="009054BD">
        <w:rPr>
          <w:sz w:val="28"/>
          <w:szCs w:val="28"/>
        </w:rPr>
        <w:t>Разъяснить, что в противном случае это лицо может быть привлечено к административной ответственности в соответствии с частью 1 статьи 20.25 КоАП РФ.</w:t>
      </w:r>
    </w:p>
    <w:p w:rsidR="00D14B7E" w:rsidRPr="009054BD" w:rsidP="00D14B7E">
      <w:pPr>
        <w:ind w:firstLine="708"/>
        <w:jc w:val="both"/>
        <w:rPr>
          <w:sz w:val="28"/>
          <w:szCs w:val="28"/>
        </w:rPr>
      </w:pPr>
      <w:r w:rsidRPr="009054BD">
        <w:rPr>
          <w:sz w:val="28"/>
          <w:szCs w:val="28"/>
        </w:rPr>
        <w:t>Квитанцию об уплате штрафа надлежит представить по адресу г. Чистополь, ул. Ленина, д. 2а, судебный участок № 3, либо по электронной почте: ms.4403@tatar.ru, либо по факсу: (84342) 5-22-75.</w:t>
      </w:r>
    </w:p>
    <w:p w:rsidR="00E73215" w:rsidP="00150481">
      <w:pPr>
        <w:ind w:firstLine="709"/>
        <w:jc w:val="both"/>
        <w:rPr>
          <w:sz w:val="28"/>
          <w:szCs w:val="28"/>
        </w:rPr>
      </w:pPr>
      <w:r w:rsidRPr="009054BD">
        <w:rPr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F378C5" w:rsidRPr="00F378C5" w:rsidP="00F378C5">
      <w:pPr>
        <w:ind w:firstLine="708"/>
        <w:jc w:val="both"/>
        <w:rPr>
          <w:sz w:val="28"/>
          <w:szCs w:val="28"/>
        </w:rPr>
      </w:pPr>
      <w:r w:rsidRPr="00F378C5">
        <w:rPr>
          <w:sz w:val="28"/>
          <w:szCs w:val="28"/>
        </w:rPr>
        <w:t>Мотивированное постановление будет составлено в срок не более чем три дня со дня окончания разбирательства дела.</w:t>
      </w:r>
    </w:p>
    <w:p w:rsidR="00F378C5" w:rsidRPr="009054BD" w:rsidP="00150481">
      <w:pPr>
        <w:ind w:firstLine="709"/>
        <w:jc w:val="both"/>
        <w:rPr>
          <w:sz w:val="28"/>
          <w:szCs w:val="28"/>
        </w:rPr>
      </w:pPr>
    </w:p>
    <w:p w:rsidR="00E73215" w:rsidRPr="009054BD" w:rsidP="00150481">
      <w:pPr>
        <w:widowControl w:val="0"/>
        <w:jc w:val="both"/>
        <w:rPr>
          <w:sz w:val="28"/>
          <w:szCs w:val="28"/>
        </w:rPr>
      </w:pPr>
    </w:p>
    <w:p w:rsidR="00E73215" w:rsidRPr="009054BD" w:rsidP="00150481">
      <w:pPr>
        <w:jc w:val="both"/>
        <w:rPr>
          <w:sz w:val="28"/>
          <w:szCs w:val="28"/>
        </w:rPr>
      </w:pPr>
      <w:r w:rsidRPr="009054BD">
        <w:rPr>
          <w:sz w:val="28"/>
          <w:szCs w:val="28"/>
        </w:rPr>
        <w:t xml:space="preserve">Мировой судья                                 подпись                    </w:t>
      </w:r>
      <w:r w:rsidRPr="009054BD" w:rsidR="004836A7">
        <w:rPr>
          <w:sz w:val="28"/>
          <w:szCs w:val="28"/>
        </w:rPr>
        <w:t xml:space="preserve">       </w:t>
      </w:r>
      <w:r w:rsidRPr="009054BD" w:rsidR="006A2ADE">
        <w:rPr>
          <w:rFonts w:ascii="Times New Roman CYR" w:hAnsi="Times New Roman CYR" w:cs="Times New Roman CYR"/>
          <w:sz w:val="28"/>
          <w:szCs w:val="28"/>
        </w:rPr>
        <w:t>И.А. Тухфатуллин</w:t>
      </w:r>
    </w:p>
    <w:p w:rsidR="00E73215" w:rsidRPr="009054BD" w:rsidP="00150481">
      <w:pPr>
        <w:jc w:val="both"/>
        <w:rPr>
          <w:sz w:val="28"/>
          <w:szCs w:val="28"/>
        </w:rPr>
      </w:pPr>
    </w:p>
    <w:p w:rsidR="00E73215" w:rsidRPr="009054BD" w:rsidP="00150481">
      <w:pPr>
        <w:widowControl w:val="0"/>
        <w:jc w:val="both"/>
        <w:rPr>
          <w:sz w:val="28"/>
          <w:szCs w:val="28"/>
        </w:rPr>
      </w:pPr>
      <w:r w:rsidRPr="009054BD">
        <w:rPr>
          <w:sz w:val="28"/>
          <w:szCs w:val="28"/>
        </w:rPr>
        <w:t>Копия верна.</w:t>
      </w:r>
    </w:p>
    <w:p w:rsidR="00E73215" w:rsidRPr="009054BD" w:rsidP="00150481">
      <w:pPr>
        <w:jc w:val="both"/>
        <w:rPr>
          <w:sz w:val="28"/>
          <w:szCs w:val="28"/>
        </w:rPr>
      </w:pPr>
      <w:r w:rsidRPr="009054BD">
        <w:rPr>
          <w:sz w:val="28"/>
          <w:szCs w:val="28"/>
        </w:rPr>
        <w:t xml:space="preserve">Мировой судья                             </w:t>
      </w:r>
      <w:r w:rsidRPr="009054BD" w:rsidR="006A2ADE">
        <w:rPr>
          <w:sz w:val="28"/>
          <w:szCs w:val="28"/>
        </w:rPr>
        <w:t xml:space="preserve">                      </w:t>
      </w:r>
      <w:r w:rsidRPr="009054BD">
        <w:rPr>
          <w:sz w:val="28"/>
          <w:szCs w:val="28"/>
        </w:rPr>
        <w:t xml:space="preserve">                </w:t>
      </w:r>
      <w:r w:rsidRPr="009054BD" w:rsidR="004836A7">
        <w:rPr>
          <w:sz w:val="28"/>
          <w:szCs w:val="28"/>
        </w:rPr>
        <w:t xml:space="preserve">       </w:t>
      </w:r>
      <w:r w:rsidRPr="009054BD" w:rsidR="006A2ADE">
        <w:rPr>
          <w:rFonts w:ascii="Times New Roman CYR" w:hAnsi="Times New Roman CYR" w:cs="Times New Roman CYR"/>
          <w:sz w:val="28"/>
          <w:szCs w:val="28"/>
        </w:rPr>
        <w:t>И.А. Тухфатуллин</w:t>
      </w:r>
    </w:p>
    <w:sectPr w:rsidSect="004A397E">
      <w:headerReference w:type="default" r:id="rId5"/>
      <w:pgSz w:w="11906" w:h="16838"/>
      <w:pgMar w:top="709" w:right="851" w:bottom="993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9126230"/>
      <w:docPartObj>
        <w:docPartGallery w:val="Page Numbers (Top of Page)"/>
        <w:docPartUnique/>
      </w:docPartObj>
    </w:sdtPr>
    <w:sdtContent>
      <w:p w:rsidR="00AB2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1718">
          <w:rPr>
            <w:noProof/>
          </w:rPr>
          <w:t>2</w:t>
        </w:r>
        <w:r>
          <w:fldChar w:fldCharType="end"/>
        </w:r>
      </w:p>
    </w:sdtContent>
  </w:sdt>
  <w:p w:rsidR="00AB2D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9A367F"/>
    <w:rsid w:val="00025DD8"/>
    <w:rsid w:val="0003499D"/>
    <w:rsid w:val="00065727"/>
    <w:rsid w:val="00071F8C"/>
    <w:rsid w:val="000736B0"/>
    <w:rsid w:val="000955C4"/>
    <w:rsid w:val="000D5293"/>
    <w:rsid w:val="00111057"/>
    <w:rsid w:val="001347EE"/>
    <w:rsid w:val="00150481"/>
    <w:rsid w:val="00153729"/>
    <w:rsid w:val="00165801"/>
    <w:rsid w:val="00175281"/>
    <w:rsid w:val="00176285"/>
    <w:rsid w:val="00177E7D"/>
    <w:rsid w:val="0018393B"/>
    <w:rsid w:val="001B25AE"/>
    <w:rsid w:val="001D06E4"/>
    <w:rsid w:val="002007DC"/>
    <w:rsid w:val="002412C2"/>
    <w:rsid w:val="00242C3E"/>
    <w:rsid w:val="00252BE3"/>
    <w:rsid w:val="00252C0D"/>
    <w:rsid w:val="0025771D"/>
    <w:rsid w:val="002768C3"/>
    <w:rsid w:val="00277858"/>
    <w:rsid w:val="0028686F"/>
    <w:rsid w:val="00295AF4"/>
    <w:rsid w:val="002A0039"/>
    <w:rsid w:val="002C3D1B"/>
    <w:rsid w:val="002F199D"/>
    <w:rsid w:val="002F6168"/>
    <w:rsid w:val="0030748D"/>
    <w:rsid w:val="003306A1"/>
    <w:rsid w:val="003357F8"/>
    <w:rsid w:val="003413F4"/>
    <w:rsid w:val="00362A03"/>
    <w:rsid w:val="00363DBD"/>
    <w:rsid w:val="00385558"/>
    <w:rsid w:val="003A414A"/>
    <w:rsid w:val="004209A7"/>
    <w:rsid w:val="00461AF9"/>
    <w:rsid w:val="00464837"/>
    <w:rsid w:val="004836A7"/>
    <w:rsid w:val="004933CC"/>
    <w:rsid w:val="004A2A04"/>
    <w:rsid w:val="004A397E"/>
    <w:rsid w:val="004A3AAF"/>
    <w:rsid w:val="004A6140"/>
    <w:rsid w:val="004C07D3"/>
    <w:rsid w:val="004C3A28"/>
    <w:rsid w:val="004E1B72"/>
    <w:rsid w:val="004F4B00"/>
    <w:rsid w:val="004F4F40"/>
    <w:rsid w:val="00501F84"/>
    <w:rsid w:val="00507735"/>
    <w:rsid w:val="00510AB8"/>
    <w:rsid w:val="005112C1"/>
    <w:rsid w:val="00546DC0"/>
    <w:rsid w:val="005570EB"/>
    <w:rsid w:val="005A0F18"/>
    <w:rsid w:val="005A2377"/>
    <w:rsid w:val="005C0BA8"/>
    <w:rsid w:val="006159CB"/>
    <w:rsid w:val="0066036F"/>
    <w:rsid w:val="00692F49"/>
    <w:rsid w:val="006A2ADE"/>
    <w:rsid w:val="006A5BE2"/>
    <w:rsid w:val="006C06BD"/>
    <w:rsid w:val="006D4404"/>
    <w:rsid w:val="00701A49"/>
    <w:rsid w:val="00706685"/>
    <w:rsid w:val="00735294"/>
    <w:rsid w:val="007431D0"/>
    <w:rsid w:val="00752159"/>
    <w:rsid w:val="00774B99"/>
    <w:rsid w:val="00786C53"/>
    <w:rsid w:val="007901FC"/>
    <w:rsid w:val="00792588"/>
    <w:rsid w:val="007955EC"/>
    <w:rsid w:val="007A0908"/>
    <w:rsid w:val="007B5A74"/>
    <w:rsid w:val="007C2BD9"/>
    <w:rsid w:val="007D0A57"/>
    <w:rsid w:val="007D1009"/>
    <w:rsid w:val="007E1063"/>
    <w:rsid w:val="008003A4"/>
    <w:rsid w:val="00802E3E"/>
    <w:rsid w:val="00820B8A"/>
    <w:rsid w:val="00823E2F"/>
    <w:rsid w:val="00856D0F"/>
    <w:rsid w:val="008676E4"/>
    <w:rsid w:val="00880A5A"/>
    <w:rsid w:val="00886BD1"/>
    <w:rsid w:val="008A65BD"/>
    <w:rsid w:val="008F22C7"/>
    <w:rsid w:val="00905401"/>
    <w:rsid w:val="009054BD"/>
    <w:rsid w:val="00911204"/>
    <w:rsid w:val="0091781A"/>
    <w:rsid w:val="00935FF2"/>
    <w:rsid w:val="00936349"/>
    <w:rsid w:val="0094457D"/>
    <w:rsid w:val="00956DDB"/>
    <w:rsid w:val="0095751D"/>
    <w:rsid w:val="00974FDB"/>
    <w:rsid w:val="009765C5"/>
    <w:rsid w:val="00996796"/>
    <w:rsid w:val="009A367F"/>
    <w:rsid w:val="009B57E6"/>
    <w:rsid w:val="009C0575"/>
    <w:rsid w:val="009C6805"/>
    <w:rsid w:val="009F2320"/>
    <w:rsid w:val="00A070E5"/>
    <w:rsid w:val="00A10D56"/>
    <w:rsid w:val="00A15555"/>
    <w:rsid w:val="00A61F91"/>
    <w:rsid w:val="00A8346F"/>
    <w:rsid w:val="00A9290E"/>
    <w:rsid w:val="00AB2D1D"/>
    <w:rsid w:val="00AB3068"/>
    <w:rsid w:val="00AB3EE6"/>
    <w:rsid w:val="00AC1271"/>
    <w:rsid w:val="00AC782D"/>
    <w:rsid w:val="00AD0A5A"/>
    <w:rsid w:val="00AD1474"/>
    <w:rsid w:val="00AD7D78"/>
    <w:rsid w:val="00B02072"/>
    <w:rsid w:val="00B12876"/>
    <w:rsid w:val="00B24447"/>
    <w:rsid w:val="00B630AA"/>
    <w:rsid w:val="00B66CD6"/>
    <w:rsid w:val="00B9544F"/>
    <w:rsid w:val="00BC2EAE"/>
    <w:rsid w:val="00BD7349"/>
    <w:rsid w:val="00BE00D0"/>
    <w:rsid w:val="00C217CB"/>
    <w:rsid w:val="00C31451"/>
    <w:rsid w:val="00C41C69"/>
    <w:rsid w:val="00C57FEC"/>
    <w:rsid w:val="00C76BF3"/>
    <w:rsid w:val="00C968F3"/>
    <w:rsid w:val="00CA5083"/>
    <w:rsid w:val="00CD52A9"/>
    <w:rsid w:val="00CE7F0C"/>
    <w:rsid w:val="00D14B7E"/>
    <w:rsid w:val="00D224C6"/>
    <w:rsid w:val="00D83034"/>
    <w:rsid w:val="00D845FC"/>
    <w:rsid w:val="00DB12AF"/>
    <w:rsid w:val="00DC38BB"/>
    <w:rsid w:val="00E32ED7"/>
    <w:rsid w:val="00E46B58"/>
    <w:rsid w:val="00E73215"/>
    <w:rsid w:val="00E9049E"/>
    <w:rsid w:val="00E91718"/>
    <w:rsid w:val="00EA20BC"/>
    <w:rsid w:val="00EA5D83"/>
    <w:rsid w:val="00EB1807"/>
    <w:rsid w:val="00EB2076"/>
    <w:rsid w:val="00EB223A"/>
    <w:rsid w:val="00EB4424"/>
    <w:rsid w:val="00EB7D5E"/>
    <w:rsid w:val="00EC5FB3"/>
    <w:rsid w:val="00EE2ADD"/>
    <w:rsid w:val="00F106E5"/>
    <w:rsid w:val="00F13A0B"/>
    <w:rsid w:val="00F36112"/>
    <w:rsid w:val="00F378C5"/>
    <w:rsid w:val="00F562B3"/>
    <w:rsid w:val="00F61381"/>
    <w:rsid w:val="00F61FA1"/>
    <w:rsid w:val="00F72AEC"/>
    <w:rsid w:val="00F843A7"/>
    <w:rsid w:val="00FC0CB6"/>
    <w:rsid w:val="00FD41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6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A367F"/>
    <w:pPr>
      <w:spacing w:before="100" w:beforeAutospacing="1" w:after="100" w:afterAutospacing="1"/>
    </w:pPr>
  </w:style>
  <w:style w:type="character" w:customStyle="1" w:styleId="a">
    <w:name w:val="Основной текст Знак"/>
    <w:basedOn w:val="DefaultParagraphFont"/>
    <w:link w:val="BodyText"/>
    <w:rsid w:val="009A3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6">
    <w:name w:val="blk6"/>
    <w:basedOn w:val="DefaultParagraphFont"/>
    <w:rsid w:val="009A367F"/>
    <w:rPr>
      <w:vanish w:val="0"/>
      <w:webHidden w:val="0"/>
      <w:specVanish w:val="0"/>
    </w:rPr>
  </w:style>
  <w:style w:type="paragraph" w:styleId="Header">
    <w:name w:val="header"/>
    <w:basedOn w:val="Normal"/>
    <w:link w:val="a0"/>
    <w:uiPriority w:val="99"/>
    <w:rsid w:val="009A367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A36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rsid w:val="00C968F3"/>
  </w:style>
  <w:style w:type="paragraph" w:customStyle="1" w:styleId="ConsPlusNormal">
    <w:name w:val="ConsPlusNormal"/>
    <w:rsid w:val="00483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9C057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C05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D4404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D44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2DE09-7E6B-4608-87BE-80D869D13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