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№5-</w:t>
      </w:r>
      <w:r w:rsidR="001E714B">
        <w:rPr>
          <w:rFonts w:ascii="Times New Roman" w:hAnsi="Times New Roman" w:cs="Times New Roman"/>
          <w:sz w:val="28"/>
          <w:szCs w:val="28"/>
        </w:rPr>
        <w:t>176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E714B">
        <w:rPr>
          <w:rFonts w:ascii="Times New Roman" w:hAnsi="Times New Roman" w:cs="Times New Roman"/>
          <w:sz w:val="28"/>
          <w:szCs w:val="28"/>
        </w:rPr>
        <w:t>2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D5D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D5D27">
        <w:rPr>
          <w:rFonts w:ascii="Times New Roman" w:hAnsi="Times New Roman" w:cs="Times New Roman"/>
          <w:sz w:val="28"/>
          <w:szCs w:val="28"/>
        </w:rPr>
        <w:t>0133-01-2022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714B">
        <w:rPr>
          <w:rFonts w:ascii="Times New Roman" w:hAnsi="Times New Roman" w:cs="Times New Roman"/>
          <w:sz w:val="28"/>
          <w:szCs w:val="28"/>
        </w:rPr>
        <w:t>000670-25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2022</w:t>
      </w:r>
      <w:r w:rsidR="005B7F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Pr="00D21C30" w:rsidR="005B7F75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C45" w:rsidRPr="006A23B1" w:rsidP="0004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3CD2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613CD2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BC63C9">
        <w:rPr>
          <w:rFonts w:ascii="Times New Roman" w:hAnsi="Times New Roman" w:cs="Times New Roman"/>
          <w:sz w:val="28"/>
          <w:szCs w:val="28"/>
        </w:rPr>
        <w:t xml:space="preserve">3 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 w:rsidR="004A3192">
        <w:rPr>
          <w:rFonts w:ascii="Times New Roman" w:hAnsi="Times New Roman" w:cs="Times New Roman"/>
          <w:sz w:val="28"/>
          <w:szCs w:val="28"/>
        </w:rPr>
        <w:t>г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 рассмотрев материалы дела об административном правонарушении по части </w:t>
      </w:r>
      <w:r w:rsidR="00EE6013">
        <w:rPr>
          <w:rFonts w:ascii="Times New Roman" w:hAnsi="Times New Roman" w:cs="Times New Roman"/>
          <w:sz w:val="28"/>
          <w:szCs w:val="28"/>
        </w:rPr>
        <w:t>3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 </w:t>
      </w:r>
      <w:r w:rsidR="005B7F75">
        <w:rPr>
          <w:rFonts w:ascii="Times New Roman" w:hAnsi="Times New Roman" w:cs="Times New Roman"/>
          <w:sz w:val="28"/>
          <w:szCs w:val="28"/>
        </w:rPr>
        <w:t>Хорошева</w:t>
      </w:r>
      <w:r w:rsidR="005B7F75">
        <w:rPr>
          <w:rFonts w:ascii="Times New Roman" w:hAnsi="Times New Roman" w:cs="Times New Roman"/>
          <w:sz w:val="28"/>
          <w:szCs w:val="28"/>
        </w:rPr>
        <w:t xml:space="preserve"> </w:t>
      </w:r>
      <w:r w:rsidR="00D461E1">
        <w:rPr>
          <w:rFonts w:ascii="Times New Roman" w:hAnsi="Times New Roman" w:cs="Times New Roman"/>
          <w:sz w:val="28"/>
          <w:szCs w:val="28"/>
        </w:rPr>
        <w:t>Л.И.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D461E1">
        <w:rPr>
          <w:sz w:val="28"/>
          <w:szCs w:val="28"/>
          <w:lang w:val="tt-RU"/>
        </w:rPr>
        <w:t>ДАННЫЕ ИЗЪЯТЫ</w:t>
      </w:r>
      <w:r w:rsidR="001E71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3192" w:rsidRPr="00D21C30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040C45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013" w:rsidRPr="006D66FE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 в 23 </w:t>
      </w:r>
      <w:r w:rsidR="00613CD2">
        <w:rPr>
          <w:rFonts w:ascii="Times New Roman" w:hAnsi="Times New Roman" w:cs="Times New Roman"/>
          <w:sz w:val="28"/>
          <w:szCs w:val="28"/>
        </w:rPr>
        <w:t>час</w:t>
      </w:r>
      <w:r w:rsidR="00036E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613CD2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F75">
        <w:rPr>
          <w:rFonts w:ascii="Times New Roman" w:hAnsi="Times New Roman" w:cs="Times New Roman"/>
          <w:sz w:val="28"/>
          <w:szCs w:val="28"/>
        </w:rPr>
        <w:t>Л.И. Хорошев</w:t>
      </w:r>
      <w:r w:rsidRPr="00D21C30" w:rsidR="005B7F75">
        <w:rPr>
          <w:rFonts w:ascii="Times New Roman" w:hAnsi="Times New Roman" w:cs="Times New Roman"/>
          <w:sz w:val="28"/>
          <w:szCs w:val="28"/>
        </w:rPr>
        <w:t>, являясь  лицом в отношении которого решением суда установлен административный надзор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50" w:rsidR="00036EF4">
        <w:rPr>
          <w:rFonts w:ascii="Times New Roman" w:hAnsi="Times New Roman" w:cs="Times New Roman"/>
          <w:sz w:val="28"/>
          <w:szCs w:val="28"/>
        </w:rPr>
        <w:t>и возложено административное ограничение в виде запрещения покидать место жительства</w:t>
      </w:r>
      <w:r w:rsidR="00036EF4">
        <w:rPr>
          <w:rFonts w:ascii="Times New Roman" w:hAnsi="Times New Roman" w:cs="Times New Roman"/>
          <w:sz w:val="28"/>
          <w:szCs w:val="28"/>
        </w:rPr>
        <w:t xml:space="preserve"> либо пребывания в период времени с 22:00 до 06:00,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не находился по месту своего жительства</w:t>
      </w:r>
      <w:r w:rsidR="00036EF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36EF4">
        <w:rPr>
          <w:rFonts w:ascii="Times New Roman" w:hAnsi="Times New Roman" w:cs="Times New Roman"/>
          <w:sz w:val="28"/>
          <w:szCs w:val="28"/>
        </w:rPr>
        <w:t xml:space="preserve"> </w:t>
      </w:r>
      <w:r w:rsidR="00D461E1">
        <w:rPr>
          <w:sz w:val="28"/>
          <w:szCs w:val="28"/>
          <w:lang w:val="tt-RU"/>
        </w:rPr>
        <w:t>ДАННЫЕ ИЗЪЯТЫ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, нарушив без уважительной причины возложенные на него решением суда ограничения.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Административное 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>Хорошев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совершил повторно, ранее 24 декабря 2021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привлечен к административной ответственности по части 1 статьи 19.24 КоАП РФ. </w:t>
      </w:r>
    </w:p>
    <w:p w:rsidR="00DB3B20" w:rsidP="00B70D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>Хорошев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572B16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36EF4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4A3192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EF4" w:rsidRPr="00C556A9" w:rsidP="00036EF4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>Хорошева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EE6013" w:rsidRPr="00847240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1 статьи 19.24 КоАП РФ несоблюдение лицом, в отношении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EE6013" w:rsidRPr="00847240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до сорока часов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4A3192" w:rsidRPr="00D21C30" w:rsidP="001E71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>Хорошева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рапорт</w:t>
      </w:r>
      <w:r>
        <w:rPr>
          <w:rFonts w:ascii="Times New Roman" w:hAnsi="Times New Roman" w:cs="Times New Roman"/>
          <w:sz w:val="28"/>
          <w:szCs w:val="28"/>
        </w:rPr>
        <w:t>ами сотрудника полиции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D461E1">
        <w:rPr>
          <w:sz w:val="28"/>
          <w:szCs w:val="28"/>
          <w:lang w:val="tt-RU"/>
        </w:rPr>
        <w:t>ДАННЫЕ ИЗЪЯТЫ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EE6013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D21C30" w:rsidR="002026D0">
        <w:rPr>
          <w:rFonts w:ascii="Times New Roman" w:hAnsi="Times New Roman" w:cs="Times New Roman"/>
          <w:sz w:val="28"/>
          <w:szCs w:val="28"/>
        </w:rPr>
        <w:t>акт</w:t>
      </w:r>
      <w:r w:rsidR="00EE6013">
        <w:rPr>
          <w:rFonts w:ascii="Times New Roman" w:hAnsi="Times New Roman" w:cs="Times New Roman"/>
          <w:sz w:val="28"/>
          <w:szCs w:val="28"/>
        </w:rPr>
        <w:t>а</w:t>
      </w:r>
      <w:r w:rsidRPr="00D21C30" w:rsidR="002026D0">
        <w:rPr>
          <w:rFonts w:ascii="Times New Roman" w:hAnsi="Times New Roman" w:cs="Times New Roman"/>
          <w:sz w:val="28"/>
          <w:szCs w:val="28"/>
        </w:rPr>
        <w:t xml:space="preserve"> посещения поднадзорного лица по месту жительства,</w:t>
      </w:r>
      <w:r w:rsidRPr="00EE6013"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EE6013">
        <w:rPr>
          <w:rFonts w:ascii="Times New Roman" w:hAnsi="Times New Roman" w:cs="Times New Roman"/>
          <w:sz w:val="28"/>
          <w:szCs w:val="28"/>
        </w:rPr>
        <w:t xml:space="preserve">согласно которому 6 марта 2022 года в </w:t>
      </w:r>
      <w:r w:rsidR="00EE6013">
        <w:rPr>
          <w:rFonts w:ascii="Times New Roman" w:hAnsi="Times New Roman" w:cs="Times New Roman"/>
          <w:sz w:val="28"/>
          <w:szCs w:val="28"/>
        </w:rPr>
        <w:t>23 часа 22 минуты Л.И. Хорошев не находился дома,</w:t>
      </w:r>
      <w:r w:rsidRPr="001E714B"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Pr="006A23B1" w:rsidR="001E714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E714B">
        <w:rPr>
          <w:rFonts w:ascii="Times New Roman" w:hAnsi="Times New Roman" w:cs="Times New Roman"/>
          <w:sz w:val="28"/>
          <w:szCs w:val="28"/>
        </w:rPr>
        <w:t xml:space="preserve">Чистопольского </w:t>
      </w:r>
      <w:r w:rsidRPr="006A23B1" w:rsidR="001E714B">
        <w:rPr>
          <w:rFonts w:ascii="Times New Roman" w:hAnsi="Times New Roman" w:cs="Times New Roman"/>
          <w:sz w:val="28"/>
          <w:szCs w:val="28"/>
        </w:rPr>
        <w:t>городского суда</w:t>
      </w:r>
      <w:r w:rsidR="00EE6013">
        <w:rPr>
          <w:rFonts w:ascii="Times New Roman" w:hAnsi="Times New Roman" w:cs="Times New Roman"/>
          <w:sz w:val="28"/>
          <w:szCs w:val="28"/>
        </w:rPr>
        <w:t xml:space="preserve"> РТ</w:t>
      </w:r>
      <w:r w:rsidRPr="006A23B1" w:rsidR="001E714B">
        <w:rPr>
          <w:rFonts w:ascii="Times New Roman" w:hAnsi="Times New Roman" w:cs="Times New Roman"/>
          <w:sz w:val="28"/>
          <w:szCs w:val="28"/>
        </w:rPr>
        <w:t xml:space="preserve"> от </w:t>
      </w:r>
      <w:r w:rsidR="001E714B">
        <w:rPr>
          <w:rFonts w:ascii="Times New Roman" w:hAnsi="Times New Roman" w:cs="Times New Roman"/>
          <w:sz w:val="28"/>
          <w:szCs w:val="28"/>
        </w:rPr>
        <w:t>18 ноября 2021 года,</w:t>
      </w:r>
      <w:r w:rsidRPr="001E714B"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EE60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1E714B">
        <w:rPr>
          <w:rFonts w:ascii="Times New Roman" w:hAnsi="Times New Roman" w:cs="Times New Roman"/>
          <w:sz w:val="28"/>
          <w:szCs w:val="28"/>
        </w:rPr>
        <w:t>заявлени</w:t>
      </w:r>
      <w:r w:rsidR="00EE6013">
        <w:rPr>
          <w:rFonts w:ascii="Times New Roman" w:hAnsi="Times New Roman" w:cs="Times New Roman"/>
          <w:sz w:val="28"/>
          <w:szCs w:val="28"/>
        </w:rPr>
        <w:t>я</w:t>
      </w:r>
      <w:r w:rsidR="001E714B">
        <w:rPr>
          <w:rFonts w:ascii="Times New Roman" w:hAnsi="Times New Roman" w:cs="Times New Roman"/>
          <w:sz w:val="28"/>
          <w:szCs w:val="28"/>
        </w:rPr>
        <w:t xml:space="preserve"> Л.И. </w:t>
      </w:r>
      <w:r w:rsidR="001E714B">
        <w:rPr>
          <w:rFonts w:ascii="Times New Roman" w:hAnsi="Times New Roman" w:cs="Times New Roman"/>
          <w:sz w:val="28"/>
          <w:szCs w:val="28"/>
        </w:rPr>
        <w:t>Хорошева</w:t>
      </w:r>
      <w:r w:rsidR="00EE6013">
        <w:rPr>
          <w:rFonts w:ascii="Times New Roman" w:hAnsi="Times New Roman" w:cs="Times New Roman"/>
          <w:sz w:val="28"/>
          <w:szCs w:val="28"/>
        </w:rPr>
        <w:t xml:space="preserve"> о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EE6013">
        <w:rPr>
          <w:rFonts w:ascii="Times New Roman" w:hAnsi="Times New Roman" w:cs="Times New Roman"/>
          <w:sz w:val="28"/>
          <w:szCs w:val="28"/>
        </w:rPr>
        <w:t>намерении</w:t>
      </w:r>
      <w:r w:rsidR="00EE6013">
        <w:rPr>
          <w:rFonts w:ascii="Times New Roman" w:hAnsi="Times New Roman" w:cs="Times New Roman"/>
          <w:sz w:val="28"/>
          <w:szCs w:val="28"/>
        </w:rPr>
        <w:t xml:space="preserve"> проживать по адресу: </w:t>
      </w:r>
      <w:r w:rsidR="00D461E1">
        <w:rPr>
          <w:sz w:val="28"/>
          <w:szCs w:val="28"/>
          <w:lang w:val="tt-RU"/>
        </w:rPr>
        <w:t>ДАННЫЕ ИЗЪЯТЫ</w:t>
      </w:r>
      <w:r w:rsidR="001E714B">
        <w:rPr>
          <w:rFonts w:ascii="Times New Roman" w:hAnsi="Times New Roman" w:cs="Times New Roman"/>
          <w:sz w:val="28"/>
          <w:szCs w:val="28"/>
        </w:rPr>
        <w:t xml:space="preserve">, </w:t>
      </w:r>
      <w:r w:rsidRPr="00D21C30" w:rsidR="002026D0">
        <w:rPr>
          <w:rFonts w:ascii="Times New Roman" w:hAnsi="Times New Roman" w:cs="Times New Roman"/>
          <w:sz w:val="28"/>
          <w:szCs w:val="28"/>
        </w:rPr>
        <w:t>заключением о заведении дела административного надзора,</w:t>
      </w:r>
      <w:r w:rsidR="001E714B">
        <w:rPr>
          <w:rFonts w:ascii="Times New Roman" w:hAnsi="Times New Roman" w:cs="Times New Roman"/>
          <w:sz w:val="28"/>
          <w:szCs w:val="28"/>
        </w:rPr>
        <w:t xml:space="preserve"> копией постановления от 24 декабря 2021 года,  </w:t>
      </w:r>
      <w:r w:rsidR="002026D0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4A3192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62F2F" w:rsidRPr="00847240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eastAsia="Times New Roman" w:hAnsi="Times New Roman" w:cs="Times New Roman"/>
          <w:sz w:val="28"/>
          <w:szCs w:val="28"/>
        </w:rPr>
        <w:t>Хорошевым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F62F2F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1420">
        <w:rPr>
          <w:rFonts w:ascii="Times New Roman" w:hAnsi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 xml:space="preserve">Л.И. </w:t>
      </w:r>
      <w:r>
        <w:rPr>
          <w:rFonts w:ascii="Times New Roman" w:hAnsi="Times New Roman"/>
          <w:sz w:val="28"/>
          <w:szCs w:val="28"/>
        </w:rPr>
        <w:t>Хорошева</w:t>
      </w:r>
      <w:r w:rsidRPr="00BD1420">
        <w:rPr>
          <w:rFonts w:ascii="Times New Roman" w:hAnsi="Times New Roman"/>
          <w:sz w:val="28"/>
          <w:szCs w:val="28"/>
        </w:rPr>
        <w:t xml:space="preserve"> установленной, и квалифицирует его действи</w:t>
      </w:r>
      <w:r>
        <w:rPr>
          <w:rFonts w:ascii="Times New Roman" w:hAnsi="Times New Roman"/>
          <w:sz w:val="28"/>
          <w:szCs w:val="28"/>
        </w:rPr>
        <w:t>я</w:t>
      </w:r>
      <w:r w:rsidRPr="00BD1420">
        <w:rPr>
          <w:rFonts w:ascii="Times New Roman" w:hAnsi="Times New Roman"/>
          <w:sz w:val="28"/>
          <w:szCs w:val="28"/>
        </w:rPr>
        <w:t xml:space="preserve">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36EF4" w:rsidP="0003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B70D12">
        <w:rPr>
          <w:rFonts w:ascii="Times New Roman" w:hAnsi="Times New Roman" w:cs="Times New Roman"/>
          <w:sz w:val="28"/>
          <w:szCs w:val="28"/>
        </w:rPr>
        <w:t xml:space="preserve">признание вины, раскаяние, состояние здоровья </w:t>
      </w:r>
      <w:r w:rsidR="00040C45">
        <w:rPr>
          <w:rFonts w:ascii="Times New Roman" w:hAnsi="Times New Roman" w:cs="Times New Roman"/>
          <w:sz w:val="28"/>
          <w:szCs w:val="28"/>
        </w:rPr>
        <w:t xml:space="preserve">Л.И. </w:t>
      </w:r>
      <w:r w:rsidR="00040C45">
        <w:rPr>
          <w:rFonts w:ascii="Times New Roman" w:hAnsi="Times New Roman" w:cs="Times New Roman"/>
          <w:sz w:val="28"/>
          <w:szCs w:val="28"/>
        </w:rPr>
        <w:t>Хорошева</w:t>
      </w:r>
      <w:r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>
        <w:rPr>
          <w:rFonts w:ascii="Times New Roman" w:hAnsi="Times New Roman"/>
          <w:sz w:val="27"/>
          <w:szCs w:val="27"/>
        </w:rPr>
        <w:t>отягчающего административную ответственность, - повторное совершение однородного административного правонарушения.</w:t>
      </w:r>
    </w:p>
    <w:p w:rsidR="00036EF4" w:rsidRPr="00A06E2D" w:rsidP="00036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E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A06E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A06E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6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C63C9" w:rsidP="00BC63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040C45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E1">
        <w:rPr>
          <w:rFonts w:ascii="Times New Roman" w:hAnsi="Times New Roman" w:cs="Times New Roman"/>
          <w:sz w:val="28"/>
          <w:szCs w:val="28"/>
        </w:rPr>
        <w:t>Л.И.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F62F2F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ему административное наказание в виде административного ареста сроком на </w:t>
      </w:r>
      <w:r w:rsidR="00F62F2F">
        <w:rPr>
          <w:rFonts w:ascii="Times New Roman" w:hAnsi="Times New Roman" w:cs="Times New Roman"/>
          <w:sz w:val="28"/>
          <w:szCs w:val="28"/>
        </w:rPr>
        <w:t xml:space="preserve">10 </w:t>
      </w:r>
      <w:r w:rsidRPr="00D21C30">
        <w:rPr>
          <w:rFonts w:ascii="Times New Roman" w:hAnsi="Times New Roman" w:cs="Times New Roman"/>
          <w:sz w:val="28"/>
          <w:szCs w:val="28"/>
        </w:rPr>
        <w:t>суток.</w:t>
      </w:r>
    </w:p>
    <w:p w:rsidR="004A3192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1E714B">
        <w:rPr>
          <w:rFonts w:ascii="Times New Roman" w:hAnsi="Times New Roman" w:cs="Times New Roman"/>
          <w:sz w:val="28"/>
          <w:szCs w:val="28"/>
        </w:rPr>
        <w:t xml:space="preserve">07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E714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62F2F">
        <w:rPr>
          <w:rFonts w:ascii="Times New Roman" w:hAnsi="Times New Roman" w:cs="Times New Roman"/>
          <w:sz w:val="28"/>
          <w:szCs w:val="28"/>
        </w:rPr>
        <w:t>10</w:t>
      </w:r>
      <w:r w:rsidR="001E714B">
        <w:rPr>
          <w:rFonts w:ascii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2F2F" w:rsidRPr="00EA70F3" w:rsidP="00F62F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B70D12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>подпись</w:t>
      </w:r>
      <w:r w:rsidR="002026D0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4A3192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A3192" w:rsidP="00B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4A3192" w:rsidP="004A31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ind w:firstLine="709"/>
        <w:rPr>
          <w:sz w:val="28"/>
          <w:szCs w:val="28"/>
        </w:rPr>
      </w:pPr>
    </w:p>
    <w:p w:rsidR="006A7B90"/>
    <w:sectPr w:rsidSect="00966BCB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574475"/>
      <w:docPartObj>
        <w:docPartGallery w:val="Page Numbers (Top of Page)"/>
        <w:docPartUnique/>
      </w:docPartObj>
    </w:sdtPr>
    <w:sdtContent>
      <w:p w:rsidR="00966B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1E1">
          <w:rPr>
            <w:noProof/>
          </w:rPr>
          <w:t>2</w:t>
        </w:r>
        <w:r>
          <w:fldChar w:fldCharType="end"/>
        </w:r>
      </w:p>
    </w:sdtContent>
  </w:sdt>
  <w:p w:rsidR="00966B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3192"/>
    <w:rsid w:val="00003685"/>
    <w:rsid w:val="00023DC7"/>
    <w:rsid w:val="00036EF4"/>
    <w:rsid w:val="00040C45"/>
    <w:rsid w:val="00170DDD"/>
    <w:rsid w:val="001E714B"/>
    <w:rsid w:val="002026D0"/>
    <w:rsid w:val="0022354D"/>
    <w:rsid w:val="002667A8"/>
    <w:rsid w:val="00283896"/>
    <w:rsid w:val="003E2932"/>
    <w:rsid w:val="004A3192"/>
    <w:rsid w:val="004E56BC"/>
    <w:rsid w:val="00572B16"/>
    <w:rsid w:val="005B7F75"/>
    <w:rsid w:val="005C20E2"/>
    <w:rsid w:val="005D5D27"/>
    <w:rsid w:val="00613CD2"/>
    <w:rsid w:val="00666B82"/>
    <w:rsid w:val="00687E45"/>
    <w:rsid w:val="006A23B1"/>
    <w:rsid w:val="006A7B90"/>
    <w:rsid w:val="006D66FE"/>
    <w:rsid w:val="006E5EAF"/>
    <w:rsid w:val="007067BD"/>
    <w:rsid w:val="00742378"/>
    <w:rsid w:val="0076746E"/>
    <w:rsid w:val="007D6B64"/>
    <w:rsid w:val="008327EA"/>
    <w:rsid w:val="008351A0"/>
    <w:rsid w:val="00847240"/>
    <w:rsid w:val="00866B9E"/>
    <w:rsid w:val="00883EFE"/>
    <w:rsid w:val="008B53B3"/>
    <w:rsid w:val="008F0689"/>
    <w:rsid w:val="008F51F9"/>
    <w:rsid w:val="00966BCB"/>
    <w:rsid w:val="009F300D"/>
    <w:rsid w:val="00A06E2D"/>
    <w:rsid w:val="00A318AF"/>
    <w:rsid w:val="00A52677"/>
    <w:rsid w:val="00AE5EE3"/>
    <w:rsid w:val="00B31412"/>
    <w:rsid w:val="00B33346"/>
    <w:rsid w:val="00B70D12"/>
    <w:rsid w:val="00BC63C9"/>
    <w:rsid w:val="00BD1420"/>
    <w:rsid w:val="00C0484A"/>
    <w:rsid w:val="00C556A9"/>
    <w:rsid w:val="00C93035"/>
    <w:rsid w:val="00CC5EE9"/>
    <w:rsid w:val="00CE7C35"/>
    <w:rsid w:val="00D21C30"/>
    <w:rsid w:val="00D461E1"/>
    <w:rsid w:val="00DA492C"/>
    <w:rsid w:val="00DB3B20"/>
    <w:rsid w:val="00DF4131"/>
    <w:rsid w:val="00E2628A"/>
    <w:rsid w:val="00E379A1"/>
    <w:rsid w:val="00E534C2"/>
    <w:rsid w:val="00EA0D50"/>
    <w:rsid w:val="00EA70F3"/>
    <w:rsid w:val="00EE6013"/>
    <w:rsid w:val="00EF719F"/>
    <w:rsid w:val="00F52A8F"/>
    <w:rsid w:val="00F62F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31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89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6BC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6B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70CE-3FEA-45FB-858A-B2A5C877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