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A5116E">
        <w:rPr>
          <w:rFonts w:ascii="Times New Roman" w:hAnsi="Times New Roman"/>
          <w:sz w:val="28"/>
          <w:szCs w:val="28"/>
        </w:rPr>
        <w:t>165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  <w:t>УИД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-00</w:t>
      </w:r>
      <w:r w:rsidR="00ED7990">
        <w:rPr>
          <w:rFonts w:ascii="Times New Roman" w:hAnsi="Times New Roman"/>
          <w:sz w:val="28"/>
          <w:szCs w:val="28"/>
        </w:rPr>
        <w:t>0</w:t>
      </w:r>
      <w:r w:rsidR="0001747E">
        <w:rPr>
          <w:rFonts w:ascii="Times New Roman" w:hAnsi="Times New Roman"/>
          <w:sz w:val="28"/>
          <w:szCs w:val="28"/>
        </w:rPr>
        <w:t>62</w:t>
      </w:r>
      <w:r w:rsidR="00A5116E">
        <w:rPr>
          <w:rFonts w:ascii="Times New Roman" w:hAnsi="Times New Roman"/>
          <w:sz w:val="28"/>
          <w:szCs w:val="28"/>
        </w:rPr>
        <w:t>8-54</w:t>
      </w:r>
    </w:p>
    <w:p w:rsidR="00FD2D42" w:rsidRPr="00E016B9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RPr="00E016B9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марта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57078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="00CC678B">
        <w:rPr>
          <w:rFonts w:ascii="Times New Roman" w:hAnsi="Times New Roman"/>
          <w:sz w:val="28"/>
          <w:szCs w:val="28"/>
        </w:rPr>
        <w:t>г</w:t>
      </w:r>
      <w:r w:rsidR="00CC678B"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7F5DCF">
        <w:rPr>
          <w:rFonts w:ascii="Times New Roman" w:hAnsi="Times New Roman"/>
          <w:sz w:val="28"/>
          <w:szCs w:val="28"/>
        </w:rPr>
        <w:t xml:space="preserve"> </w:t>
      </w:r>
      <w:r w:rsidR="007F5DCF">
        <w:rPr>
          <w:rFonts w:ascii="Times New Roman" w:hAnsi="Times New Roman"/>
          <w:sz w:val="28"/>
          <w:szCs w:val="28"/>
        </w:rPr>
        <w:t>Мухаметзянова</w:t>
      </w:r>
      <w:r w:rsidR="007F5DCF">
        <w:rPr>
          <w:rFonts w:ascii="Times New Roman" w:hAnsi="Times New Roman"/>
          <w:sz w:val="28"/>
          <w:szCs w:val="28"/>
        </w:rPr>
        <w:t xml:space="preserve"> </w:t>
      </w:r>
      <w:r w:rsidR="00255934">
        <w:rPr>
          <w:rFonts w:ascii="Times New Roman" w:hAnsi="Times New Roman"/>
          <w:sz w:val="28"/>
          <w:szCs w:val="28"/>
        </w:rPr>
        <w:t>Р.Ф.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="00255934">
        <w:rPr>
          <w:sz w:val="28"/>
          <w:szCs w:val="28"/>
        </w:rPr>
        <w:t>ДАННЫЕ ИЗЪЯТЫ</w:t>
      </w:r>
      <w:r w:rsidR="005C43E1">
        <w:rPr>
          <w:rFonts w:ascii="Times New Roman" w:hAnsi="Times New Roman"/>
          <w:sz w:val="28"/>
          <w:szCs w:val="28"/>
        </w:rPr>
        <w:t>,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54FFF" w:rsidRPr="00154FFF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>
        <w:rPr>
          <w:rFonts w:ascii="Times New Roman" w:hAnsi="Times New Roman" w:cs="Times New Roman"/>
          <w:color w:val="000000"/>
          <w:sz w:val="28"/>
          <w:szCs w:val="28"/>
        </w:rPr>
        <w:t>Мухаметзянов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не оплатил в течение 60 дней со дня вступления в законную силу постановления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FB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55934">
        <w:rPr>
          <w:sz w:val="28"/>
          <w:szCs w:val="28"/>
        </w:rPr>
        <w:t xml:space="preserve">ДАННЫЕ ИЗЪЯТЫ </w:t>
      </w:r>
      <w:r w:rsidR="00846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16 ноября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по делу об административном правонарушении</w:t>
      </w:r>
      <w:r w:rsidR="00C17FB6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</w:t>
      </w:r>
      <w:r w:rsidR="00255934">
        <w:rPr>
          <w:sz w:val="28"/>
          <w:szCs w:val="28"/>
        </w:rPr>
        <w:t xml:space="preserve">ДАННЫЕ </w:t>
      </w:r>
      <w:r w:rsidR="00255934">
        <w:rPr>
          <w:sz w:val="28"/>
          <w:szCs w:val="28"/>
        </w:rPr>
        <w:t xml:space="preserve">ИЗЪЯТЫ </w:t>
      </w:r>
      <w:r w:rsidR="00C17FB6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255934">
        <w:rPr>
          <w:sz w:val="28"/>
          <w:szCs w:val="28"/>
        </w:rPr>
        <w:t>ДАННЫЕ ИЗЪЯТЫ</w:t>
      </w:r>
      <w:r w:rsidR="00255934">
        <w:rPr>
          <w:sz w:val="28"/>
          <w:szCs w:val="28"/>
        </w:rPr>
        <w:t xml:space="preserve"> 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C17FB6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>
        <w:rPr>
          <w:rFonts w:ascii="Times New Roman" w:hAnsi="Times New Roman" w:cs="Times New Roman"/>
          <w:color w:val="000000"/>
          <w:sz w:val="28"/>
          <w:szCs w:val="28"/>
        </w:rPr>
        <w:t>Мухаметзянов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 w:rsidR="00385C63">
        <w:rPr>
          <w:rFonts w:ascii="Times New Roman" w:hAnsi="Times New Roman" w:cs="Times New Roman"/>
          <w:color w:val="000000"/>
          <w:sz w:val="28"/>
          <w:szCs w:val="28"/>
        </w:rPr>
        <w:t>ходе судебного заседания посредством видеоконференц-связи</w:t>
      </w:r>
      <w:r w:rsidR="00017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 w:rsidR="00154FFF">
        <w:rPr>
          <w:rFonts w:ascii="Times New Roman" w:hAnsi="Times New Roman" w:cs="Times New Roman"/>
          <w:sz w:val="28"/>
          <w:szCs w:val="28"/>
        </w:rPr>
        <w:t>вину признал</w:t>
      </w:r>
      <w:r w:rsidR="00B809CB">
        <w:rPr>
          <w:rFonts w:ascii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hAnsi="Times New Roman" w:cs="Times New Roman"/>
          <w:sz w:val="28"/>
          <w:szCs w:val="28"/>
        </w:rPr>
        <w:t xml:space="preserve">штрафы были назначены при управлении транспортным средством   знакомого, который взяв </w:t>
      </w:r>
      <w:r>
        <w:rPr>
          <w:rFonts w:ascii="Times New Roman" w:hAnsi="Times New Roman" w:cs="Times New Roman"/>
          <w:sz w:val="28"/>
          <w:szCs w:val="28"/>
        </w:rPr>
        <w:t>квитанции</w:t>
      </w:r>
      <w:r>
        <w:rPr>
          <w:rFonts w:ascii="Times New Roman" w:hAnsi="Times New Roman" w:cs="Times New Roman"/>
          <w:sz w:val="28"/>
          <w:szCs w:val="28"/>
        </w:rPr>
        <w:t xml:space="preserve"> обещал оплатить и видимо не оплатил.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>Мухаметзянова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>Мухаметзянов</w:t>
      </w:r>
      <w:r w:rsidRPr="00154FFF"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>16 ноября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C17FB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7F5DCF">
        <w:rPr>
          <w:rFonts w:ascii="Times New Roman" w:hAnsi="Times New Roman" w:cs="Times New Roman"/>
          <w:sz w:val="28"/>
          <w:szCs w:val="28"/>
        </w:rPr>
        <w:t>27 ноября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154FFF" w:rsidRPr="00ED7990" w:rsidP="007F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>Мухаметзянова</w:t>
      </w:r>
      <w:r w:rsidRPr="00154FFF"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рапортом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 полиции </w:t>
      </w:r>
      <w:r w:rsidR="00255934">
        <w:rPr>
          <w:sz w:val="28"/>
          <w:szCs w:val="28"/>
        </w:rPr>
        <w:t>ДАННЫЕ ИЗЪЯТЫ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по делу об административном правонарушении от 16 ноября 2021 года, справкой о привлечениях Р.Ф.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>Мухаметзянова</w:t>
      </w:r>
      <w:r w:rsidRPr="00154FFF"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административной ответственности, </w:t>
      </w:r>
      <w:r w:rsidR="00C17FB6">
        <w:rPr>
          <w:rFonts w:ascii="Times New Roman" w:hAnsi="Times New Roman" w:cs="Times New Roman"/>
          <w:color w:val="000000"/>
          <w:sz w:val="28"/>
          <w:szCs w:val="28"/>
        </w:rPr>
        <w:t xml:space="preserve">квитанцией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C17FB6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>от 16 ноября 2021 года,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83792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03 марта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 w:rsidR="00B809CB">
        <w:rPr>
          <w:rFonts w:ascii="Times New Roman" w:hAnsi="Times New Roman" w:cs="Times New Roman"/>
          <w:sz w:val="28"/>
          <w:szCs w:val="28"/>
        </w:rPr>
        <w:t>ого</w:t>
      </w:r>
      <w:r w:rsidR="007F5DCF">
        <w:rPr>
          <w:rFonts w:ascii="Times New Roman" w:hAnsi="Times New Roman" w:cs="Times New Roman"/>
          <w:sz w:val="28"/>
          <w:szCs w:val="28"/>
        </w:rPr>
        <w:t xml:space="preserve"> </w:t>
      </w:r>
      <w:r w:rsidR="00C17FB6">
        <w:rPr>
          <w:rFonts w:ascii="Times New Roman" w:hAnsi="Times New Roman" w:cs="Times New Roman"/>
          <w:color w:val="000000"/>
          <w:sz w:val="28"/>
          <w:szCs w:val="28"/>
        </w:rPr>
        <w:t>Р.</w:t>
      </w:r>
      <w:r w:rsidR="00C17FB6">
        <w:rPr>
          <w:rFonts w:ascii="Times New Roman" w:hAnsi="Times New Roman" w:cs="Times New Roman"/>
          <w:color w:val="000000"/>
          <w:sz w:val="28"/>
          <w:szCs w:val="28"/>
        </w:rPr>
        <w:t xml:space="preserve">Ф. </w:t>
      </w:r>
      <w:r w:rsidR="00C17FB6">
        <w:rPr>
          <w:rFonts w:ascii="Times New Roman" w:hAnsi="Times New Roman" w:cs="Times New Roman"/>
          <w:color w:val="000000"/>
          <w:sz w:val="28"/>
          <w:szCs w:val="28"/>
        </w:rPr>
        <w:t>Мухаметзяновым</w:t>
      </w:r>
      <w:r w:rsidRPr="00154FFF"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 w:rsidR="00C17FB6">
        <w:rPr>
          <w:rFonts w:ascii="Times New Roman" w:hAnsi="Times New Roman" w:cs="Times New Roman"/>
          <w:sz w:val="28"/>
          <w:szCs w:val="28"/>
        </w:rPr>
        <w:t>вного правонарушения</w:t>
      </w:r>
      <w:r w:rsidR="008825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57078" w:rsidR="007F5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8825DF"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 w:rsidR="008825DF">
        <w:rPr>
          <w:rFonts w:ascii="Times New Roman" w:hAnsi="Times New Roman" w:cs="Times New Roman"/>
          <w:color w:val="000000"/>
          <w:sz w:val="28"/>
          <w:szCs w:val="28"/>
        </w:rPr>
        <w:t>Мухаметзянова</w:t>
      </w:r>
      <w:r w:rsidRPr="00154FFF" w:rsidR="00882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016B9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="008825DF"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 w:rsidR="008825DF">
        <w:rPr>
          <w:rFonts w:ascii="Times New Roman" w:hAnsi="Times New Roman" w:cs="Times New Roman"/>
          <w:color w:val="000000"/>
          <w:sz w:val="28"/>
          <w:szCs w:val="28"/>
        </w:rPr>
        <w:t>Мухаметзянова</w:t>
      </w:r>
      <w:r w:rsidRPr="00154FFF" w:rsidR="00882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2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DB" w:rsidR="00B809CB">
        <w:rPr>
          <w:rFonts w:ascii="Times New Roman" w:hAnsi="Times New Roman"/>
          <w:sz w:val="28"/>
          <w:szCs w:val="28"/>
        </w:rPr>
        <w:t>обстоятельств, отягчающ</w:t>
      </w:r>
      <w:r>
        <w:rPr>
          <w:rFonts w:ascii="Times New Roman" w:hAnsi="Times New Roman"/>
          <w:sz w:val="28"/>
          <w:szCs w:val="28"/>
        </w:rPr>
        <w:t>их</w:t>
      </w:r>
      <w:r w:rsidRPr="00110CDB" w:rsidR="00B809CB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не установлено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C43E1" w:rsidRPr="00BA3B96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Мухаметзянова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55934">
        <w:rPr>
          <w:rFonts w:ascii="Times New Roman" w:hAnsi="Times New Roman"/>
          <w:sz w:val="28"/>
          <w:szCs w:val="28"/>
        </w:rPr>
        <w:t>Р.Ф</w:t>
      </w:r>
      <w:r w:rsidRPr="00154FFF">
        <w:rPr>
          <w:rFonts w:ascii="Times New Roman" w:hAnsi="Times New Roman" w:cs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 w:rsidR="00846F13">
        <w:rPr>
          <w:rFonts w:ascii="Times New Roman" w:hAnsi="Times New Roman" w:cs="Times New Roman"/>
          <w:sz w:val="28"/>
          <w:szCs w:val="28"/>
        </w:rPr>
        <w:t>4</w:t>
      </w:r>
      <w:r w:rsidRPr="00154FFF">
        <w:rPr>
          <w:rFonts w:ascii="Times New Roman" w:hAnsi="Times New Roman" w:cs="Times New Roman"/>
          <w:sz w:val="28"/>
          <w:szCs w:val="28"/>
        </w:rPr>
        <w:t xml:space="preserve"> сутк</w:t>
      </w:r>
      <w:r w:rsidR="00846F13">
        <w:rPr>
          <w:rFonts w:ascii="Times New Roman" w:hAnsi="Times New Roman" w:cs="Times New Roman"/>
          <w:sz w:val="28"/>
          <w:szCs w:val="28"/>
        </w:rPr>
        <w:t>и</w:t>
      </w:r>
      <w:r w:rsidRPr="00154FFF">
        <w:rPr>
          <w:rFonts w:ascii="Times New Roman" w:hAnsi="Times New Roman" w:cs="Times New Roman"/>
          <w:sz w:val="28"/>
          <w:szCs w:val="28"/>
        </w:rPr>
        <w:t>.</w:t>
      </w:r>
    </w:p>
    <w:p w:rsidR="00154FFF" w:rsidRPr="00846F13" w:rsidP="00154FF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13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Pr="00846F13" w:rsidR="00846F13">
        <w:rPr>
          <w:rFonts w:ascii="Times New Roman" w:hAnsi="Times New Roman" w:cs="Times New Roman"/>
          <w:sz w:val="28"/>
          <w:szCs w:val="28"/>
        </w:rPr>
        <w:t>06</w:t>
      </w:r>
      <w:r w:rsidRPr="00846F13" w:rsidR="00F47B36">
        <w:rPr>
          <w:rFonts w:ascii="Times New Roman" w:hAnsi="Times New Roman" w:cs="Times New Roman"/>
          <w:sz w:val="28"/>
          <w:szCs w:val="28"/>
        </w:rPr>
        <w:t xml:space="preserve"> час</w:t>
      </w:r>
      <w:r w:rsidRPr="00846F13" w:rsidR="00846F13">
        <w:rPr>
          <w:rFonts w:ascii="Times New Roman" w:hAnsi="Times New Roman" w:cs="Times New Roman"/>
          <w:sz w:val="28"/>
          <w:szCs w:val="28"/>
        </w:rPr>
        <w:t>ов 00</w:t>
      </w:r>
      <w:r w:rsidRPr="00846F13" w:rsidR="00F47B36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46F13" w:rsidR="008825DF">
        <w:rPr>
          <w:rFonts w:ascii="Times New Roman" w:hAnsi="Times New Roman" w:cs="Times New Roman"/>
          <w:sz w:val="28"/>
          <w:szCs w:val="28"/>
        </w:rPr>
        <w:t xml:space="preserve"> 04 марта</w:t>
      </w:r>
      <w:r w:rsidRPr="00846F13" w:rsidR="00ED7990">
        <w:rPr>
          <w:rFonts w:ascii="Times New Roman" w:hAnsi="Times New Roman" w:cs="Times New Roman"/>
          <w:sz w:val="28"/>
          <w:szCs w:val="28"/>
        </w:rPr>
        <w:t xml:space="preserve"> 2022</w:t>
      </w:r>
      <w:r w:rsidRPr="00846F13"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8825D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98421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1747E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10CDB"/>
    <w:rsid w:val="001231D3"/>
    <w:rsid w:val="001258B3"/>
    <w:rsid w:val="00131E55"/>
    <w:rsid w:val="00154FFF"/>
    <w:rsid w:val="00162885"/>
    <w:rsid w:val="001836DA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55934"/>
    <w:rsid w:val="0026447F"/>
    <w:rsid w:val="00273BFC"/>
    <w:rsid w:val="00282D24"/>
    <w:rsid w:val="002876D5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0A7"/>
    <w:rsid w:val="005076D0"/>
    <w:rsid w:val="0051086A"/>
    <w:rsid w:val="005125FB"/>
    <w:rsid w:val="00515C3C"/>
    <w:rsid w:val="00517B0C"/>
    <w:rsid w:val="005731B3"/>
    <w:rsid w:val="00585454"/>
    <w:rsid w:val="005A30B0"/>
    <w:rsid w:val="005B655A"/>
    <w:rsid w:val="005C43E1"/>
    <w:rsid w:val="005D01AF"/>
    <w:rsid w:val="005D765F"/>
    <w:rsid w:val="005E57EB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B2143"/>
    <w:rsid w:val="007B540D"/>
    <w:rsid w:val="007B7E62"/>
    <w:rsid w:val="007F5DCF"/>
    <w:rsid w:val="00812E55"/>
    <w:rsid w:val="00837924"/>
    <w:rsid w:val="00846F13"/>
    <w:rsid w:val="008728A7"/>
    <w:rsid w:val="008825DF"/>
    <w:rsid w:val="008B63CB"/>
    <w:rsid w:val="008C780F"/>
    <w:rsid w:val="008D243A"/>
    <w:rsid w:val="008E7894"/>
    <w:rsid w:val="008F4BC1"/>
    <w:rsid w:val="00906542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116E"/>
    <w:rsid w:val="00A552D0"/>
    <w:rsid w:val="00A57078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A3B96"/>
    <w:rsid w:val="00BD25ED"/>
    <w:rsid w:val="00BF1F23"/>
    <w:rsid w:val="00BF4DA8"/>
    <w:rsid w:val="00C12349"/>
    <w:rsid w:val="00C17FB6"/>
    <w:rsid w:val="00C20A14"/>
    <w:rsid w:val="00C20D50"/>
    <w:rsid w:val="00C4074A"/>
    <w:rsid w:val="00C43D70"/>
    <w:rsid w:val="00C86938"/>
    <w:rsid w:val="00CC678B"/>
    <w:rsid w:val="00CE13F4"/>
    <w:rsid w:val="00D010B5"/>
    <w:rsid w:val="00D06F30"/>
    <w:rsid w:val="00D11D68"/>
    <w:rsid w:val="00D335EC"/>
    <w:rsid w:val="00D60E82"/>
    <w:rsid w:val="00D673BA"/>
    <w:rsid w:val="00D716AA"/>
    <w:rsid w:val="00D915C0"/>
    <w:rsid w:val="00D96C2C"/>
    <w:rsid w:val="00DB7CEA"/>
    <w:rsid w:val="00DC146F"/>
    <w:rsid w:val="00DF6FD4"/>
    <w:rsid w:val="00E016B9"/>
    <w:rsid w:val="00E33608"/>
    <w:rsid w:val="00E33678"/>
    <w:rsid w:val="00E60691"/>
    <w:rsid w:val="00E64098"/>
    <w:rsid w:val="00EA15C8"/>
    <w:rsid w:val="00ED7990"/>
    <w:rsid w:val="00EE008B"/>
    <w:rsid w:val="00F04006"/>
    <w:rsid w:val="00F16D7A"/>
    <w:rsid w:val="00F30748"/>
    <w:rsid w:val="00F313F0"/>
    <w:rsid w:val="00F4444C"/>
    <w:rsid w:val="00F47B36"/>
    <w:rsid w:val="00F559DA"/>
    <w:rsid w:val="00F6048D"/>
    <w:rsid w:val="00F64C41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