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7163" w:rsidP="003C6CDC">
      <w:pPr>
        <w:tabs>
          <w:tab w:val="left" w:pos="27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Дело № 5-158/2022</w:t>
      </w:r>
    </w:p>
    <w:p w:rsidR="00207163" w:rsidP="00CE1E4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0133-01-2022-000605-26</w:t>
      </w:r>
    </w:p>
    <w:p w:rsidR="00207163" w:rsidP="00CE1E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7163" w:rsidP="002071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7163" w:rsidP="00207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07163" w:rsidP="00207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63" w:rsidP="00207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марта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город Чистополь</w:t>
      </w:r>
    </w:p>
    <w:p w:rsidR="00207163" w:rsidP="00207163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359" w:rsidP="00CE1E4A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44DE"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z w:val="28"/>
          <w:szCs w:val="28"/>
        </w:rPr>
        <w:t>вой судья судебного  участка № 3</w:t>
      </w:r>
      <w:r w:rsidRPr="004644DE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4644DE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4644DE">
        <w:rPr>
          <w:rFonts w:ascii="Times New Roman" w:hAnsi="Times New Roman" w:cs="Times New Roman"/>
          <w:sz w:val="28"/>
          <w:szCs w:val="28"/>
        </w:rPr>
        <w:t>г</w:t>
      </w:r>
      <w:r w:rsidRPr="004644DE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</w:t>
      </w:r>
      <w:r w:rsidRPr="00D21C30" w:rsidR="00F035E2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</w:t>
      </w:r>
      <w:r w:rsidR="00CE1E4A">
        <w:rPr>
          <w:rFonts w:ascii="Times New Roman" w:hAnsi="Times New Roman" w:cs="Times New Roman"/>
          <w:sz w:val="28"/>
          <w:szCs w:val="28"/>
        </w:rPr>
        <w:t>1</w:t>
      </w:r>
      <w:r w:rsidRPr="00D21C30" w:rsidR="00F035E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DD03F1">
        <w:rPr>
          <w:rFonts w:ascii="Times New Roman" w:hAnsi="Times New Roman" w:cs="Times New Roman"/>
          <w:sz w:val="28"/>
          <w:szCs w:val="28"/>
        </w:rPr>
        <w:t>Гараева</w:t>
      </w:r>
      <w:r w:rsidR="00DD03F1">
        <w:rPr>
          <w:rFonts w:ascii="Times New Roman" w:hAnsi="Times New Roman" w:cs="Times New Roman"/>
          <w:sz w:val="28"/>
          <w:szCs w:val="28"/>
        </w:rPr>
        <w:t xml:space="preserve"> </w:t>
      </w:r>
      <w:r w:rsidR="005065AC">
        <w:rPr>
          <w:rFonts w:ascii="Times New Roman" w:hAnsi="Times New Roman" w:cs="Times New Roman"/>
          <w:sz w:val="28"/>
          <w:szCs w:val="28"/>
        </w:rPr>
        <w:t>Р.Р.</w:t>
      </w:r>
      <w:r w:rsidR="00812CA1">
        <w:rPr>
          <w:rFonts w:ascii="Times New Roman" w:hAnsi="Times New Roman" w:cs="Times New Roman"/>
          <w:sz w:val="28"/>
          <w:szCs w:val="28"/>
        </w:rPr>
        <w:t>,</w:t>
      </w:r>
      <w:r w:rsidRPr="00D21C30" w:rsidR="00812CA1">
        <w:rPr>
          <w:rFonts w:ascii="Times New Roman" w:hAnsi="Times New Roman" w:cs="Times New Roman"/>
          <w:sz w:val="28"/>
          <w:szCs w:val="28"/>
        </w:rPr>
        <w:t xml:space="preserve"> </w:t>
      </w:r>
      <w:r w:rsidR="005065AC">
        <w:rPr>
          <w:sz w:val="28"/>
          <w:szCs w:val="28"/>
        </w:rPr>
        <w:t>ДАННЫЕ ИЗЪЯТЫ</w:t>
      </w:r>
      <w:r w:rsidR="00CE1E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BD9" w:rsidP="00CD0359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CE1E4A" w:rsidP="00CE1E4A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2022</w:t>
      </w:r>
      <w:r w:rsidRPr="004644DE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23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4644DE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Гараев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EA0D50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D50">
        <w:rPr>
          <w:rFonts w:ascii="Times New Roman" w:hAnsi="Times New Roman" w:cs="Times New Roman"/>
          <w:sz w:val="28"/>
          <w:szCs w:val="28"/>
        </w:rPr>
        <w:t xml:space="preserve"> в отношении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A0D50">
        <w:rPr>
          <w:rFonts w:ascii="Times New Roman" w:hAnsi="Times New Roman" w:cs="Times New Roman"/>
          <w:sz w:val="28"/>
          <w:szCs w:val="28"/>
        </w:rPr>
        <w:t xml:space="preserve"> судом установлен административный надзор и возложено административное ограничение в виде запрещения покидать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либо пребывания в период времени с 22:00 до 06:00, </w:t>
      </w:r>
      <w:r w:rsidRPr="005A03F3"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по месту жительства по адресу: </w:t>
      </w:r>
      <w:r w:rsidR="005065AC">
        <w:rPr>
          <w:sz w:val="28"/>
          <w:szCs w:val="28"/>
        </w:rPr>
        <w:t>ДАННЫЕ ИЗЪЯТЫ</w:t>
      </w:r>
      <w:r w:rsidRPr="004644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уважительной причины, </w:t>
      </w:r>
      <w:r>
        <w:rPr>
          <w:rFonts w:ascii="Times New Roman" w:hAnsi="Times New Roman" w:cs="Times New Roman"/>
          <w:sz w:val="28"/>
          <w:szCs w:val="28"/>
        </w:rPr>
        <w:t>нарушив тем самым возложенные на него решением суда ограничения.</w:t>
      </w:r>
    </w:p>
    <w:p w:rsidR="00CE1E4A" w:rsidP="00CE1E4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Гараев</w:t>
      </w:r>
      <w:r w:rsidRPr="009F53A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судебном заседании посредством видеоконференц-связи,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E4A" w:rsidRPr="00C556A9" w:rsidP="00CE1E4A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3C6CDC">
        <w:rPr>
          <w:rFonts w:ascii="Times New Roman" w:hAnsi="Times New Roman" w:cs="Times New Roman"/>
          <w:sz w:val="28"/>
          <w:szCs w:val="28"/>
        </w:rPr>
        <w:t>Р.Р. Гараева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CE1E4A" w:rsidRPr="00C556A9" w:rsidP="00CE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C556A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 статьи 19.24</w:t>
        </w:r>
      </w:hyperlink>
      <w:r w:rsidRPr="00C5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 виде  административного штрафа в размере от одной тысячи до одной тысячи пятисот рублей либо административный арест на срок до пятнадцати</w:t>
      </w:r>
      <w:r w:rsidRPr="00C55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суток.</w:t>
      </w:r>
    </w:p>
    <w:p w:rsidR="00207163" w:rsidRPr="004644DE" w:rsidP="003C6CDC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3C6CDC">
        <w:rPr>
          <w:rFonts w:ascii="Times New Roman" w:hAnsi="Times New Roman" w:cs="Times New Roman"/>
          <w:sz w:val="28"/>
          <w:szCs w:val="28"/>
        </w:rPr>
        <w:t xml:space="preserve">Р.Р. </w:t>
      </w:r>
      <w:r w:rsidR="003C6CDC">
        <w:rPr>
          <w:rFonts w:ascii="Times New Roman" w:hAnsi="Times New Roman" w:cs="Times New Roman"/>
          <w:sz w:val="28"/>
          <w:szCs w:val="28"/>
        </w:rPr>
        <w:t>Гараева</w:t>
      </w:r>
      <w:r w:rsidRPr="00C556A9" w:rsidR="003C6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3C6CDC">
        <w:rPr>
          <w:rFonts w:ascii="Times New Roman" w:hAnsi="Times New Roman" w:cs="Times New Roman"/>
          <w:sz w:val="28"/>
          <w:szCs w:val="28"/>
        </w:rPr>
        <w:t xml:space="preserve"> </w:t>
      </w:r>
      <w:r w:rsidRPr="004644DE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>ами сотрудников пол</w:t>
      </w:r>
      <w:r w:rsidR="003C6C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4644DE">
        <w:rPr>
          <w:rFonts w:ascii="Times New Roman" w:hAnsi="Times New Roman" w:cs="Times New Roman"/>
          <w:sz w:val="28"/>
          <w:szCs w:val="28"/>
        </w:rPr>
        <w:t xml:space="preserve">  </w:t>
      </w:r>
      <w:r w:rsidR="005065AC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44DE">
        <w:rPr>
          <w:rFonts w:ascii="Times New Roman" w:hAnsi="Times New Roman" w:cs="Times New Roman"/>
          <w:sz w:val="28"/>
          <w:szCs w:val="28"/>
        </w:rPr>
        <w:t>копией акта посещения поднадзорного лица по месту жительства или пребывания,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450">
        <w:rPr>
          <w:rFonts w:ascii="Times New Roman" w:hAnsi="Times New Roman" w:cs="Times New Roman"/>
          <w:sz w:val="28"/>
          <w:szCs w:val="28"/>
        </w:rPr>
        <w:t>копией заявления</w:t>
      </w:r>
      <w:r>
        <w:rPr>
          <w:rFonts w:ascii="Times New Roman" w:hAnsi="Times New Roman" w:cs="Times New Roman"/>
          <w:sz w:val="28"/>
          <w:szCs w:val="28"/>
        </w:rPr>
        <w:t xml:space="preserve"> Р.Р. Гараева</w:t>
      </w:r>
      <w:r w:rsidRPr="00553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450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4DE">
        <w:rPr>
          <w:rFonts w:ascii="Times New Roman" w:hAnsi="Times New Roman" w:cs="Times New Roman"/>
          <w:sz w:val="28"/>
          <w:szCs w:val="28"/>
        </w:rPr>
        <w:t xml:space="preserve">копией решения  </w:t>
      </w:r>
      <w:r>
        <w:rPr>
          <w:rFonts w:ascii="Times New Roman" w:hAnsi="Times New Roman" w:cs="Times New Roman"/>
          <w:sz w:val="28"/>
          <w:szCs w:val="28"/>
        </w:rPr>
        <w:t>Альметьевского</w:t>
      </w:r>
      <w:r w:rsidRPr="004644DE">
        <w:rPr>
          <w:rFonts w:ascii="Times New Roman" w:hAnsi="Times New Roman" w:cs="Times New Roman"/>
          <w:sz w:val="28"/>
          <w:szCs w:val="28"/>
        </w:rPr>
        <w:t xml:space="preserve"> городского суда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644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4644DE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16 сентября</w:t>
      </w:r>
      <w:r w:rsidRPr="004644DE">
        <w:rPr>
          <w:rFonts w:ascii="Times New Roman" w:hAnsi="Times New Roman" w:cs="Times New Roman"/>
          <w:sz w:val="28"/>
          <w:szCs w:val="28"/>
        </w:rPr>
        <w:t xml:space="preserve">  2021 года,</w:t>
      </w:r>
      <w:r w:rsidR="00B2721D">
        <w:rPr>
          <w:rFonts w:ascii="Times New Roman" w:hAnsi="Times New Roman" w:cs="Times New Roman"/>
          <w:sz w:val="28"/>
          <w:szCs w:val="28"/>
        </w:rPr>
        <w:t xml:space="preserve"> </w:t>
      </w:r>
      <w:r w:rsidRPr="004644DE">
        <w:rPr>
          <w:rFonts w:ascii="Times New Roman" w:hAnsi="Times New Roman" w:cs="Times New Roman"/>
          <w:sz w:val="28"/>
          <w:szCs w:val="28"/>
        </w:rPr>
        <w:t>протоколом 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4DE">
        <w:rPr>
          <w:rFonts w:ascii="Times New Roman" w:hAnsi="Times New Roman" w:cs="Times New Roman"/>
          <w:sz w:val="28"/>
          <w:szCs w:val="28"/>
        </w:rPr>
        <w:t>правонар</w:t>
      </w:r>
      <w:r>
        <w:rPr>
          <w:rFonts w:ascii="Times New Roman" w:hAnsi="Times New Roman" w:cs="Times New Roman"/>
          <w:sz w:val="28"/>
          <w:szCs w:val="28"/>
        </w:rPr>
        <w:t>ушении</w:t>
      </w:r>
      <w:r w:rsidR="003C6CDC">
        <w:rPr>
          <w:rFonts w:ascii="Times New Roman" w:hAnsi="Times New Roman" w:cs="Times New Roman"/>
          <w:sz w:val="28"/>
          <w:szCs w:val="28"/>
        </w:rPr>
        <w:t xml:space="preserve"> </w:t>
      </w:r>
      <w:r w:rsidRPr="004644DE">
        <w:rPr>
          <w:rFonts w:ascii="Times New Roman" w:hAnsi="Times New Roman" w:cs="Times New Roman"/>
          <w:sz w:val="28"/>
          <w:szCs w:val="28"/>
        </w:rPr>
        <w:t>и другими материалами</w:t>
      </w:r>
      <w:r w:rsidRPr="004644DE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F035E2" w:rsidP="00CD035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C6CDC" w:rsidP="003C6CDC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Доказательств уважительности причин отсутствия Р.Р. Гараева по месту жительства после 22.00 часов не имеется.</w:t>
      </w:r>
    </w:p>
    <w:p w:rsidR="003C6CDC" w:rsidP="003C6CDC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 w:rsidR="00DD03F1">
        <w:rPr>
          <w:rFonts w:ascii="Times New Roman" w:hAnsi="Times New Roman" w:cs="Times New Roman"/>
          <w:sz w:val="28"/>
          <w:szCs w:val="28"/>
        </w:rPr>
        <w:t xml:space="preserve">Р.Р. </w:t>
      </w:r>
      <w:r w:rsidR="00DD03F1">
        <w:rPr>
          <w:rFonts w:ascii="Times New Roman" w:hAnsi="Times New Roman" w:cs="Times New Roman"/>
          <w:sz w:val="28"/>
          <w:szCs w:val="28"/>
        </w:rPr>
        <w:t>Гараев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3C6CD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3C6C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C6CDC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</w:t>
      </w:r>
      <w:r>
        <w:rPr>
          <w:rFonts w:ascii="Times New Roman" w:hAnsi="Times New Roman" w:cs="Times New Roman"/>
          <w:sz w:val="28"/>
          <w:szCs w:val="28"/>
        </w:rPr>
        <w:t xml:space="preserve"> наказуемого деяния.</w:t>
      </w:r>
    </w:p>
    <w:p w:rsidR="00DD03F1" w:rsidP="003C6CDC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C73D3C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="003049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Р.Р. Гараева и его близких родственников</w:t>
      </w:r>
      <w:r w:rsidR="003C6CDC">
        <w:rPr>
          <w:rFonts w:ascii="Times New Roman" w:hAnsi="Times New Roman" w:cs="Times New Roman"/>
          <w:sz w:val="28"/>
          <w:szCs w:val="28"/>
        </w:rPr>
        <w:t>,</w:t>
      </w:r>
      <w:r w:rsidRPr="002213D5" w:rsidR="002213D5">
        <w:rPr>
          <w:rFonts w:ascii="Times New Roman" w:hAnsi="Times New Roman"/>
          <w:sz w:val="28"/>
          <w:szCs w:val="28"/>
        </w:rPr>
        <w:t xml:space="preserve"> </w:t>
      </w:r>
      <w:r w:rsidRPr="003C6CDC" w:rsidR="003C6CDC"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обстоятельства, отягчающего </w:t>
      </w:r>
      <w:r w:rsidRPr="003C6CDC" w:rsidR="003C6CDC">
        <w:rPr>
          <w:rFonts w:ascii="Times New Roman CYR" w:eastAsia="Times New Roman" w:hAnsi="Times New Roman CYR" w:cs="Times New Roman CYR"/>
          <w:sz w:val="28"/>
          <w:szCs w:val="28"/>
        </w:rPr>
        <w:t>административную ответственность, -</w:t>
      </w:r>
      <w:r w:rsidRPr="003C6CDC" w:rsidR="003C6CDC"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однородного 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3C6CDC" w:rsidRPr="00A06E2D" w:rsidP="003C6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A06E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A06E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6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035E2" w:rsidP="00D247B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156BD9" w:rsidP="00E84BAE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3C6CDC" w:rsidP="00E84BAE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35E2" w:rsidRPr="00D21C30" w:rsidP="00F035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Гараева </w:t>
      </w:r>
      <w:r w:rsidR="005065AC">
        <w:rPr>
          <w:rFonts w:ascii="Times New Roman" w:hAnsi="Times New Roman" w:cs="Times New Roman"/>
          <w:sz w:val="28"/>
          <w:szCs w:val="28"/>
        </w:rPr>
        <w:t>Р.Р.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3C6CDC">
        <w:rPr>
          <w:rFonts w:ascii="Times New Roman" w:hAnsi="Times New Roman" w:cs="Times New Roman"/>
          <w:sz w:val="28"/>
          <w:szCs w:val="28"/>
        </w:rPr>
        <w:t>1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адми</w:t>
      </w:r>
      <w:r w:rsidR="00B2721D">
        <w:rPr>
          <w:rFonts w:ascii="Times New Roman" w:hAnsi="Times New Roman" w:cs="Times New Roman"/>
          <w:sz w:val="28"/>
          <w:szCs w:val="28"/>
        </w:rPr>
        <w:t>нистративного ареста сроком на 4 сутки</w:t>
      </w:r>
      <w:r w:rsidRPr="00D21C30">
        <w:rPr>
          <w:rFonts w:ascii="Times New Roman" w:hAnsi="Times New Roman" w:cs="Times New Roman"/>
          <w:sz w:val="28"/>
          <w:szCs w:val="28"/>
        </w:rPr>
        <w:t>.</w:t>
      </w:r>
    </w:p>
    <w:p w:rsidR="00F035E2" w:rsidP="00F035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B2721D">
        <w:rPr>
          <w:rFonts w:ascii="Times New Roman" w:hAnsi="Times New Roman" w:cs="Times New Roman"/>
          <w:sz w:val="28"/>
          <w:szCs w:val="28"/>
        </w:rPr>
        <w:t>07</w:t>
      </w:r>
      <w:r w:rsidR="00ED1AB3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72AB5">
        <w:rPr>
          <w:rFonts w:ascii="Times New Roman" w:hAnsi="Times New Roman" w:cs="Times New Roman"/>
          <w:sz w:val="28"/>
          <w:szCs w:val="28"/>
        </w:rPr>
        <w:t>0</w:t>
      </w:r>
      <w:r w:rsidR="00C73D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2721D">
        <w:rPr>
          <w:rFonts w:ascii="Times New Roman" w:hAnsi="Times New Roman" w:cs="Times New Roman"/>
          <w:sz w:val="28"/>
          <w:szCs w:val="28"/>
        </w:rPr>
        <w:t>02 марта</w:t>
      </w:r>
      <w:r w:rsidR="003C6CDC">
        <w:rPr>
          <w:rFonts w:ascii="Times New Roman" w:hAnsi="Times New Roman" w:cs="Times New Roman"/>
          <w:sz w:val="28"/>
          <w:szCs w:val="28"/>
        </w:rPr>
        <w:t xml:space="preserve"> </w:t>
      </w:r>
      <w:r w:rsidR="00156BD9">
        <w:rPr>
          <w:rFonts w:ascii="Times New Roman" w:hAnsi="Times New Roman" w:cs="Times New Roman"/>
          <w:sz w:val="28"/>
          <w:szCs w:val="28"/>
        </w:rPr>
        <w:t>202</w:t>
      </w:r>
      <w:r w:rsidR="00B272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35E2" w:rsidRPr="00D21C30" w:rsidP="00F035E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035E2" w:rsidP="00F03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5E2" w:rsidP="00F03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721D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F035E2" w:rsidP="00D24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5E2" w:rsidP="00F03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F035E2" w:rsidRPr="003C6CDC" w:rsidP="003C6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6CD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И.А. Тухфатуллин</w:t>
      </w:r>
    </w:p>
    <w:p w:rsidR="00B83F78"/>
    <w:sectPr w:rsidSect="003C6CD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35E2"/>
    <w:rsid w:val="000B4D99"/>
    <w:rsid w:val="000C1371"/>
    <w:rsid w:val="000C5ABC"/>
    <w:rsid w:val="000F270A"/>
    <w:rsid w:val="00156BD9"/>
    <w:rsid w:val="00206BD0"/>
    <w:rsid w:val="00207163"/>
    <w:rsid w:val="002213D5"/>
    <w:rsid w:val="00234DBB"/>
    <w:rsid w:val="002A08EB"/>
    <w:rsid w:val="002D23CA"/>
    <w:rsid w:val="003049FF"/>
    <w:rsid w:val="003641D9"/>
    <w:rsid w:val="003C6CDC"/>
    <w:rsid w:val="0042307D"/>
    <w:rsid w:val="004644DE"/>
    <w:rsid w:val="004C73BE"/>
    <w:rsid w:val="005065AC"/>
    <w:rsid w:val="00531722"/>
    <w:rsid w:val="00553450"/>
    <w:rsid w:val="00574207"/>
    <w:rsid w:val="005A03F3"/>
    <w:rsid w:val="006445D0"/>
    <w:rsid w:val="006971F3"/>
    <w:rsid w:val="006A23B1"/>
    <w:rsid w:val="006F0DAF"/>
    <w:rsid w:val="006F2D5C"/>
    <w:rsid w:val="007061FB"/>
    <w:rsid w:val="00785573"/>
    <w:rsid w:val="007F24F2"/>
    <w:rsid w:val="00807D66"/>
    <w:rsid w:val="00812CA1"/>
    <w:rsid w:val="008327EA"/>
    <w:rsid w:val="008D3EA0"/>
    <w:rsid w:val="009523E8"/>
    <w:rsid w:val="00967782"/>
    <w:rsid w:val="009946FB"/>
    <w:rsid w:val="009F2233"/>
    <w:rsid w:val="009F36BF"/>
    <w:rsid w:val="009F53A7"/>
    <w:rsid w:val="00A06E2D"/>
    <w:rsid w:val="00A15472"/>
    <w:rsid w:val="00A5534D"/>
    <w:rsid w:val="00AF5423"/>
    <w:rsid w:val="00B2721D"/>
    <w:rsid w:val="00B67C86"/>
    <w:rsid w:val="00B72AB5"/>
    <w:rsid w:val="00B83F78"/>
    <w:rsid w:val="00C556A9"/>
    <w:rsid w:val="00C73D3C"/>
    <w:rsid w:val="00CB4C29"/>
    <w:rsid w:val="00CD0359"/>
    <w:rsid w:val="00CD2DD0"/>
    <w:rsid w:val="00CE1E4A"/>
    <w:rsid w:val="00D21C30"/>
    <w:rsid w:val="00D247B6"/>
    <w:rsid w:val="00DD03F1"/>
    <w:rsid w:val="00DD3A7D"/>
    <w:rsid w:val="00E16620"/>
    <w:rsid w:val="00E5471C"/>
    <w:rsid w:val="00E67759"/>
    <w:rsid w:val="00E84BAE"/>
    <w:rsid w:val="00EA0D50"/>
    <w:rsid w:val="00ED0C21"/>
    <w:rsid w:val="00ED1AB3"/>
    <w:rsid w:val="00EF719F"/>
    <w:rsid w:val="00F035E2"/>
    <w:rsid w:val="00FE1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E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F035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6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395E49C6B58FE49B424BED7C409DF42A181E4F1C834CF61CB3190EAE41E7DE36607AE2EP0ZCJ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