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393B" w:rsidP="00BF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№5-120/2022</w:t>
      </w:r>
    </w:p>
    <w:p w:rsidR="00BF393B" w:rsidP="00BF39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</w:t>
      </w:r>
      <w:r w:rsidR="005013FA">
        <w:rPr>
          <w:rFonts w:ascii="Times New Roman" w:hAnsi="Times New Roman" w:cs="Times New Roman"/>
          <w:sz w:val="28"/>
          <w:szCs w:val="28"/>
        </w:rPr>
        <w:t>2022-000414-17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3A17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5013FA">
        <w:rPr>
          <w:rFonts w:ascii="Times New Roman" w:hAnsi="Times New Roman"/>
          <w:sz w:val="28"/>
          <w:szCs w:val="28"/>
        </w:rPr>
        <w:t>Минзалова</w:t>
      </w:r>
      <w:r w:rsidR="005013FA">
        <w:rPr>
          <w:rFonts w:ascii="Times New Roman" w:hAnsi="Times New Roman"/>
          <w:sz w:val="28"/>
          <w:szCs w:val="28"/>
        </w:rPr>
        <w:t xml:space="preserve"> </w:t>
      </w:r>
      <w:r w:rsidR="00C613C7">
        <w:rPr>
          <w:rFonts w:ascii="Times New Roman" w:hAnsi="Times New Roman"/>
          <w:sz w:val="28"/>
          <w:szCs w:val="28"/>
        </w:rPr>
        <w:t>А.И.</w:t>
      </w:r>
      <w:r w:rsidR="003337AC">
        <w:rPr>
          <w:rFonts w:ascii="Times New Roman" w:hAnsi="Times New Roman"/>
          <w:sz w:val="28"/>
          <w:szCs w:val="28"/>
        </w:rPr>
        <w:t xml:space="preserve">,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5013FA">
        <w:rPr>
          <w:rFonts w:ascii="Times New Roman" w:hAnsi="Times New Roman"/>
          <w:sz w:val="28"/>
          <w:szCs w:val="28"/>
        </w:rPr>
        <w:t>,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28BA" w:rsidP="008328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328BA" w:rsidP="00832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A" w:rsidRPr="008328BA" w:rsidP="0083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2022</w:t>
      </w:r>
      <w:r w:rsidR="00BF39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4F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11 часов </w:t>
      </w:r>
      <w:r w:rsidR="00EA70F3">
        <w:rPr>
          <w:rFonts w:ascii="Times New Roman" w:hAnsi="Times New Roman" w:cs="Times New Roman"/>
          <w:sz w:val="28"/>
          <w:szCs w:val="28"/>
        </w:rPr>
        <w:t>20</w:t>
      </w:r>
      <w:r w:rsidR="00BF393B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hAnsi="Times New Roman" w:cs="Times New Roman"/>
          <w:sz w:val="28"/>
          <w:szCs w:val="28"/>
        </w:rPr>
        <w:t>Минзалов</w:t>
      </w:r>
      <w:r w:rsidR="00BF393B"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BF393B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28BA">
        <w:rPr>
          <w:rFonts w:ascii="Times New Roman" w:hAnsi="Times New Roman" w:cs="Times New Roman"/>
          <w:sz w:val="28"/>
          <w:szCs w:val="28"/>
        </w:rPr>
        <w:t xml:space="preserve">тайно похитил </w:t>
      </w:r>
      <w:r>
        <w:rPr>
          <w:rFonts w:ascii="Times New Roman" w:hAnsi="Times New Roman" w:cs="Times New Roman"/>
          <w:sz w:val="28"/>
          <w:szCs w:val="28"/>
        </w:rPr>
        <w:t>одну бутылку водки</w:t>
      </w:r>
      <w:r w:rsidR="003337AC">
        <w:rPr>
          <w:rFonts w:ascii="Times New Roman" w:hAnsi="Times New Roman" w:cs="Times New Roman"/>
          <w:sz w:val="28"/>
          <w:szCs w:val="28"/>
        </w:rPr>
        <w:t xml:space="preserve"> </w:t>
      </w:r>
      <w:r w:rsidRPr="008328BA">
        <w:rPr>
          <w:rFonts w:ascii="Times New Roman" w:hAnsi="Times New Roman" w:cs="Times New Roman"/>
          <w:sz w:val="28"/>
          <w:szCs w:val="28"/>
        </w:rPr>
        <w:t>«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8328B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613C7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C613C7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крепостью </w:t>
      </w:r>
      <w:r w:rsidR="00C613C7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C613C7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7AC">
        <w:rPr>
          <w:rFonts w:ascii="Times New Roman" w:hAnsi="Times New Roman" w:cs="Times New Roman"/>
          <w:sz w:val="28"/>
          <w:szCs w:val="28"/>
        </w:rPr>
        <w:t xml:space="preserve"> </w:t>
      </w:r>
      <w:r w:rsidRPr="008328BA"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EA70F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36 копеек</w:t>
      </w:r>
      <w:r w:rsidRPr="008328BA">
        <w:rPr>
          <w:rFonts w:ascii="Times New Roman" w:hAnsi="Times New Roman" w:cs="Times New Roman"/>
          <w:sz w:val="28"/>
          <w:szCs w:val="28"/>
        </w:rPr>
        <w:t xml:space="preserve">,  причинив ущерб  </w:t>
      </w:r>
      <w:r w:rsidR="00C613C7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C613C7">
        <w:rPr>
          <w:rFonts w:ascii="Times New Roman CYR" w:hAnsi="Times New Roman CYR" w:cs="Times New Roman CYR"/>
          <w:sz w:val="28"/>
          <w:szCs w:val="28"/>
        </w:rPr>
        <w:t>ИЗЪЯТЫ</w:t>
      </w:r>
      <w:r w:rsidRPr="008328BA">
        <w:rPr>
          <w:rFonts w:ascii="Times New Roman" w:hAnsi="Times New Roman" w:cs="Times New Roman"/>
          <w:sz w:val="28"/>
          <w:szCs w:val="28"/>
        </w:rPr>
        <w:t>на</w:t>
      </w:r>
      <w:r w:rsidRPr="008328BA">
        <w:rPr>
          <w:rFonts w:ascii="Times New Roman" w:hAnsi="Times New Roman" w:cs="Times New Roman"/>
          <w:sz w:val="28"/>
          <w:szCs w:val="28"/>
        </w:rPr>
        <w:t xml:space="preserve"> указанную сумму.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C613C7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C613C7">
        <w:rPr>
          <w:rFonts w:ascii="Times New Roman CYR" w:hAnsi="Times New Roman CYR" w:cs="Times New Roman CYR"/>
          <w:sz w:val="28"/>
          <w:szCs w:val="28"/>
        </w:rPr>
        <w:t>ИЗЪЯТЫ</w:t>
      </w:r>
      <w:r w:rsidR="005013FA">
        <w:rPr>
          <w:rFonts w:ascii="Times New Roman" w:hAnsi="Times New Roman" w:cs="Times New Roman"/>
          <w:sz w:val="28"/>
          <w:szCs w:val="28"/>
        </w:rPr>
        <w:t>в</w:t>
      </w:r>
      <w:r w:rsidR="005013FA">
        <w:rPr>
          <w:rFonts w:ascii="Times New Roman" w:hAnsi="Times New Roman" w:cs="Times New Roman"/>
          <w:sz w:val="28"/>
          <w:szCs w:val="28"/>
        </w:rPr>
        <w:t xml:space="preserve"> суд не явилась</w:t>
      </w:r>
      <w:r w:rsidR="008328BA">
        <w:rPr>
          <w:rFonts w:ascii="Times New Roman" w:hAnsi="Times New Roman" w:cs="Times New Roman"/>
          <w:sz w:val="28"/>
          <w:szCs w:val="28"/>
        </w:rPr>
        <w:t xml:space="preserve">, 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имеется ходатайство о рассмотрении дела без </w:t>
      </w:r>
      <w:r w:rsidR="005013F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hAnsi="Times New Roman" w:cs="Times New Roman"/>
          <w:sz w:val="28"/>
          <w:szCs w:val="28"/>
        </w:rPr>
        <w:t>Минзалов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424" w:rsidR="00414F8E">
        <w:rPr>
          <w:rFonts w:ascii="Times New Roman" w:hAnsi="Times New Roman" w:cs="Times New Roman"/>
          <w:color w:val="000000"/>
          <w:sz w:val="28"/>
          <w:szCs w:val="28"/>
        </w:rPr>
        <w:t>в ходе судебного заседания посредством видеоконференц-связи</w:t>
      </w:r>
      <w:r w:rsidR="00EA7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8BA">
        <w:rPr>
          <w:rFonts w:ascii="Times New Roman" w:hAnsi="Times New Roman" w:cs="Times New Roman"/>
          <w:sz w:val="28"/>
          <w:szCs w:val="28"/>
        </w:rPr>
        <w:t>вину признал</w:t>
      </w:r>
      <w:r w:rsidR="00414F8E">
        <w:rPr>
          <w:rFonts w:ascii="Times New Roman" w:hAnsi="Times New Roman" w:cs="Times New Roman"/>
          <w:sz w:val="28"/>
          <w:szCs w:val="28"/>
        </w:rPr>
        <w:t xml:space="preserve"> п</w:t>
      </w:r>
      <w:r w:rsidR="008328BA">
        <w:rPr>
          <w:rFonts w:ascii="Times New Roman" w:hAnsi="Times New Roman" w:cs="Times New Roman"/>
          <w:sz w:val="28"/>
          <w:szCs w:val="28"/>
        </w:rPr>
        <w:t>олностью, в содеянном раскаялся</w:t>
      </w:r>
      <w:r>
        <w:rPr>
          <w:rFonts w:ascii="Times New Roman" w:hAnsi="Times New Roman" w:cs="Times New Roman"/>
          <w:sz w:val="28"/>
          <w:szCs w:val="28"/>
        </w:rPr>
        <w:t>, пояснив, ч</w:t>
      </w:r>
      <w:r w:rsidR="008328BA">
        <w:rPr>
          <w:rFonts w:ascii="Times New Roman" w:hAnsi="Times New Roman" w:cs="Times New Roman"/>
          <w:sz w:val="28"/>
          <w:szCs w:val="28"/>
        </w:rPr>
        <w:t>то действительно совершил</w:t>
      </w:r>
      <w:r>
        <w:rPr>
          <w:rFonts w:ascii="Times New Roman" w:hAnsi="Times New Roman" w:cs="Times New Roman"/>
          <w:sz w:val="28"/>
          <w:szCs w:val="28"/>
        </w:rPr>
        <w:t xml:space="preserve"> хищение</w:t>
      </w:r>
      <w:r w:rsidR="00EA70F3">
        <w:rPr>
          <w:rFonts w:ascii="Times New Roman" w:hAnsi="Times New Roman" w:cs="Times New Roman"/>
          <w:sz w:val="28"/>
          <w:szCs w:val="28"/>
        </w:rPr>
        <w:t>, так как страдает алкоголизмом, хочет лечиться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013FA">
        <w:rPr>
          <w:rFonts w:ascii="Times New Roman" w:hAnsi="Times New Roman" w:cs="Times New Roman"/>
          <w:sz w:val="28"/>
          <w:szCs w:val="28"/>
        </w:rPr>
        <w:t xml:space="preserve">А.И. </w:t>
      </w:r>
      <w:r w:rsidR="005013FA">
        <w:rPr>
          <w:rFonts w:ascii="Times New Roman" w:hAnsi="Times New Roman" w:cs="Times New Roman"/>
          <w:sz w:val="28"/>
          <w:szCs w:val="28"/>
        </w:rPr>
        <w:t>Минзалова</w:t>
      </w:r>
      <w:r w:rsidRPr="00507EA5"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AC"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 w:rsidR="00B13A17"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r w:rsidR="003337AC"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3337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телефонным сообщением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, заявлением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>Минзалова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>, в которых он подтверждает хищение бутылки водки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которым 14 февраля 2022 года А.И. 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>Минзалов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взя</w:t>
      </w:r>
      <w:r w:rsidR="00C3161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в магазине «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>» по адресу: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, спрятав под куртку, 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3161E">
        <w:rPr>
          <w:rFonts w:ascii="Times New Roman" w:eastAsia="Times New Roman" w:hAnsi="Times New Roman" w:cs="Times New Roman"/>
          <w:sz w:val="28"/>
          <w:szCs w:val="28"/>
        </w:rPr>
        <w:t>шел мимо кассы не расплатившись</w:t>
      </w:r>
      <w:r w:rsidR="00C3161E">
        <w:rPr>
          <w:rFonts w:ascii="Times New Roman" w:eastAsia="Times New Roman" w:hAnsi="Times New Roman" w:cs="Times New Roman"/>
          <w:sz w:val="28"/>
          <w:szCs w:val="28"/>
        </w:rPr>
        <w:t>;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фотоматериалами, инвентаризационным актом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справкой о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>б ущербе от 14 февраля 2022 года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стоимость похищенной бутылки водки составляет </w:t>
      </w:r>
      <w:r w:rsidR="00C613C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рубля 36 копеек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F393B" w:rsidP="00BF39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013FA">
        <w:rPr>
          <w:rFonts w:ascii="Times New Roman" w:hAnsi="Times New Roman" w:cs="Times New Roman"/>
          <w:sz w:val="28"/>
          <w:szCs w:val="28"/>
        </w:rPr>
        <w:t xml:space="preserve">А.И. </w:t>
      </w:r>
      <w:r w:rsidR="005013FA">
        <w:rPr>
          <w:rFonts w:ascii="Times New Roman" w:hAnsi="Times New Roman" w:cs="Times New Roman"/>
          <w:sz w:val="28"/>
          <w:szCs w:val="28"/>
        </w:rPr>
        <w:t>Минзалов</w:t>
      </w:r>
      <w:r w:rsidR="0050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четвертойстатьи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70F3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</w:t>
      </w:r>
      <w:r w:rsidR="0010452B">
        <w:rPr>
          <w:rFonts w:ascii="Times New Roman" w:hAnsi="Times New Roman" w:cs="Times New Roman"/>
          <w:sz w:val="28"/>
          <w:szCs w:val="28"/>
        </w:rPr>
        <w:t>онарушения,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5013FA">
        <w:rPr>
          <w:rFonts w:ascii="Times New Roman" w:hAnsi="Times New Roman" w:cs="Times New Roman"/>
          <w:sz w:val="28"/>
          <w:szCs w:val="28"/>
        </w:rPr>
        <w:t xml:space="preserve">А.И. </w:t>
      </w:r>
      <w:r w:rsidR="005013FA">
        <w:rPr>
          <w:rFonts w:ascii="Times New Roman" w:hAnsi="Times New Roman" w:cs="Times New Roman"/>
          <w:sz w:val="28"/>
          <w:szCs w:val="28"/>
        </w:rPr>
        <w:t>Минзалова</w:t>
      </w:r>
      <w:r w:rsidR="005013FA">
        <w:rPr>
          <w:rFonts w:ascii="Times New Roman" w:hAnsi="Times New Roman" w:cs="Times New Roman"/>
          <w:sz w:val="28"/>
          <w:szCs w:val="28"/>
        </w:rPr>
        <w:t xml:space="preserve"> </w:t>
      </w:r>
      <w:r w:rsidR="0010452B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ответственность, судом не установлено.</w:t>
      </w:r>
    </w:p>
    <w:p w:rsidR="00414F8E" w:rsidRPr="007B2143" w:rsidP="0041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F393B" w:rsidP="00BF39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</w:t>
      </w:r>
      <w:r w:rsidR="00414F8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14F8E">
        <w:rPr>
          <w:rFonts w:ascii="Times New Roman" w:hAnsi="Times New Roman" w:cs="Times New Roman"/>
          <w:sz w:val="28"/>
          <w:szCs w:val="28"/>
        </w:rPr>
        <w:t>ья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3B" w:rsidP="00BF393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Минзалова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13C7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2B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</w:t>
      </w:r>
      <w:r w:rsidR="0010452B">
        <w:rPr>
          <w:rFonts w:ascii="Times New Roman" w:hAnsi="Times New Roman" w:cs="Times New Roman"/>
          <w:sz w:val="28"/>
          <w:szCs w:val="28"/>
        </w:rPr>
        <w:t>тьи 7.27 КоАП РФ, и назначить 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EA70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BF393B" w:rsidP="00BF39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</w:t>
      </w:r>
      <w:r w:rsidR="005013FA">
        <w:rPr>
          <w:rFonts w:ascii="Times New Roman" w:hAnsi="Times New Roman" w:cs="Times New Roman"/>
          <w:sz w:val="28"/>
          <w:szCs w:val="28"/>
        </w:rPr>
        <w:t>ста исчислять с 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013F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0   минут  </w:t>
      </w:r>
      <w:r w:rsidR="005013FA">
        <w:rPr>
          <w:rFonts w:ascii="Times New Roman" w:hAnsi="Times New Roman" w:cs="Times New Roman"/>
          <w:sz w:val="28"/>
          <w:szCs w:val="28"/>
        </w:rPr>
        <w:t>14 февраля 2022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A70F3" w:rsidRPr="00EA70F3" w:rsidP="00EA70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25">
        <w:rPr>
          <w:rFonts w:ascii="Times New Roman" w:hAnsi="Times New Roman"/>
          <w:sz w:val="28"/>
          <w:szCs w:val="28"/>
        </w:rPr>
        <w:t>Мировой судья</w:t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="008E3825">
        <w:rPr>
          <w:rFonts w:ascii="Times New Roman" w:hAnsi="Times New Roman"/>
          <w:sz w:val="28"/>
          <w:szCs w:val="28"/>
        </w:rPr>
        <w:t xml:space="preserve"> </w:t>
      </w:r>
      <w:r w:rsid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  <w:t xml:space="preserve">подпись       </w:t>
      </w:r>
      <w:r w:rsidR="008E3825">
        <w:rPr>
          <w:rFonts w:ascii="Times New Roman" w:hAnsi="Times New Roman"/>
          <w:sz w:val="28"/>
          <w:szCs w:val="28"/>
        </w:rPr>
        <w:t xml:space="preserve">       </w:t>
      </w:r>
      <w:r w:rsidRPr="008E3825">
        <w:rPr>
          <w:rFonts w:ascii="Times New Roman" w:hAnsi="Times New Roman"/>
          <w:sz w:val="28"/>
          <w:szCs w:val="28"/>
        </w:rPr>
        <w:t xml:space="preserve">          И.А. Тухфатуллин</w:t>
      </w: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825">
        <w:rPr>
          <w:rFonts w:ascii="Times New Roman" w:hAnsi="Times New Roman"/>
          <w:sz w:val="28"/>
          <w:szCs w:val="28"/>
        </w:rPr>
        <w:t>Копия верна.</w:t>
      </w: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825">
        <w:rPr>
          <w:rFonts w:ascii="Times New Roman" w:hAnsi="Times New Roman"/>
          <w:sz w:val="28"/>
          <w:szCs w:val="28"/>
        </w:rPr>
        <w:t xml:space="preserve">Мировой судья </w:t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  <w:t xml:space="preserve">         И.А. Тухфатуллин</w:t>
      </w:r>
    </w:p>
    <w:sectPr w:rsidSect="0002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393B"/>
    <w:rsid w:val="00026001"/>
    <w:rsid w:val="0010452B"/>
    <w:rsid w:val="002E5424"/>
    <w:rsid w:val="003337AC"/>
    <w:rsid w:val="00414F8E"/>
    <w:rsid w:val="004479C3"/>
    <w:rsid w:val="005013FA"/>
    <w:rsid w:val="00507EA5"/>
    <w:rsid w:val="00563175"/>
    <w:rsid w:val="006668A8"/>
    <w:rsid w:val="00787996"/>
    <w:rsid w:val="007B2143"/>
    <w:rsid w:val="008328BA"/>
    <w:rsid w:val="008E3825"/>
    <w:rsid w:val="00B13A17"/>
    <w:rsid w:val="00BF393B"/>
    <w:rsid w:val="00C02ACB"/>
    <w:rsid w:val="00C3161E"/>
    <w:rsid w:val="00C613C7"/>
    <w:rsid w:val="00CA56A8"/>
    <w:rsid w:val="00EA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93B"/>
    <w:rPr>
      <w:color w:val="0000FF"/>
      <w:u w:val="single"/>
    </w:rPr>
  </w:style>
  <w:style w:type="paragraph" w:customStyle="1" w:styleId="ConsNormal">
    <w:name w:val="ConsNormal"/>
    <w:rsid w:val="00BF39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8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