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2342" w:rsidRPr="00A83363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F0D">
        <w:rPr>
          <w:rFonts w:ascii="Times New Roman" w:hAnsi="Times New Roman" w:cs="Times New Roman"/>
          <w:sz w:val="28"/>
          <w:szCs w:val="28"/>
        </w:rPr>
        <w:t>дело №5</w:t>
      </w:r>
      <w:r w:rsidRPr="00A83363">
        <w:rPr>
          <w:rFonts w:ascii="Times New Roman" w:hAnsi="Times New Roman" w:cs="Times New Roman"/>
          <w:sz w:val="28"/>
          <w:szCs w:val="28"/>
        </w:rPr>
        <w:t>-</w:t>
      </w:r>
      <w:r w:rsidRPr="00A83363" w:rsidR="00625699">
        <w:rPr>
          <w:rFonts w:ascii="Times New Roman" w:hAnsi="Times New Roman" w:cs="Times New Roman"/>
          <w:sz w:val="28"/>
          <w:szCs w:val="28"/>
        </w:rPr>
        <w:t>1</w:t>
      </w:r>
      <w:r w:rsidR="00A83363">
        <w:rPr>
          <w:rFonts w:ascii="Times New Roman" w:hAnsi="Times New Roman" w:cs="Times New Roman"/>
          <w:sz w:val="28"/>
          <w:szCs w:val="28"/>
        </w:rPr>
        <w:t>17</w:t>
      </w:r>
      <w:r w:rsidRPr="00A83363">
        <w:rPr>
          <w:rFonts w:ascii="Times New Roman" w:hAnsi="Times New Roman" w:cs="Times New Roman"/>
          <w:sz w:val="28"/>
          <w:szCs w:val="28"/>
        </w:rPr>
        <w:t>/202</w:t>
      </w:r>
      <w:r w:rsidRPr="00A83363" w:rsidR="002405F5">
        <w:rPr>
          <w:rFonts w:ascii="Times New Roman" w:hAnsi="Times New Roman" w:cs="Times New Roman"/>
          <w:sz w:val="28"/>
          <w:szCs w:val="28"/>
        </w:rPr>
        <w:t>2</w:t>
      </w:r>
    </w:p>
    <w:p w:rsidR="00C62342" w:rsidRPr="00A63F0D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83363">
        <w:rPr>
          <w:rFonts w:ascii="Times New Roman" w:hAnsi="Times New Roman" w:cs="Times New Roman"/>
          <w:sz w:val="28"/>
          <w:szCs w:val="28"/>
        </w:rPr>
        <w:t>УИД 16м</w:t>
      </w:r>
      <w:r w:rsidRPr="00A8336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83363">
        <w:rPr>
          <w:rFonts w:ascii="Times New Roman" w:hAnsi="Times New Roman" w:cs="Times New Roman"/>
          <w:sz w:val="28"/>
          <w:szCs w:val="28"/>
        </w:rPr>
        <w:t>013</w:t>
      </w:r>
      <w:r w:rsidRPr="00A83363" w:rsidR="00625699">
        <w:rPr>
          <w:rFonts w:ascii="Times New Roman" w:hAnsi="Times New Roman" w:cs="Times New Roman"/>
          <w:sz w:val="28"/>
          <w:szCs w:val="28"/>
        </w:rPr>
        <w:t>3</w:t>
      </w:r>
      <w:r w:rsidRPr="00A83363">
        <w:rPr>
          <w:rFonts w:ascii="Times New Roman" w:hAnsi="Times New Roman" w:cs="Times New Roman"/>
          <w:sz w:val="28"/>
          <w:szCs w:val="28"/>
        </w:rPr>
        <w:t>-01-2021-</w:t>
      </w:r>
      <w:r w:rsidRPr="00A83363" w:rsidR="002405F5">
        <w:rPr>
          <w:rFonts w:ascii="Times New Roman" w:hAnsi="Times New Roman" w:cs="Times New Roman"/>
          <w:sz w:val="28"/>
          <w:szCs w:val="28"/>
        </w:rPr>
        <w:t>000</w:t>
      </w:r>
      <w:r w:rsidR="00A83363">
        <w:rPr>
          <w:rFonts w:ascii="Times New Roman" w:hAnsi="Times New Roman" w:cs="Times New Roman"/>
          <w:sz w:val="28"/>
          <w:szCs w:val="28"/>
        </w:rPr>
        <w:t>408</w:t>
      </w:r>
      <w:r w:rsidRPr="00A83363" w:rsidR="004A47D5">
        <w:rPr>
          <w:rFonts w:ascii="Times New Roman" w:hAnsi="Times New Roman" w:cs="Times New Roman"/>
          <w:sz w:val="28"/>
          <w:szCs w:val="28"/>
        </w:rPr>
        <w:t>-</w:t>
      </w:r>
      <w:r w:rsidR="00A83363">
        <w:rPr>
          <w:rFonts w:ascii="Times New Roman" w:hAnsi="Times New Roman" w:cs="Times New Roman"/>
          <w:sz w:val="28"/>
          <w:szCs w:val="28"/>
        </w:rPr>
        <w:t>35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</w:t>
      </w:r>
      <w:r w:rsidRPr="00A83363">
        <w:rPr>
          <w:rFonts w:ascii="Times New Roman" w:hAnsi="Times New Roman" w:cs="Times New Roman"/>
          <w:sz w:val="28"/>
          <w:szCs w:val="28"/>
        </w:rPr>
        <w:t>правонарушении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A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4E11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город Чистополь 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90160" w:rsidR="00D9016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3 по Чистопольскому судебно</w:t>
      </w:r>
      <w:r w:rsidR="00A83363">
        <w:rPr>
          <w:rFonts w:ascii="Times New Roman" w:eastAsia="Times New Roman" w:hAnsi="Times New Roman" w:cs="Times New Roman"/>
          <w:sz w:val="28"/>
          <w:szCs w:val="28"/>
        </w:rPr>
        <w:t xml:space="preserve">му району Республики Татарстан </w:t>
      </w:r>
      <w:r w:rsidRPr="00D90160" w:rsidR="00D90160">
        <w:rPr>
          <w:rFonts w:ascii="Times New Roman" w:eastAsia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>
        <w:rPr>
          <w:rFonts w:ascii="Times New Roman" w:hAnsi="Times New Roman" w:cs="Times New Roman"/>
          <w:sz w:val="28"/>
          <w:szCs w:val="28"/>
        </w:rPr>
        <w:t>Долбилова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92B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192B">
        <w:rPr>
          <w:rFonts w:ascii="Times New Roman CYR" w:hAnsi="Times New Roman CYR" w:cs="Times New Roman CYR"/>
          <w:sz w:val="28"/>
          <w:szCs w:val="28"/>
        </w:rPr>
        <w:t>ДАННЫЕ ИЗЪЯТЫ</w:t>
      </w:r>
    </w:p>
    <w:p w:rsidR="003A1624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60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A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4A47D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47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1624">
        <w:rPr>
          <w:rFonts w:ascii="Times New Roman" w:hAnsi="Times New Roman" w:cs="Times New Roman"/>
          <w:sz w:val="28"/>
          <w:szCs w:val="28"/>
        </w:rPr>
        <w:t>в</w:t>
      </w:r>
      <w:r w:rsidR="004A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C6234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62342">
        <w:rPr>
          <w:rFonts w:ascii="Times New Roman" w:hAnsi="Times New Roman" w:cs="Times New Roman"/>
          <w:sz w:val="28"/>
          <w:szCs w:val="28"/>
        </w:rPr>
        <w:t xml:space="preserve"> </w:t>
      </w:r>
      <w:r w:rsidR="003A1624">
        <w:rPr>
          <w:rFonts w:ascii="Times New Roman" w:hAnsi="Times New Roman" w:cs="Times New Roman"/>
          <w:sz w:val="28"/>
          <w:szCs w:val="28"/>
        </w:rPr>
        <w:t>00</w:t>
      </w:r>
      <w:r w:rsidR="00C62342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r>
        <w:rPr>
          <w:rFonts w:ascii="Times New Roman" w:hAnsi="Times New Roman" w:cs="Times New Roman"/>
          <w:sz w:val="28"/>
          <w:szCs w:val="28"/>
        </w:rPr>
        <w:t>Долбилов</w:t>
      </w:r>
      <w:r w:rsidR="00C62342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3A162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0192B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="00D85606">
        <w:rPr>
          <w:rFonts w:ascii="Times New Roman" w:hAnsi="Times New Roman" w:cs="Times New Roman"/>
          <w:sz w:val="28"/>
          <w:szCs w:val="28"/>
        </w:rPr>
        <w:t>в ходе ссоры</w:t>
      </w:r>
      <w:r>
        <w:rPr>
          <w:rFonts w:ascii="Times New Roman" w:hAnsi="Times New Roman" w:cs="Times New Roman"/>
          <w:sz w:val="28"/>
          <w:szCs w:val="28"/>
        </w:rPr>
        <w:t xml:space="preserve"> нанес </w:t>
      </w:r>
      <w:r>
        <w:rPr>
          <w:rFonts w:ascii="Times New Roman" w:hAnsi="Times New Roman" w:cs="Times New Roman"/>
          <w:sz w:val="28"/>
          <w:szCs w:val="28"/>
        </w:rPr>
        <w:t>побои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7D5">
        <w:rPr>
          <w:rFonts w:ascii="Times New Roman" w:hAnsi="Times New Roman" w:cs="Times New Roman"/>
          <w:sz w:val="28"/>
          <w:szCs w:val="28"/>
        </w:rPr>
        <w:t xml:space="preserve"> </w:t>
      </w:r>
      <w:r w:rsidR="0030192B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4A47D5">
        <w:rPr>
          <w:rFonts w:ascii="Times New Roman" w:hAnsi="Times New Roman" w:cs="Times New Roman"/>
          <w:sz w:val="28"/>
          <w:szCs w:val="28"/>
        </w:rPr>
        <w:t>оди</w:t>
      </w:r>
      <w:r w:rsidR="00D85606">
        <w:rPr>
          <w:rFonts w:ascii="Times New Roman" w:hAnsi="Times New Roman" w:cs="Times New Roman"/>
          <w:sz w:val="28"/>
          <w:szCs w:val="28"/>
        </w:rPr>
        <w:t>н</w:t>
      </w:r>
      <w:r w:rsidR="004A47D5"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sz w:val="28"/>
          <w:szCs w:val="28"/>
        </w:rPr>
        <w:t xml:space="preserve">ударил </w:t>
      </w:r>
      <w:r>
        <w:rPr>
          <w:rFonts w:ascii="Times New Roman" w:hAnsi="Times New Roman" w:cs="Times New Roman"/>
          <w:sz w:val="28"/>
          <w:szCs w:val="28"/>
        </w:rPr>
        <w:t>рукой в область правого плеча</w:t>
      </w:r>
      <w:r w:rsidR="004E11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причинив</w:t>
      </w:r>
      <w:r w:rsidR="004E1163">
        <w:rPr>
          <w:rFonts w:ascii="Times New Roman" w:hAnsi="Times New Roman" w:cs="Times New Roman"/>
          <w:sz w:val="28"/>
          <w:szCs w:val="28"/>
        </w:rPr>
        <w:t xml:space="preserve"> ей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30192B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в своем ходатайстве просил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D90160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В.А. </w:t>
      </w:r>
      <w:r>
        <w:rPr>
          <w:sz w:val="28"/>
          <w:szCs w:val="28"/>
        </w:rPr>
        <w:t>Долбилов</w:t>
      </w:r>
      <w:r>
        <w:rPr>
          <w:sz w:val="28"/>
          <w:szCs w:val="28"/>
        </w:rPr>
        <w:t xml:space="preserve"> </w:t>
      </w:r>
      <w:r w:rsidR="00A63F0D">
        <w:rPr>
          <w:sz w:val="28"/>
          <w:szCs w:val="28"/>
        </w:rPr>
        <w:t>в судебном заседании</w:t>
      </w:r>
      <w:r w:rsidR="00D85606"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 w:rsidR="00A63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признал, </w:t>
      </w:r>
      <w:r w:rsidR="005542C4">
        <w:rPr>
          <w:sz w:val="28"/>
          <w:szCs w:val="28"/>
        </w:rPr>
        <w:t xml:space="preserve">частично, пояснил, что он толкнул </w:t>
      </w:r>
      <w:r w:rsidR="0030192B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30192B">
        <w:rPr>
          <w:rFonts w:ascii="Times New Roman CYR" w:hAnsi="Times New Roman CYR" w:cs="Times New Roman CYR"/>
          <w:sz w:val="28"/>
          <w:szCs w:val="28"/>
        </w:rPr>
        <w:t>ИЗЪЯТЫ</w:t>
      </w:r>
      <w:r w:rsidR="003019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42C4">
        <w:rPr>
          <w:sz w:val="28"/>
          <w:szCs w:val="28"/>
        </w:rPr>
        <w:t>когда она ругалась</w:t>
      </w:r>
      <w:r>
        <w:rPr>
          <w:sz w:val="28"/>
          <w:szCs w:val="28"/>
        </w:rPr>
        <w:t>.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625699">
        <w:rPr>
          <w:rFonts w:ascii="Times New Roman" w:hAnsi="Times New Roman" w:cs="Times New Roman"/>
          <w:sz w:val="28"/>
          <w:szCs w:val="28"/>
        </w:rPr>
        <w:t xml:space="preserve">В.А. </w:t>
      </w:r>
      <w:r w:rsidR="00625699">
        <w:rPr>
          <w:rFonts w:ascii="Times New Roman" w:hAnsi="Times New Roman" w:cs="Times New Roman"/>
          <w:sz w:val="28"/>
          <w:szCs w:val="28"/>
        </w:rPr>
        <w:t>Долбилова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    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от шестидесяти до ста двадцати часов.</w:t>
      </w:r>
    </w:p>
    <w:p w:rsidR="00C62342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A83363">
        <w:rPr>
          <w:sz w:val="28"/>
          <w:szCs w:val="28"/>
        </w:rPr>
        <w:br/>
      </w:r>
      <w:r w:rsidR="00625699">
        <w:rPr>
          <w:sz w:val="28"/>
          <w:szCs w:val="28"/>
        </w:rPr>
        <w:t xml:space="preserve">В.А. </w:t>
      </w:r>
      <w:r w:rsidR="00625699">
        <w:rPr>
          <w:sz w:val="28"/>
          <w:szCs w:val="28"/>
        </w:rPr>
        <w:t>Долбилова</w:t>
      </w:r>
      <w:r w:rsidRPr="00CB6043" w:rsidR="00625699">
        <w:rPr>
          <w:sz w:val="28"/>
          <w:szCs w:val="28"/>
        </w:rPr>
        <w:t xml:space="preserve"> </w:t>
      </w:r>
      <w:r w:rsidRPr="00CB6043">
        <w:rPr>
          <w:sz w:val="28"/>
          <w:szCs w:val="28"/>
        </w:rPr>
        <w:t>подтверждается материалами дела об административном правонарушении:</w:t>
      </w:r>
      <w:r w:rsidR="004A47D5">
        <w:rPr>
          <w:sz w:val="28"/>
          <w:szCs w:val="28"/>
        </w:rPr>
        <w:t xml:space="preserve"> рапортом сотрудника полиции </w:t>
      </w:r>
      <w:r w:rsidR="0030192B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4A4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объяснением </w:t>
      </w:r>
      <w:r w:rsidR="00D90160">
        <w:rPr>
          <w:sz w:val="28"/>
          <w:szCs w:val="28"/>
        </w:rPr>
        <w:t>потерпевшей</w:t>
      </w:r>
      <w:r w:rsidRPr="00D90160" w:rsidR="00D90160">
        <w:rPr>
          <w:sz w:val="28"/>
          <w:szCs w:val="28"/>
        </w:rPr>
        <w:t xml:space="preserve"> </w:t>
      </w:r>
      <w:r w:rsidR="0030192B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625699">
        <w:rPr>
          <w:sz w:val="28"/>
          <w:szCs w:val="28"/>
        </w:rPr>
        <w:t xml:space="preserve">, согласно которому В.А. </w:t>
      </w:r>
      <w:r w:rsidR="00625699">
        <w:rPr>
          <w:sz w:val="28"/>
          <w:szCs w:val="28"/>
        </w:rPr>
        <w:t>Долбилов</w:t>
      </w:r>
      <w:r w:rsidR="00625699">
        <w:rPr>
          <w:sz w:val="28"/>
          <w:szCs w:val="28"/>
        </w:rPr>
        <w:t xml:space="preserve"> в ходе ссоры ударил её один раз </w:t>
      </w:r>
      <w:r w:rsidR="00E11634">
        <w:rPr>
          <w:sz w:val="28"/>
          <w:szCs w:val="28"/>
        </w:rPr>
        <w:t xml:space="preserve">рукой </w:t>
      </w:r>
      <w:r w:rsidR="00625699">
        <w:rPr>
          <w:sz w:val="28"/>
          <w:szCs w:val="28"/>
        </w:rPr>
        <w:t>по плечу</w:t>
      </w:r>
      <w:r>
        <w:rPr>
          <w:sz w:val="28"/>
          <w:szCs w:val="28"/>
        </w:rPr>
        <w:t>,</w:t>
      </w:r>
      <w:r w:rsidR="00625699">
        <w:rPr>
          <w:sz w:val="28"/>
          <w:szCs w:val="28"/>
        </w:rPr>
        <w:t xml:space="preserve"> объяснением свидетеля </w:t>
      </w:r>
      <w:r w:rsidR="0030192B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625699">
        <w:rPr>
          <w:sz w:val="28"/>
          <w:szCs w:val="28"/>
        </w:rPr>
        <w:t xml:space="preserve">, о том, что </w:t>
      </w:r>
      <w:r w:rsidR="0030192B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="00625699">
        <w:rPr>
          <w:sz w:val="28"/>
          <w:szCs w:val="28"/>
        </w:rPr>
        <w:t xml:space="preserve">по телефону рассказала ей, что её брат В.А </w:t>
      </w:r>
      <w:r w:rsidR="00625699">
        <w:rPr>
          <w:sz w:val="28"/>
          <w:szCs w:val="28"/>
        </w:rPr>
        <w:t>Долбилов</w:t>
      </w:r>
      <w:r w:rsidR="00625699">
        <w:rPr>
          <w:sz w:val="28"/>
          <w:szCs w:val="28"/>
        </w:rPr>
        <w:t xml:space="preserve"> 11 февраля 2022</w:t>
      </w:r>
      <w:r w:rsidR="00625699">
        <w:rPr>
          <w:sz w:val="28"/>
          <w:szCs w:val="28"/>
        </w:rPr>
        <w:t xml:space="preserve"> года в ходе ссоры ударил её по плечу, </w:t>
      </w:r>
      <w:r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 и другими материалами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25699">
        <w:rPr>
          <w:rFonts w:ascii="Times New Roman" w:hAnsi="Times New Roman" w:cs="Times New Roman"/>
          <w:sz w:val="28"/>
          <w:szCs w:val="28"/>
        </w:rPr>
        <w:t xml:space="preserve">В.А. </w:t>
      </w:r>
      <w:r w:rsidR="00625699">
        <w:rPr>
          <w:rFonts w:ascii="Times New Roman" w:hAnsi="Times New Roman" w:cs="Times New Roman"/>
          <w:sz w:val="28"/>
          <w:szCs w:val="28"/>
        </w:rPr>
        <w:t>Долбилов</w:t>
      </w:r>
      <w:r w:rsidR="00625699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</w:t>
      </w:r>
      <w:r w:rsidR="00422B88">
        <w:rPr>
          <w:rFonts w:ascii="Times New Roman" w:hAnsi="Times New Roman" w:cs="Times New Roman"/>
          <w:sz w:val="28"/>
          <w:szCs w:val="28"/>
        </w:rPr>
        <w:t>-</w:t>
      </w:r>
      <w:r w:rsidR="002405F5">
        <w:rPr>
          <w:rFonts w:ascii="Times New Roman" w:hAnsi="Times New Roman" w:cs="Times New Roman"/>
          <w:sz w:val="28"/>
          <w:szCs w:val="28"/>
        </w:rPr>
        <w:t xml:space="preserve"> </w:t>
      </w:r>
      <w:r w:rsidR="00C614C9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="002405F5">
        <w:rPr>
          <w:rFonts w:ascii="Times New Roman" w:hAnsi="Times New Roman" w:cs="Times New Roman"/>
          <w:sz w:val="28"/>
          <w:szCs w:val="28"/>
        </w:rPr>
        <w:t xml:space="preserve">признание вины, </w:t>
      </w:r>
      <w:r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="00625699">
        <w:rPr>
          <w:rFonts w:ascii="Times New Roman" w:hAnsi="Times New Roman" w:cs="Times New Roman"/>
          <w:sz w:val="28"/>
          <w:szCs w:val="28"/>
        </w:rPr>
        <w:t xml:space="preserve">В.А. </w:t>
      </w:r>
      <w:r w:rsidR="00625699">
        <w:rPr>
          <w:rFonts w:ascii="Times New Roman" w:hAnsi="Times New Roman" w:cs="Times New Roman"/>
          <w:sz w:val="28"/>
          <w:szCs w:val="28"/>
        </w:rPr>
        <w:t>Долбилова</w:t>
      </w:r>
      <w:r w:rsidR="00D7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625699">
        <w:rPr>
          <w:rFonts w:ascii="Times New Roman" w:hAnsi="Times New Roman" w:cs="Times New Roman"/>
          <w:sz w:val="28"/>
          <w:szCs w:val="28"/>
        </w:rPr>
        <w:t xml:space="preserve">В.А. </w:t>
      </w:r>
      <w:r w:rsidR="00625699">
        <w:rPr>
          <w:rFonts w:ascii="Times New Roman" w:hAnsi="Times New Roman" w:cs="Times New Roman"/>
          <w:sz w:val="28"/>
          <w:szCs w:val="28"/>
        </w:rPr>
        <w:t>Долбилова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штрафа, </w:t>
      </w:r>
      <w:r w:rsidR="002405F5">
        <w:rPr>
          <w:rFonts w:ascii="Times New Roman" w:hAnsi="Times New Roman" w:cs="Times New Roman"/>
          <w:sz w:val="28"/>
          <w:szCs w:val="28"/>
        </w:rPr>
        <w:t>полагая, что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405F5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2405F5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>достигнет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Долбилова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92B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 с перечислением его по следующим реквизитам: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ИНН 1654003139, ОКТМО 92701000001,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</w:t>
      </w:r>
      <w:r w:rsidR="00F973AB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>30101</w:t>
      </w:r>
      <w:r w:rsidR="00F973AB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405F5" w:rsidR="002405F5">
        <w:rPr>
          <w:rFonts w:ascii="Times New Roman" w:eastAsia="Times New Roman" w:hAnsi="Times New Roman" w:cs="Times New Roman"/>
          <w:sz w:val="28"/>
          <w:szCs w:val="28"/>
        </w:rPr>
        <w:t xml:space="preserve">140, УИН </w:t>
      </w:r>
      <w:r w:rsidR="00F973AB">
        <w:rPr>
          <w:rFonts w:ascii="Times New Roman" w:eastAsia="Times New Roman" w:hAnsi="Times New Roman" w:cs="Times New Roman"/>
          <w:sz w:val="28"/>
          <w:szCs w:val="28"/>
        </w:rPr>
        <w:t>0318690900000000026795395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0F096D" w:rsidRPr="005915A8" w:rsidP="000F09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381D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A41514" w:rsidR="00381D6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</w:t>
      </w:r>
    </w:p>
    <w:p w:rsidR="000F096D" w:rsidRPr="005915A8" w:rsidP="000F09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625699">
        <w:rPr>
          <w:rFonts w:ascii="Times New Roman" w:hAnsi="Times New Roman" w:cs="Times New Roman"/>
          <w:sz w:val="28"/>
          <w:szCs w:val="28"/>
        </w:rPr>
        <w:t xml:space="preserve">В.А. </w:t>
      </w:r>
      <w:r w:rsidR="00625699">
        <w:rPr>
          <w:rFonts w:ascii="Times New Roman" w:hAnsi="Times New Roman" w:cs="Times New Roman"/>
          <w:sz w:val="28"/>
          <w:szCs w:val="28"/>
        </w:rPr>
        <w:t>Долбилову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шестидесяти дней с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</w:t>
      </w:r>
      <w:r w:rsidR="00A8336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ерез мирового судью</w:t>
      </w:r>
      <w:r w:rsidRPr="00A83363" w:rsidR="00A83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160" w:rsidR="00A83363">
        <w:rPr>
          <w:rFonts w:ascii="Times New Roman" w:eastAsia="Times New Roman" w:hAnsi="Times New Roman" w:cs="Times New Roman"/>
          <w:sz w:val="28"/>
          <w:szCs w:val="28"/>
        </w:rPr>
        <w:t>судебного участка № 3 по Чистопольскому судебно</w:t>
      </w:r>
      <w:r w:rsidR="00A83363">
        <w:rPr>
          <w:rFonts w:ascii="Times New Roman" w:eastAsia="Times New Roman" w:hAnsi="Times New Roman" w:cs="Times New Roman"/>
          <w:sz w:val="28"/>
          <w:szCs w:val="28"/>
        </w:rPr>
        <w:t>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A83363">
        <w:rPr>
          <w:rFonts w:ascii="Times New Roman" w:hAnsi="Times New Roman" w:cs="Times New Roman"/>
          <w:sz w:val="28"/>
          <w:szCs w:val="28"/>
        </w:rPr>
        <w:t xml:space="preserve"> </w:t>
      </w:r>
      <w:r w:rsidRPr="0098169D">
        <w:rPr>
          <w:rFonts w:ascii="Times New Roman" w:hAnsi="Times New Roman" w:cs="Times New Roman"/>
          <w:sz w:val="28"/>
          <w:szCs w:val="28"/>
        </w:rPr>
        <w:t xml:space="preserve">        подпись                              </w:t>
      </w:r>
      <w:r w:rsidRPr="0098169D">
        <w:rPr>
          <w:rFonts w:ascii="Times New Roman" w:hAnsi="Times New Roman"/>
          <w:sz w:val="28"/>
          <w:szCs w:val="28"/>
        </w:rPr>
        <w:t>И.А. Тухфатуллин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>Копия верна.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98169D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>
        <w:rPr>
          <w:rFonts w:ascii="Times New Roman" w:hAnsi="Times New Roman" w:cs="Times New Roman"/>
          <w:sz w:val="28"/>
          <w:szCs w:val="28"/>
        </w:rPr>
        <w:tab/>
      </w:r>
      <w:r w:rsidRPr="0098169D">
        <w:rPr>
          <w:rFonts w:ascii="Times New Roman" w:hAnsi="Times New Roman"/>
          <w:sz w:val="28"/>
          <w:szCs w:val="28"/>
        </w:rPr>
        <w:t>И.А. Тухфатуллин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704B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279488"/>
      <w:docPartObj>
        <w:docPartGallery w:val="Page Numbers (Top of Page)"/>
        <w:docPartUnique/>
      </w:docPartObj>
    </w:sdtPr>
    <w:sdtContent>
      <w:p w:rsidR="00381D6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92B">
          <w:rPr>
            <w:noProof/>
          </w:rPr>
          <w:t>3</w:t>
        </w:r>
        <w:r>
          <w:fldChar w:fldCharType="end"/>
        </w:r>
      </w:p>
    </w:sdtContent>
  </w:sdt>
  <w:p w:rsidR="00381D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62342"/>
    <w:rsid w:val="000F096D"/>
    <w:rsid w:val="002405F5"/>
    <w:rsid w:val="002E5424"/>
    <w:rsid w:val="0030192B"/>
    <w:rsid w:val="00377015"/>
    <w:rsid w:val="00381D6A"/>
    <w:rsid w:val="003A1624"/>
    <w:rsid w:val="003E073F"/>
    <w:rsid w:val="00422B88"/>
    <w:rsid w:val="00482C54"/>
    <w:rsid w:val="004A47D5"/>
    <w:rsid w:val="004E1163"/>
    <w:rsid w:val="005542C4"/>
    <w:rsid w:val="00575636"/>
    <w:rsid w:val="005915A8"/>
    <w:rsid w:val="00625699"/>
    <w:rsid w:val="00704B36"/>
    <w:rsid w:val="008E1A00"/>
    <w:rsid w:val="009338A1"/>
    <w:rsid w:val="0098169D"/>
    <w:rsid w:val="00985B0E"/>
    <w:rsid w:val="009E1BD7"/>
    <w:rsid w:val="00A34104"/>
    <w:rsid w:val="00A41514"/>
    <w:rsid w:val="00A557EA"/>
    <w:rsid w:val="00A63F0D"/>
    <w:rsid w:val="00A83363"/>
    <w:rsid w:val="00B53CEA"/>
    <w:rsid w:val="00C614C9"/>
    <w:rsid w:val="00C62342"/>
    <w:rsid w:val="00CB6043"/>
    <w:rsid w:val="00D16E5C"/>
    <w:rsid w:val="00D7505D"/>
    <w:rsid w:val="00D85606"/>
    <w:rsid w:val="00D90160"/>
    <w:rsid w:val="00E11634"/>
    <w:rsid w:val="00F658E9"/>
    <w:rsid w:val="00F8729B"/>
    <w:rsid w:val="00F973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