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0434B" w:rsidRPr="00BD6738" w:rsidP="008043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№5-107</w:t>
      </w:r>
      <w:r>
        <w:rPr>
          <w:rFonts w:ascii="Times New Roman" w:hAnsi="Times New Roman" w:cs="Times New Roman"/>
          <w:sz w:val="28"/>
          <w:szCs w:val="28"/>
        </w:rPr>
        <w:t>/2022</w:t>
      </w:r>
    </w:p>
    <w:p w:rsidR="0080434B" w:rsidRPr="00BD6738" w:rsidP="0080434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16мs0133</w:t>
      </w:r>
      <w:r>
        <w:rPr>
          <w:rFonts w:ascii="Times New Roman" w:hAnsi="Times New Roman" w:cs="Times New Roman"/>
          <w:sz w:val="28"/>
          <w:szCs w:val="28"/>
        </w:rPr>
        <w:t>-01-2022-</w:t>
      </w:r>
      <w:r>
        <w:rPr>
          <w:rFonts w:ascii="Times New Roman" w:hAnsi="Times New Roman" w:cs="Times New Roman"/>
          <w:sz w:val="28"/>
          <w:szCs w:val="28"/>
        </w:rPr>
        <w:t>000341-42</w:t>
      </w: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80434B" w:rsidP="0080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февраля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80434B" w:rsidP="008043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605CC" w:rsidP="0086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 № 3 по Чистопольскому судебному району Республики Татарстан И.А. Тухфатуллин (Республика Татарстан,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Чистополь, ул. Ленина, д. 2 «а»),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рассмотрев материалы дела об административном правонарушении по части 1 статьи 6.9 Кодекса Российской Федерации об административных правонарушениях (далее - КоАП РФ) в </w:t>
      </w:r>
      <w:r>
        <w:rPr>
          <w:rFonts w:ascii="Times New Roman" w:hAnsi="Times New Roman"/>
          <w:sz w:val="28"/>
          <w:szCs w:val="28"/>
        </w:rPr>
        <w:t xml:space="preserve">отношении </w:t>
      </w:r>
      <w:r>
        <w:rPr>
          <w:rFonts w:ascii="Times New Roman" w:hAnsi="Times New Roman"/>
          <w:sz w:val="28"/>
          <w:szCs w:val="28"/>
        </w:rPr>
        <w:t>Зартдинов</w:t>
      </w:r>
      <w:r w:rsidR="009B50B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9F7951">
        <w:rPr>
          <w:rFonts w:ascii="Times New Roman" w:hAnsi="Times New Roman"/>
          <w:sz w:val="28"/>
          <w:szCs w:val="28"/>
        </w:rPr>
        <w:t>Д.Р.</w:t>
      </w:r>
      <w:r>
        <w:rPr>
          <w:rFonts w:ascii="Times New Roman" w:hAnsi="Times New Roman"/>
          <w:sz w:val="28"/>
          <w:szCs w:val="28"/>
        </w:rPr>
        <w:t xml:space="preserve">, </w:t>
      </w:r>
      <w:r w:rsidR="009F7951">
        <w:rPr>
          <w:sz w:val="28"/>
          <w:szCs w:val="28"/>
        </w:rPr>
        <w:t>ДАННЫЕ ИЗЪЯТЫ</w:t>
      </w:r>
    </w:p>
    <w:p w:rsidR="00D55823" w:rsidP="0086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5CC" w:rsidP="008605CC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установил:</w:t>
      </w:r>
    </w:p>
    <w:p w:rsidR="008605CC" w:rsidP="008605CC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8605CC" w:rsidP="0086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08 февраля 2022 года </w:t>
      </w:r>
      <w:r w:rsidR="00136E9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14  часов 10</w:t>
      </w:r>
      <w:r w:rsidR="00136E9C">
        <w:rPr>
          <w:rFonts w:ascii="Times New Roman" w:hAnsi="Times New Roman"/>
          <w:sz w:val="28"/>
          <w:szCs w:val="28"/>
        </w:rPr>
        <w:t xml:space="preserve"> минут</w:t>
      </w:r>
      <w:r>
        <w:rPr>
          <w:rFonts w:ascii="Times New Roman" w:hAnsi="Times New Roman"/>
          <w:sz w:val="28"/>
          <w:szCs w:val="28"/>
        </w:rPr>
        <w:t xml:space="preserve"> возле общественной остановки напротив </w:t>
      </w:r>
      <w:r w:rsidR="009F7951">
        <w:rPr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 был </w:t>
      </w:r>
      <w:r w:rsidR="00894D13">
        <w:rPr>
          <w:rFonts w:ascii="Times New Roman" w:hAnsi="Times New Roman"/>
          <w:sz w:val="28"/>
          <w:szCs w:val="28"/>
        </w:rPr>
        <w:t>замечен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гражданин</w:t>
      </w:r>
      <w:r>
        <w:rPr>
          <w:rFonts w:ascii="Times New Roman" w:hAnsi="Times New Roman"/>
          <w:sz w:val="28"/>
          <w:szCs w:val="28"/>
        </w:rPr>
        <w:t xml:space="preserve"> Д.Р. </w:t>
      </w:r>
      <w:r>
        <w:rPr>
          <w:rFonts w:ascii="Times New Roman" w:hAnsi="Times New Roman"/>
          <w:sz w:val="28"/>
          <w:szCs w:val="28"/>
        </w:rPr>
        <w:t>Зартдинов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был доставлен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в </w:t>
      </w:r>
      <w:r w:rsidR="009F7951">
        <w:rPr>
          <w:sz w:val="28"/>
          <w:szCs w:val="28"/>
        </w:rPr>
        <w:t>ДАННЫЕ ИЗЪЯТЫ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по адресу: </w:t>
      </w:r>
      <w:r w:rsidR="009F7951">
        <w:rPr>
          <w:sz w:val="28"/>
          <w:szCs w:val="28"/>
        </w:rPr>
        <w:t>ДАННЫЕ ИЗЪЯТЫ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, где в </w:t>
      </w:r>
      <w:r w:rsidR="00894D13">
        <w:rPr>
          <w:rFonts w:ascii="Times New Roman" w:hAnsi="Times New Roman"/>
          <w:color w:val="000000"/>
          <w:spacing w:val="1"/>
          <w:sz w:val="28"/>
          <w:szCs w:val="28"/>
        </w:rPr>
        <w:t>19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часов </w:t>
      </w:r>
      <w:r w:rsidR="00894D13">
        <w:rPr>
          <w:rFonts w:ascii="Times New Roman" w:hAnsi="Times New Roman"/>
          <w:color w:val="000000"/>
          <w:spacing w:val="1"/>
          <w:sz w:val="28"/>
          <w:szCs w:val="28"/>
        </w:rPr>
        <w:t>05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минут при наличии внешних признаков наркотического опьянения (расширенные зрачки, нарушение восприятия и мышления, изо рта запах алкоголя не исходил),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D55823" w:rsidP="00894D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Д.Р. </w:t>
      </w:r>
      <w:r>
        <w:rPr>
          <w:rFonts w:ascii="Times New Roman" w:hAnsi="Times New Roman"/>
          <w:sz w:val="28"/>
          <w:szCs w:val="28"/>
        </w:rPr>
        <w:t>Зартдинов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4D13" w:rsidR="00894D13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посредством видеоконференц-связи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пояснил, что </w:t>
      </w:r>
      <w:r w:rsidR="006C2536">
        <w:rPr>
          <w:rFonts w:ascii="Times New Roman" w:eastAsia="Times New Roman" w:hAnsi="Times New Roman" w:cs="Times New Roman"/>
          <w:sz w:val="28"/>
          <w:szCs w:val="28"/>
        </w:rPr>
        <w:t xml:space="preserve">в его присутствии на остановке на ул. </w:t>
      </w:r>
      <w:r w:rsidR="009F7951">
        <w:rPr>
          <w:sz w:val="28"/>
          <w:szCs w:val="28"/>
        </w:rPr>
        <w:t xml:space="preserve">ДАННЫЕ </w:t>
      </w:r>
      <w:r w:rsidR="009F7951">
        <w:rPr>
          <w:sz w:val="28"/>
          <w:szCs w:val="28"/>
        </w:rPr>
        <w:t>ИЗЪЯТЫ</w:t>
      </w:r>
      <w:r w:rsidR="006C2536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="006C2536">
        <w:rPr>
          <w:rFonts w:ascii="Times New Roman" w:eastAsia="Times New Roman" w:hAnsi="Times New Roman" w:cs="Times New Roman"/>
          <w:sz w:val="28"/>
          <w:szCs w:val="28"/>
        </w:rPr>
        <w:t xml:space="preserve"> задержали человека с наркотиками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536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пригласили в отдел МВД России по Чистопольск</w:t>
      </w:r>
      <w:r w:rsidR="006C2536">
        <w:rPr>
          <w:rFonts w:ascii="Times New Roman" w:eastAsia="Times New Roman" w:hAnsi="Times New Roman" w:cs="Times New Roman"/>
          <w:sz w:val="28"/>
          <w:szCs w:val="28"/>
        </w:rPr>
        <w:t>ому району в качестве свидетеля. После чего его привезли в отдел МВД России по Чистопольскому району</w:t>
      </w:r>
      <w:r w:rsidR="00136E9C">
        <w:rPr>
          <w:rFonts w:ascii="Times New Roman" w:eastAsia="Times New Roman" w:hAnsi="Times New Roman" w:cs="Times New Roman"/>
          <w:sz w:val="28"/>
          <w:szCs w:val="28"/>
        </w:rPr>
        <w:t>,</w:t>
      </w:r>
      <w:r w:rsidR="006C2536">
        <w:rPr>
          <w:rFonts w:ascii="Times New Roman" w:eastAsia="Times New Roman" w:hAnsi="Times New Roman" w:cs="Times New Roman"/>
          <w:sz w:val="28"/>
          <w:szCs w:val="28"/>
        </w:rPr>
        <w:t xml:space="preserve"> где он был примерно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18 часов</w:t>
      </w:r>
      <w:r w:rsidR="006C253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ждал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когда его опросят. Затем сотрудники  полиции повезли его на освидетельствование</w:t>
      </w:r>
      <w:r w:rsidR="006C253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 как он не хотел давать показания. В </w:t>
      </w:r>
      <w:r w:rsidR="009F7951">
        <w:rPr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от освидетельствования отказался, согласился только сдать кровь, так как он и так потерял много времени в полиции. </w:t>
      </w:r>
    </w:p>
    <w:p w:rsidR="00894D13" w:rsidRPr="00894D13" w:rsidP="0089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13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="0060232F">
        <w:rPr>
          <w:rFonts w:ascii="Times New Roman" w:hAnsi="Times New Roman"/>
          <w:sz w:val="28"/>
          <w:szCs w:val="28"/>
        </w:rPr>
        <w:t xml:space="preserve">Д.Р. </w:t>
      </w:r>
      <w:r w:rsidR="0060232F">
        <w:rPr>
          <w:rFonts w:ascii="Times New Roman" w:hAnsi="Times New Roman"/>
          <w:sz w:val="28"/>
          <w:szCs w:val="28"/>
        </w:rPr>
        <w:t>Зартдинова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>, исследовав имеющиеся в деле доказательства, мировой судья приходит к следующим выводам.</w:t>
      </w:r>
    </w:p>
    <w:p w:rsidR="00894D13" w:rsidRPr="00894D13" w:rsidP="00894D13">
      <w:pPr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4D13"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</w:t>
      </w:r>
      <w:r w:rsidRPr="00894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опасных </w:t>
      </w:r>
      <w:r w:rsidRPr="00894D13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r w:rsidRPr="00894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веществ, за исключением случаев, предусмотренных </w:t>
      </w:r>
      <w:hyperlink r:id="rId4" w:history="1">
        <w:r w:rsidRPr="00894D1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частью 2 статьи 20.20</w:t>
        </w:r>
      </w:hyperlink>
      <w:r w:rsidRPr="00894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5" w:history="1">
        <w:r w:rsidRPr="00894D1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статьей 20.22</w:t>
        </w:r>
      </w:hyperlink>
      <w:r w:rsidRPr="00894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КоАП РФ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 xml:space="preserve"> он 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 xml:space="preserve">потребил наркотические средства или психотропные вещества без назначения врача либо новые потенциально опасные 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r w:rsidRPr="00894D13">
        <w:rPr>
          <w:rFonts w:ascii="Times New Roman" w:eastAsia="Times New Roman" w:hAnsi="Times New Roman" w:cs="Times New Roman"/>
          <w:sz w:val="28"/>
          <w:szCs w:val="28"/>
        </w:rPr>
        <w:t xml:space="preserve"> вещества.</w:t>
      </w:r>
    </w:p>
    <w:p w:rsidR="008605CC" w:rsidRPr="0060232F" w:rsidP="00602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60232F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>
        <w:rPr>
          <w:rFonts w:ascii="Times New Roman" w:hAnsi="Times New Roman"/>
          <w:sz w:val="28"/>
          <w:szCs w:val="28"/>
        </w:rPr>
        <w:t xml:space="preserve">Д.Р. </w:t>
      </w:r>
      <w:r>
        <w:rPr>
          <w:rFonts w:ascii="Times New Roman" w:hAnsi="Times New Roman"/>
          <w:sz w:val="28"/>
          <w:szCs w:val="28"/>
        </w:rPr>
        <w:t>Зартдинова</w:t>
      </w:r>
      <w:r w:rsidRPr="0060232F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9B50B7">
        <w:rPr>
          <w:rFonts w:ascii="Times New Roman" w:hAnsi="Times New Roman" w:cs="Times New Roman"/>
          <w:sz w:val="28"/>
          <w:szCs w:val="28"/>
        </w:rPr>
        <w:t>рапортами</w:t>
      </w:r>
      <w:r w:rsidRPr="00AD72EA">
        <w:rPr>
          <w:rFonts w:ascii="Times New Roman" w:hAnsi="Times New Roman" w:cs="Times New Roman"/>
          <w:sz w:val="28"/>
          <w:szCs w:val="28"/>
        </w:rPr>
        <w:t xml:space="preserve"> </w:t>
      </w:r>
      <w:r w:rsidR="009B50B7">
        <w:rPr>
          <w:rFonts w:ascii="Times New Roman" w:hAnsi="Times New Roman" w:cs="Times New Roman"/>
          <w:sz w:val="28"/>
          <w:szCs w:val="28"/>
        </w:rPr>
        <w:t>сотрудников полиции</w:t>
      </w:r>
      <w:r w:rsidRPr="00AD72EA">
        <w:rPr>
          <w:rFonts w:ascii="Times New Roman" w:hAnsi="Times New Roman" w:cs="Times New Roman"/>
          <w:sz w:val="28"/>
          <w:szCs w:val="28"/>
        </w:rPr>
        <w:t xml:space="preserve"> </w:t>
      </w:r>
      <w:r w:rsidR="009F7951">
        <w:rPr>
          <w:sz w:val="28"/>
          <w:szCs w:val="28"/>
        </w:rPr>
        <w:t>ДАННЫЕ ИЗЪЯТЫ</w:t>
      </w:r>
      <w:r w:rsidR="009B50B7">
        <w:rPr>
          <w:rFonts w:ascii="Times New Roman" w:hAnsi="Times New Roman" w:cs="Times New Roman"/>
          <w:sz w:val="28"/>
          <w:szCs w:val="28"/>
        </w:rPr>
        <w:t xml:space="preserve"> </w:t>
      </w:r>
      <w:r w:rsidR="009F7951">
        <w:rPr>
          <w:sz w:val="28"/>
          <w:szCs w:val="28"/>
        </w:rPr>
        <w:t>ДАННЫЕ ИЗЪЯТЫ</w:t>
      </w:r>
      <w:r w:rsidRPr="00AD72EA">
        <w:rPr>
          <w:rFonts w:ascii="Times New Roman" w:hAnsi="Times New Roman" w:cs="Times New Roman"/>
          <w:sz w:val="28"/>
          <w:szCs w:val="28"/>
        </w:rPr>
        <w:t>, актом медицинского освидетельствова</w:t>
      </w:r>
      <w:r w:rsidR="009B50B7">
        <w:rPr>
          <w:rFonts w:ascii="Times New Roman" w:hAnsi="Times New Roman" w:cs="Times New Roman"/>
          <w:sz w:val="28"/>
          <w:szCs w:val="28"/>
        </w:rPr>
        <w:t>ния на состояние опьянения № </w:t>
      </w:r>
      <w:r w:rsidR="009F7951">
        <w:rPr>
          <w:sz w:val="28"/>
          <w:szCs w:val="28"/>
        </w:rPr>
        <w:t>ДАННЫЕ ИЗЪЯТЫ</w:t>
      </w:r>
      <w:r w:rsidRPr="00AD72EA">
        <w:rPr>
          <w:rFonts w:ascii="Times New Roman" w:hAnsi="Times New Roman" w:cs="Times New Roman"/>
          <w:sz w:val="28"/>
          <w:szCs w:val="28"/>
        </w:rPr>
        <w:t xml:space="preserve"> от </w:t>
      </w:r>
      <w:r w:rsidR="009B50B7">
        <w:rPr>
          <w:rFonts w:ascii="Times New Roman" w:hAnsi="Times New Roman" w:cs="Times New Roman"/>
          <w:sz w:val="28"/>
          <w:szCs w:val="28"/>
        </w:rPr>
        <w:t>08 февраля 2022</w:t>
      </w:r>
      <w:r w:rsidRPr="00AD72EA">
        <w:rPr>
          <w:rFonts w:ascii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hAnsi="Times New Roman" w:cs="Times New Roman"/>
          <w:sz w:val="28"/>
          <w:szCs w:val="28"/>
        </w:rPr>
        <w:t xml:space="preserve"> согласно которому Р.М. </w:t>
      </w:r>
      <w:r>
        <w:rPr>
          <w:rFonts w:ascii="Times New Roman" w:hAnsi="Times New Roman" w:cs="Times New Roman"/>
          <w:sz w:val="28"/>
          <w:szCs w:val="28"/>
        </w:rPr>
        <w:t>Зартдинов</w:t>
      </w:r>
      <w:r>
        <w:rPr>
          <w:rFonts w:ascii="Times New Roman" w:hAnsi="Times New Roman" w:cs="Times New Roman"/>
          <w:sz w:val="28"/>
          <w:szCs w:val="28"/>
        </w:rPr>
        <w:t xml:space="preserve">, будучи направленным на медицинское </w:t>
      </w:r>
      <w:r>
        <w:rPr>
          <w:rFonts w:ascii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на основании протокола сотрудника полиции в период с 18 часов 50 минут до 19 часов 05 минут в </w:t>
      </w:r>
      <w:r w:rsidR="009F7951">
        <w:rPr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>от освидетельствования отказался,</w:t>
      </w:r>
      <w:r w:rsidRPr="00AD72EA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№ </w:t>
      </w:r>
      <w:r w:rsidR="009F7951"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B50B7">
        <w:rPr>
          <w:rFonts w:ascii="Times New Roman" w:hAnsi="Times New Roman" w:cs="Times New Roman"/>
          <w:sz w:val="28"/>
          <w:szCs w:val="28"/>
        </w:rPr>
        <w:t>09 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0B7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2EA">
        <w:rPr>
          <w:rFonts w:ascii="Times New Roman" w:hAnsi="Times New Roman" w:cs="Times New Roman"/>
          <w:sz w:val="28"/>
          <w:szCs w:val="28"/>
        </w:rPr>
        <w:t>года</w:t>
      </w:r>
      <w:r w:rsidR="009B50B7">
        <w:rPr>
          <w:rFonts w:ascii="Times New Roman" w:hAnsi="Times New Roman" w:cs="Times New Roman"/>
          <w:sz w:val="28"/>
          <w:szCs w:val="28"/>
        </w:rPr>
        <w:t xml:space="preserve">, </w:t>
      </w:r>
      <w:r w:rsidRPr="00AD72EA"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8605CC" w:rsidP="008605CC">
      <w:pPr>
        <w:tabs>
          <w:tab w:val="left" w:pos="4634"/>
        </w:tabs>
        <w:autoSpaceDE w:val="0"/>
        <w:autoSpaceDN w:val="0"/>
        <w:adjustRightInd w:val="0"/>
        <w:spacing w:line="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</w:t>
      </w:r>
    </w:p>
    <w:p w:rsidR="00D55823" w:rsidP="008605CC">
      <w:pPr>
        <w:tabs>
          <w:tab w:val="left" w:pos="4634"/>
        </w:tabs>
        <w:autoSpaceDE w:val="0"/>
        <w:autoSpaceDN w:val="0"/>
        <w:adjustRightInd w:val="0"/>
        <w:spacing w:line="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 Д.Р. </w:t>
      </w:r>
      <w:r>
        <w:rPr>
          <w:rFonts w:ascii="Times New Roman" w:hAnsi="Times New Roman" w:cs="Times New Roman"/>
          <w:sz w:val="28"/>
          <w:szCs w:val="28"/>
        </w:rPr>
        <w:t>Зартдинова</w:t>
      </w:r>
      <w:r>
        <w:rPr>
          <w:rFonts w:ascii="Times New Roman" w:hAnsi="Times New Roman" w:cs="Times New Roman"/>
          <w:sz w:val="28"/>
          <w:szCs w:val="28"/>
        </w:rPr>
        <w:t xml:space="preserve"> о том, что его повезли на освидетельствование за отказ давать показания</w:t>
      </w:r>
      <w:r w:rsidR="00136E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исключает ответственности по вменяемому правонарушению, </w:t>
      </w:r>
      <w:r w:rsidR="006C2536">
        <w:rPr>
          <w:rFonts w:ascii="Times New Roman" w:hAnsi="Times New Roman" w:cs="Times New Roman"/>
          <w:sz w:val="28"/>
          <w:szCs w:val="28"/>
        </w:rPr>
        <w:t xml:space="preserve">так как наличие оснований для медицинского освидетельствования на состояние опьянения и отказ Д.Р. </w:t>
      </w:r>
      <w:r w:rsidR="006C2536">
        <w:rPr>
          <w:rFonts w:ascii="Times New Roman" w:hAnsi="Times New Roman" w:cs="Times New Roman"/>
          <w:sz w:val="28"/>
          <w:szCs w:val="28"/>
        </w:rPr>
        <w:t>Зартдинова</w:t>
      </w:r>
      <w:r w:rsidR="006C2536">
        <w:rPr>
          <w:rFonts w:ascii="Times New Roman" w:hAnsi="Times New Roman" w:cs="Times New Roman"/>
          <w:sz w:val="28"/>
          <w:szCs w:val="28"/>
        </w:rPr>
        <w:t xml:space="preserve"> от его прохождения подтверждается совокупностью исследованных судом доказательств. </w:t>
      </w:r>
    </w:p>
    <w:p w:rsidR="008605CC" w:rsidP="008605CC">
      <w:pPr>
        <w:tabs>
          <w:tab w:val="left" w:pos="4634"/>
        </w:tabs>
        <w:autoSpaceDE w:val="0"/>
        <w:autoSpaceDN w:val="0"/>
        <w:adjustRightInd w:val="0"/>
        <w:spacing w:line="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8605CC" w:rsidP="008605CC">
      <w:pPr>
        <w:tabs>
          <w:tab w:val="left" w:pos="4634"/>
        </w:tabs>
        <w:autoSpaceDE w:val="0"/>
        <w:autoSpaceDN w:val="0"/>
        <w:adjustRightInd w:val="0"/>
        <w:spacing w:line="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B50B7">
        <w:rPr>
          <w:rFonts w:ascii="Times New Roman" w:hAnsi="Times New Roman" w:cs="Times New Roman"/>
          <w:sz w:val="28"/>
          <w:szCs w:val="28"/>
        </w:rPr>
        <w:t xml:space="preserve">Д.Р. </w:t>
      </w:r>
      <w:r w:rsidR="009B50B7">
        <w:rPr>
          <w:rFonts w:ascii="Times New Roman" w:hAnsi="Times New Roman" w:cs="Times New Roman"/>
          <w:sz w:val="28"/>
          <w:szCs w:val="28"/>
        </w:rPr>
        <w:t>Зартдинов</w:t>
      </w:r>
      <w:r w:rsidRPr="00AD72EA" w:rsidR="009B50B7">
        <w:rPr>
          <w:rFonts w:ascii="Times New Roman" w:hAnsi="Times New Roman" w:cs="Times New Roman"/>
          <w:sz w:val="28"/>
          <w:szCs w:val="28"/>
        </w:rPr>
        <w:t xml:space="preserve"> </w:t>
      </w:r>
      <w:r w:rsidRPr="00AD72EA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частью 1 статьи 6.9 КоАП РФ, то есть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D72EA">
        <w:rPr>
          <w:rFonts w:ascii="Times New Roman" w:hAnsi="Times New Roman" w:cs="Times New Roman"/>
          <w:sz w:val="28"/>
          <w:szCs w:val="28"/>
        </w:rPr>
        <w:t>психоактивные</w:t>
      </w:r>
      <w:r w:rsidRPr="00AD72EA">
        <w:rPr>
          <w:rFonts w:ascii="Times New Roman" w:hAnsi="Times New Roman" w:cs="Times New Roman"/>
          <w:sz w:val="28"/>
          <w:szCs w:val="28"/>
        </w:rPr>
        <w:t xml:space="preserve"> вещества.</w:t>
      </w:r>
    </w:p>
    <w:p w:rsidR="0060232F" w:rsidP="0060232F">
      <w:pPr>
        <w:tabs>
          <w:tab w:val="left" w:pos="4634"/>
        </w:tabs>
        <w:autoSpaceDE w:val="0"/>
        <w:autoSpaceDN w:val="0"/>
        <w:adjustRightInd w:val="0"/>
        <w:spacing w:line="0" w:lineRule="atLeast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0232F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="009F7951">
        <w:rPr>
          <w:sz w:val="28"/>
          <w:szCs w:val="28"/>
        </w:rPr>
        <w:t>ДАННЫЕ ИЗЪЯТЫ</w:t>
      </w:r>
      <w:r w:rsidRPr="0060232F">
        <w:rPr>
          <w:rFonts w:ascii="Times New Roman" w:eastAsia="Times New Roman" w:hAnsi="Times New Roman" w:cs="Times New Roman"/>
          <w:sz w:val="28"/>
          <w:szCs w:val="28"/>
        </w:rPr>
        <w:t>, его имущественное положение, в качестве обстоятельств, смягчающих административную ответственность, наличие н</w:t>
      </w:r>
      <w:r w:rsidR="00136E9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0232F">
        <w:rPr>
          <w:rFonts w:ascii="Times New Roman" w:eastAsia="Times New Roman" w:hAnsi="Times New Roman" w:cs="Times New Roman"/>
          <w:sz w:val="28"/>
          <w:szCs w:val="28"/>
        </w:rPr>
        <w:t xml:space="preserve"> иждивении </w:t>
      </w:r>
      <w:r w:rsidR="00136E9C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60232F">
        <w:rPr>
          <w:rFonts w:ascii="Times New Roman" w:eastAsia="Times New Roman" w:hAnsi="Times New Roman" w:cs="Times New Roman"/>
          <w:sz w:val="28"/>
          <w:szCs w:val="28"/>
        </w:rPr>
        <w:t xml:space="preserve"> малолетн</w:t>
      </w:r>
      <w:r w:rsidR="00136E9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02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E9C">
        <w:rPr>
          <w:rFonts w:ascii="Times New Roman" w:eastAsia="Times New Roman" w:hAnsi="Times New Roman" w:cs="Times New Roman"/>
          <w:sz w:val="28"/>
          <w:szCs w:val="28"/>
        </w:rPr>
        <w:t>ребенка, беременность жены</w:t>
      </w:r>
      <w:r w:rsidRPr="0060232F">
        <w:rPr>
          <w:rFonts w:ascii="Times New Roman" w:eastAsia="Times New Roman" w:hAnsi="Times New Roman" w:cs="Times New Roman"/>
          <w:sz w:val="28"/>
          <w:szCs w:val="28"/>
        </w:rPr>
        <w:t>, состояние здоровья его и его близких. Обстоятельств, отягчающих административную ответственность, судом не установлено.</w:t>
      </w:r>
    </w:p>
    <w:p w:rsidR="0060232F" w:rsidRPr="0060232F" w:rsidP="00602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6023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ходит к мнению о назначении наказания в виде </w:t>
      </w:r>
      <w:r w:rsidRPr="0060232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административного ареста</w:t>
      </w:r>
      <w:r w:rsidRPr="0060232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23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8605CC" w:rsidRPr="00AD72EA" w:rsidP="008605CC">
      <w:pPr>
        <w:tabs>
          <w:tab w:val="left" w:pos="46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>Руководствуясь статьями 29.9 - 29.10 КоАП РФ, мировой судья</w:t>
      </w:r>
    </w:p>
    <w:p w:rsidR="008605CC" w:rsidRPr="00AD72EA" w:rsidP="008605CC">
      <w:pPr>
        <w:tabs>
          <w:tab w:val="left" w:pos="46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05CC" w:rsidRPr="00AD72EA" w:rsidP="008605CC">
      <w:pPr>
        <w:tabs>
          <w:tab w:val="left" w:pos="46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sz w:val="28"/>
          <w:szCs w:val="28"/>
        </w:rPr>
        <w:t>ПОСТАНОВИЛ:</w:t>
      </w:r>
    </w:p>
    <w:p w:rsidR="0060232F" w:rsidRPr="0060232F" w:rsidP="00602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Зартдинова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9F7951">
        <w:rPr>
          <w:rFonts w:ascii="Times New Roman" w:hAnsi="Times New Roman"/>
          <w:sz w:val="28"/>
          <w:szCs w:val="28"/>
        </w:rPr>
        <w:t>Д.Р.</w:t>
      </w:r>
      <w:r w:rsidRPr="00AD72EA">
        <w:rPr>
          <w:rFonts w:ascii="Times New Roman" w:hAnsi="Times New Roman" w:cs="Times New Roman"/>
          <w:sz w:val="28"/>
          <w:szCs w:val="28"/>
        </w:rPr>
        <w:t xml:space="preserve"> </w:t>
      </w:r>
      <w:r w:rsidRPr="0060232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признать виновным в совершении административного правонарушения, предусмотренного частью 1 статьи 6.9 КоАП РФ, и назначить ему административное наказание в виде административного ареста сроком на 10 суток.</w:t>
      </w:r>
    </w:p>
    <w:p w:rsidR="000F7AD5" w:rsidP="000F7A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2F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 xml:space="preserve">Срок ареста исчислять с </w:t>
      </w:r>
      <w:r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>14</w:t>
      </w:r>
      <w:r w:rsidRPr="0060232F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 xml:space="preserve">  часов  </w:t>
      </w:r>
      <w:r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>10</w:t>
      </w:r>
      <w:r w:rsidRPr="0060232F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 xml:space="preserve">  минут  </w:t>
      </w:r>
      <w:r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>8</w:t>
      </w:r>
      <w:r w:rsidRPr="0060232F">
        <w:rPr>
          <w:rFonts w:ascii="Times New Roman" w:eastAsia="Times New Roman" w:hAnsi="Times New Roman" w:cs="Arial"/>
          <w:color w:val="000000"/>
          <w:spacing w:val="1"/>
          <w:sz w:val="28"/>
          <w:szCs w:val="28"/>
        </w:rPr>
        <w:t xml:space="preserve"> февраля  2022 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05CC" w:rsidRPr="000F7AD5" w:rsidP="000F7A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2EA">
        <w:rPr>
          <w:rFonts w:ascii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8605CC" w:rsidP="008605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подпись                          И.А. Тухфатуллин</w:t>
      </w: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80434B" w:rsidP="0080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И.А. Тухфатуллин</w:t>
      </w:r>
    </w:p>
    <w:p w:rsidR="0080434B" w:rsidP="0080434B"/>
    <w:p w:rsidR="0080434B" w:rsidP="0080434B"/>
    <w:p w:rsidR="0080434B" w:rsidP="0080434B"/>
    <w:p w:rsidR="0080434B" w:rsidP="0080434B"/>
    <w:p w:rsidR="0080434B" w:rsidP="0080434B"/>
    <w:p w:rsidR="00DC4C5C"/>
    <w:sectPr w:rsidSect="00FC2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4BD9"/>
    <w:rsid w:val="000B26C9"/>
    <w:rsid w:val="000F7AD5"/>
    <w:rsid w:val="00136E9C"/>
    <w:rsid w:val="0060232F"/>
    <w:rsid w:val="006C2536"/>
    <w:rsid w:val="00744BD9"/>
    <w:rsid w:val="0080434B"/>
    <w:rsid w:val="008605CC"/>
    <w:rsid w:val="00894D13"/>
    <w:rsid w:val="009B50B7"/>
    <w:rsid w:val="009F7951"/>
    <w:rsid w:val="00AD72EA"/>
    <w:rsid w:val="00BD6738"/>
    <w:rsid w:val="00D55823"/>
    <w:rsid w:val="00DB7C8E"/>
    <w:rsid w:val="00DC4C5C"/>
    <w:rsid w:val="00FC280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34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0434B"/>
    <w:rPr>
      <w:color w:val="0000FF"/>
      <w:u w:val="single"/>
    </w:rPr>
  </w:style>
  <w:style w:type="paragraph" w:customStyle="1" w:styleId="ConsNormal">
    <w:name w:val="ConsNormal"/>
    <w:rsid w:val="008043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F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7AD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69EA8E914891FB0BA0574BD4C6FD30CB24C9C40284693345DF7610A443728EDD0A40C25EC29WFL9G" TargetMode="External" /><Relationship Id="rId5" Type="http://schemas.openxmlformats.org/officeDocument/2006/relationships/hyperlink" Target="consultantplus://offline/ref=E69EA8E914891FB0BA0574BD4C6FD30CB24C9C40284693345DF7610A443728EDD0A40C20E52AFB8FW0LA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