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F64CC" w:rsidRPr="00027003" w:rsidP="005F64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№5-22</w:t>
      </w:r>
      <w:r w:rsidRPr="00027003">
        <w:rPr>
          <w:rFonts w:ascii="Times New Roman" w:hAnsi="Times New Roman" w:cs="Times New Roman"/>
          <w:sz w:val="28"/>
          <w:szCs w:val="28"/>
        </w:rPr>
        <w:t>/2022</w:t>
      </w:r>
    </w:p>
    <w:p w:rsidR="005F64CC" w:rsidP="005F64C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</w:t>
      </w:r>
      <w:r w:rsidRPr="00027003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0004-83</w:t>
      </w:r>
    </w:p>
    <w:p w:rsidR="005F64CC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234F9" w:rsidP="0018107E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5F64CC">
        <w:rPr>
          <w:rFonts w:ascii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город Чистополь 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3 по Чистопольскому судебному району Республики Татарстан - мировой судья  судебного участка  № 4 по Чистопольскому судебному району Республики Татарстан Р.Х. Каримов (Республика Татарстан, г. Чист</w:t>
      </w:r>
      <w:r>
        <w:rPr>
          <w:rFonts w:ascii="Times New Roman" w:hAnsi="Times New Roman" w:cs="Times New Roman"/>
          <w:sz w:val="28"/>
          <w:szCs w:val="28"/>
        </w:rPr>
        <w:t>ополь, ул. Ленина, д. 2 «а»), рассмотрев материалы дела об административном правонарушении по статье 6.1.1 Кодекса Российской Федерации об административных правонарушениях (далее – КоАП РФ) в  отношении Рязанова В.А.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107E" w:rsidP="0018107E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8107E" w:rsidP="0018107E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января 2022  года около 12 часов 50 минут В.А. Рязанов, находясь в квартире №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ходе ссоры нанес </w:t>
      </w:r>
      <w:r w:rsidR="0062324C">
        <w:rPr>
          <w:rFonts w:ascii="Times New Roman" w:hAnsi="Times New Roman" w:cs="Times New Roman"/>
          <w:sz w:val="28"/>
          <w:szCs w:val="28"/>
        </w:rPr>
        <w:t xml:space="preserve">побои </w:t>
      </w:r>
      <w:r>
        <w:rPr>
          <w:sz w:val="28"/>
          <w:szCs w:val="28"/>
        </w:rPr>
        <w:t>ДАННЫЕ ИЗЪЯТЫ</w:t>
      </w:r>
      <w:r w:rsidR="006232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именно ударил три раза кулаком по лицу, тем самым причинив </w:t>
      </w:r>
      <w:r>
        <w:rPr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физическую боль.</w:t>
      </w: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ходатайство о рассмотрении дела без её участия. </w:t>
      </w:r>
    </w:p>
    <w:p w:rsidR="0018107E" w:rsidP="0018107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В.А. Рязанов</w:t>
      </w:r>
      <w:r>
        <w:rPr>
          <w:sz w:val="28"/>
          <w:szCs w:val="28"/>
        </w:rPr>
        <w:t xml:space="preserve"> вину  признал, пояснив,  что действительно нанес </w:t>
      </w:r>
      <w:r w:rsidR="0062324C">
        <w:rPr>
          <w:sz w:val="28"/>
          <w:szCs w:val="28"/>
        </w:rPr>
        <w:t>побои</w:t>
      </w:r>
      <w:r>
        <w:rPr>
          <w:sz w:val="28"/>
          <w:szCs w:val="28"/>
        </w:rPr>
        <w:t>.</w:t>
      </w:r>
    </w:p>
    <w:p w:rsidR="0018107E" w:rsidP="0018107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5234F9">
        <w:rPr>
          <w:sz w:val="28"/>
          <w:szCs w:val="28"/>
        </w:rPr>
        <w:t xml:space="preserve">В.А. Рязанова </w:t>
      </w:r>
      <w:r>
        <w:rPr>
          <w:sz w:val="28"/>
          <w:szCs w:val="28"/>
        </w:rPr>
        <w:t>подт</w:t>
      </w:r>
      <w:r w:rsidR="005234F9">
        <w:rPr>
          <w:sz w:val="28"/>
          <w:szCs w:val="28"/>
        </w:rPr>
        <w:t xml:space="preserve">верждается сообщением, рапортом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 заявлением</w:t>
      </w:r>
      <w:r w:rsidR="005F64CC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объяснением </w:t>
      </w:r>
      <w:r w:rsidR="005F64CC">
        <w:rPr>
          <w:sz w:val="28"/>
          <w:szCs w:val="28"/>
        </w:rPr>
        <w:t xml:space="preserve">В.А. Рязановым, </w:t>
      </w:r>
      <w:r>
        <w:rPr>
          <w:sz w:val="28"/>
          <w:szCs w:val="28"/>
        </w:rPr>
        <w:t>объяснением ДАННЫЕ ИЗЪЯТЫ</w:t>
      </w:r>
      <w:r>
        <w:rPr>
          <w:sz w:val="28"/>
          <w:szCs w:val="28"/>
        </w:rPr>
        <w:t xml:space="preserve">,  протоколом об административном </w:t>
      </w:r>
      <w:r>
        <w:rPr>
          <w:sz w:val="28"/>
          <w:szCs w:val="28"/>
        </w:rPr>
        <w:t>правонарушении, рапортом и другими материалами дела.</w:t>
      </w:r>
    </w:p>
    <w:p w:rsidR="0018107E" w:rsidP="0018107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18107E" w:rsidP="001810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5F64CC" w:rsidR="005F64CC">
        <w:rPr>
          <w:rFonts w:ascii="Times New Roman" w:hAnsi="Times New Roman" w:cs="Times New Roman"/>
          <w:sz w:val="28"/>
          <w:szCs w:val="28"/>
        </w:rPr>
        <w:t>В.А. Рязанов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соверши</w:t>
      </w:r>
      <w:r>
        <w:rPr>
          <w:rFonts w:ascii="Times New Roman" w:hAnsi="Times New Roman"/>
          <w:color w:val="000000"/>
          <w:sz w:val="28"/>
          <w:szCs w:val="28"/>
        </w:rPr>
        <w:t xml:space="preserve">л административное правонарушение, предусмотренное статьей 6.1.1 КоАП РФ, </w:t>
      </w:r>
      <w:r w:rsidR="005F64CC">
        <w:rPr>
          <w:rFonts w:ascii="Times New Roman" w:hAnsi="Times New Roman"/>
          <w:color w:val="000000"/>
          <w:sz w:val="28"/>
          <w:szCs w:val="28"/>
        </w:rPr>
        <w:t xml:space="preserve">то есть </w:t>
      </w:r>
      <w:r w:rsidR="005F64CC">
        <w:rPr>
          <w:rFonts w:ascii="Times New Roman" w:hAnsi="Times New Roman" w:cs="Times New Roman"/>
          <w:sz w:val="28"/>
          <w:szCs w:val="28"/>
        </w:rPr>
        <w:t>нанесение побоев причинивших физическую боль, но не повлекших последствий, указанных в статье 115 Уголовного кодекса Российской Федерации.</w:t>
      </w:r>
    </w:p>
    <w:p w:rsidR="0018107E" w:rsidP="0018107E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</w:t>
      </w:r>
      <w:r>
        <w:rPr>
          <w:rFonts w:ascii="Times New Roman" w:hAnsi="Times New Roman" w:cs="Times New Roman"/>
          <w:sz w:val="28"/>
          <w:szCs w:val="28"/>
        </w:rPr>
        <w:t xml:space="preserve">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здоровья </w:t>
      </w:r>
      <w:r w:rsidRPr="005F64CC">
        <w:rPr>
          <w:rFonts w:ascii="Times New Roman" w:hAnsi="Times New Roman" w:cs="Times New Roman"/>
          <w:sz w:val="28"/>
          <w:szCs w:val="28"/>
        </w:rPr>
        <w:t>В.А. Рязанов</w:t>
      </w:r>
      <w:r>
        <w:rPr>
          <w:rFonts w:ascii="Times New Roman" w:hAnsi="Times New Roman" w:cs="Times New Roman"/>
          <w:sz w:val="28"/>
          <w:szCs w:val="28"/>
        </w:rPr>
        <w:t xml:space="preserve">а и его близких </w:t>
      </w:r>
      <w:r>
        <w:rPr>
          <w:rFonts w:ascii="Times New Roman" w:hAnsi="Times New Roman" w:cs="Times New Roman"/>
          <w:sz w:val="28"/>
          <w:szCs w:val="28"/>
        </w:rPr>
        <w:t>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Pr="005F64CC" w:rsidR="005F64CC">
        <w:rPr>
          <w:rFonts w:ascii="Times New Roman" w:hAnsi="Times New Roman" w:cs="Times New Roman"/>
          <w:sz w:val="28"/>
          <w:szCs w:val="28"/>
        </w:rPr>
        <w:t>В.А. Рязанов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судья приходит к мнению о назначении наказания в виде административного ареста, которое с </w:t>
      </w:r>
      <w:r>
        <w:rPr>
          <w:rFonts w:ascii="Times New Roman" w:hAnsi="Times New Roman" w:cs="Times New Roman"/>
          <w:sz w:val="28"/>
          <w:szCs w:val="28"/>
        </w:rPr>
        <w:t>наибольшим эффектом в настоящем слу</w:t>
      </w:r>
      <w:r>
        <w:rPr>
          <w:rFonts w:ascii="Times New Roman" w:hAnsi="Times New Roman" w:cs="Times New Roman"/>
          <w:sz w:val="28"/>
          <w:szCs w:val="28"/>
        </w:rPr>
        <w:t>чае достигнет целей административного наказания.</w:t>
      </w:r>
    </w:p>
    <w:p w:rsidR="0018107E" w:rsidP="0018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29.9 - 29.10 КоАП РФ, мировой судья</w:t>
      </w:r>
    </w:p>
    <w:p w:rsidR="0018107E" w:rsidP="0018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8107E" w:rsidP="0018107E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107E" w:rsidP="00181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Рязанова В.А.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и назначить ему административное наказание в виде административного ареста сроком на  10 суток.</w:t>
      </w:r>
    </w:p>
    <w:p w:rsidR="0018107E" w:rsidP="001810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ареста исчислять с 14 часов  52 минут  07 января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года.</w:t>
      </w:r>
    </w:p>
    <w:p w:rsidR="0018107E" w:rsidP="001810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5234F9" w:rsidP="001810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107E" w:rsidP="001810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107E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подпись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Р.Х. Каримов</w:t>
      </w:r>
    </w:p>
    <w:p w:rsidR="0018107E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8107E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18107E" w:rsidP="001810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</w:t>
      </w:r>
      <w:r w:rsidR="005F64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F64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64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64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64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64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64C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F64C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Р.Х. Каримов</w:t>
      </w:r>
    </w:p>
    <w:p w:rsidR="0018107E" w:rsidP="0018107E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</w:p>
    <w:p w:rsidR="0018107E" w:rsidP="0018107E">
      <w:pPr>
        <w:spacing w:after="0" w:line="240" w:lineRule="auto"/>
        <w:jc w:val="both"/>
        <w:rPr>
          <w:color w:val="000000" w:themeColor="text1"/>
        </w:rPr>
      </w:pPr>
    </w:p>
    <w:p w:rsidR="0018107E" w:rsidP="0018107E">
      <w:pPr>
        <w:rPr>
          <w:color w:val="000000" w:themeColor="text1"/>
        </w:rPr>
      </w:pPr>
    </w:p>
    <w:p w:rsidR="0018107E" w:rsidP="0018107E"/>
    <w:p w:rsidR="0018107E" w:rsidP="0018107E"/>
    <w:p w:rsidR="0018107E" w:rsidP="0018107E"/>
    <w:p w:rsidR="0018107E" w:rsidP="0018107E"/>
    <w:p w:rsidR="0018107E" w:rsidP="0018107E"/>
    <w:p w:rsidR="000079CA"/>
    <w:sectPr w:rsidSect="005234F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8107E"/>
    <w:rsid w:val="000079CA"/>
    <w:rsid w:val="00027003"/>
    <w:rsid w:val="0018107E"/>
    <w:rsid w:val="0038790F"/>
    <w:rsid w:val="005234F9"/>
    <w:rsid w:val="005F64CC"/>
    <w:rsid w:val="0062324C"/>
    <w:rsid w:val="009000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07E"/>
    <w:rPr>
      <w:color w:val="0000FF"/>
      <w:u w:val="single"/>
    </w:rPr>
  </w:style>
  <w:style w:type="paragraph" w:customStyle="1" w:styleId="ConsNormal">
    <w:name w:val="ConsNormal"/>
    <w:rsid w:val="001810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1810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8107E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