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7583" w:rsidRPr="0077420E" w:rsidP="005175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488/2022</w:t>
      </w:r>
    </w:p>
    <w:p w:rsidR="00517583" w:rsidRPr="0077420E" w:rsidP="0051758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001856-12</w:t>
      </w:r>
    </w:p>
    <w:p w:rsidR="00517583" w:rsidRPr="0077420E" w:rsidP="0051758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7583" w:rsidP="0051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7583" w:rsidP="0051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17583" w:rsidRPr="0077420E" w:rsidP="005175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583" w:rsidRPr="0077420E" w:rsidP="00517583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</w:t>
      </w:r>
      <w:r w:rsidRPr="0077420E">
        <w:rPr>
          <w:rFonts w:ascii="Times New Roman" w:hAnsi="Times New Roman"/>
          <w:sz w:val="28"/>
          <w:szCs w:val="28"/>
        </w:rPr>
        <w:t xml:space="preserve"> 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517583" w:rsidRPr="0077420E" w:rsidP="005175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583" w:rsidRPr="0077420E" w:rsidP="0051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517583" w:rsidRPr="0077420E" w:rsidP="0051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583" w:rsidRPr="0077420E" w:rsidP="0051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лее – КоАП РФ) в отношении  </w:t>
      </w: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 xml:space="preserve"> года рождения, проживающего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3" w:rsidP="0051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17583" w:rsidP="005175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583" w:rsidP="0051758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с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минут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 xml:space="preserve">, являясь  лицом, в отношении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21:00 часов до 06:00 часов, не находился у себя дома, тем самым </w:t>
      </w:r>
      <w:r w:rsidRPr="00077A63">
        <w:rPr>
          <w:rFonts w:ascii="Times New Roman" w:hAnsi="Times New Roman"/>
          <w:sz w:val="28"/>
          <w:szCs w:val="28"/>
        </w:rPr>
        <w:t>нарушив без уважительной причины, возложенные на него решением суда ограничения.</w:t>
      </w:r>
    </w:p>
    <w:p w:rsidR="00517583" w:rsidRPr="00DE7711" w:rsidP="0051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П.Е. Вавилов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нал, раскаялся, пояснив, что действительно не находился дома.</w:t>
      </w:r>
    </w:p>
    <w:p w:rsidR="00517583" w:rsidP="0051758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 подтверждается рапортами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объяснениями П.Е. Вавилова,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копией заявления, </w:t>
      </w:r>
      <w:r>
        <w:rPr>
          <w:rFonts w:ascii="Times New Roman" w:hAnsi="Times New Roman" w:cs="Times New Roman"/>
          <w:sz w:val="28"/>
          <w:szCs w:val="28"/>
        </w:rPr>
        <w:t>копие</w:t>
      </w:r>
      <w:r>
        <w:rPr>
          <w:rFonts w:ascii="Times New Roman" w:hAnsi="Times New Roman" w:cs="Times New Roman"/>
          <w:sz w:val="28"/>
          <w:szCs w:val="28"/>
        </w:rPr>
        <w:t>й постановления исполняющего обязанности мирового судьи судебного участка №2 по Чистопольскому судебному району Республики Татарстан - мирового судьи судебного участка №1 по Чистопольскому судебному району Республики Татарстан от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6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решения Чистопольского городского суда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копией решения Альметьевского городского суда Республики Татарстан от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правонарушении, в котором изложены обст</w:t>
      </w:r>
      <w:r>
        <w:rPr>
          <w:rFonts w:ascii="Times New Roman" w:hAnsi="Times New Roman"/>
          <w:sz w:val="28"/>
          <w:szCs w:val="28"/>
        </w:rPr>
        <w:t xml:space="preserve">оятельства совершенного административного правонарушения и другими материалами дела. </w:t>
      </w:r>
    </w:p>
    <w:p w:rsidR="00517583" w:rsidP="00517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17583" w:rsidP="00517583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ким образом, </w:t>
      </w:r>
      <w:r>
        <w:rPr>
          <w:rFonts w:ascii="Times New Roman" w:hAnsi="Times New Roman" w:cs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E2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517583" w:rsidP="0051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</w:t>
      </w:r>
      <w:r>
        <w:rPr>
          <w:rFonts w:ascii="Times New Roman" w:hAnsi="Times New Roman"/>
          <w:sz w:val="28"/>
          <w:szCs w:val="28"/>
        </w:rPr>
        <w:t>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 xml:space="preserve">; в </w:t>
      </w:r>
      <w:r w:rsidRPr="003756B7">
        <w:rPr>
          <w:rFonts w:ascii="Times New Roman" w:hAnsi="Times New Roman" w:cs="Times New Roman"/>
          <w:sz w:val="28"/>
          <w:szCs w:val="28"/>
        </w:rPr>
        <w:t>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517583" w:rsidP="0051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вышеизложенного, суд считает, что назначение иного вида наказания, кроме 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 ареста, не обеспечит достижения задач законодательства об административных правонарушениях.</w:t>
      </w:r>
    </w:p>
    <w:p w:rsidR="00517583" w:rsidP="0051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517583" w:rsidP="00517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17583" w:rsidP="0051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7583" w:rsidP="0051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</w:t>
      </w:r>
      <w:r>
        <w:rPr>
          <w:rFonts w:ascii="Times New Roman" w:hAnsi="Times New Roman"/>
          <w:sz w:val="28"/>
          <w:szCs w:val="28"/>
        </w:rPr>
        <w:t xml:space="preserve">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517583" w:rsidP="005175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3" w:rsidP="005175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517583" w:rsidP="005175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03C" w:rsidP="006560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65603C" w:rsidP="006560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65603C" w:rsidP="0065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65603C" w:rsidP="006560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5603C" w:rsidRPr="00480FFC" w:rsidP="0065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FD" w:rsidP="006560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7583"/>
    <w:rsid w:val="00077A63"/>
    <w:rsid w:val="001640A3"/>
    <w:rsid w:val="001C18FD"/>
    <w:rsid w:val="003756B7"/>
    <w:rsid w:val="003D4E7D"/>
    <w:rsid w:val="00480FFC"/>
    <w:rsid w:val="00517583"/>
    <w:rsid w:val="00525009"/>
    <w:rsid w:val="0065603C"/>
    <w:rsid w:val="00680D00"/>
    <w:rsid w:val="0077420E"/>
    <w:rsid w:val="007D551D"/>
    <w:rsid w:val="007D5863"/>
    <w:rsid w:val="009A1E20"/>
    <w:rsid w:val="00A31C47"/>
    <w:rsid w:val="00AA7F32"/>
    <w:rsid w:val="00CD0E08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8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175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