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37BC5" w:rsidP="00837B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Дело № 5-</w:t>
      </w:r>
      <w:r w:rsidR="00992B41">
        <w:rPr>
          <w:sz w:val="28"/>
          <w:szCs w:val="28"/>
        </w:rPr>
        <w:t>377</w:t>
      </w:r>
      <w:r>
        <w:rPr>
          <w:sz w:val="28"/>
          <w:szCs w:val="28"/>
        </w:rPr>
        <w:t>/2022</w:t>
      </w:r>
    </w:p>
    <w:p w:rsidR="00837BC5" w:rsidP="00837BC5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0132-01-2022-</w:t>
      </w:r>
      <w:r w:rsidR="00CC6714">
        <w:rPr>
          <w:sz w:val="28"/>
          <w:szCs w:val="28"/>
        </w:rPr>
        <w:t>001</w:t>
      </w:r>
      <w:r>
        <w:rPr>
          <w:sz w:val="28"/>
          <w:szCs w:val="28"/>
        </w:rPr>
        <w:t>391</w:t>
      </w:r>
      <w:r w:rsidR="00CC6714">
        <w:rPr>
          <w:sz w:val="28"/>
          <w:szCs w:val="28"/>
        </w:rPr>
        <w:t>-</w:t>
      </w:r>
      <w:r>
        <w:rPr>
          <w:sz w:val="28"/>
          <w:szCs w:val="28"/>
        </w:rPr>
        <w:t>49</w:t>
      </w:r>
    </w:p>
    <w:p w:rsidR="00837BC5" w:rsidP="00837BC5">
      <w:pPr>
        <w:jc w:val="center"/>
        <w:rPr>
          <w:sz w:val="28"/>
          <w:szCs w:val="28"/>
        </w:rPr>
      </w:pPr>
    </w:p>
    <w:p w:rsidR="00837BC5" w:rsidP="00837BC5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837BC5" w:rsidP="00837BC5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837BC5" w:rsidP="00837BC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7BC5" w:rsidP="00837BC5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</w:t>
      </w:r>
      <w:r w:rsidR="001E035C">
        <w:rPr>
          <w:sz w:val="28"/>
          <w:szCs w:val="28"/>
        </w:rPr>
        <w:t>03 июня</w:t>
      </w:r>
      <w:r>
        <w:rPr>
          <w:rFonts w:ascii="Times New Roman CYR" w:hAnsi="Times New Roman CYR" w:cs="Times New Roman CYR"/>
          <w:sz w:val="28"/>
          <w:szCs w:val="28"/>
        </w:rPr>
        <w:t xml:space="preserve"> 2022 года                                                                     город Чистополь 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 по Чистопольскому судебному району Республики Татарстан М.А. Храмов (Республика Татарстан,                          г. Чист</w:t>
      </w:r>
      <w:r>
        <w:rPr>
          <w:sz w:val="28"/>
          <w:szCs w:val="28"/>
        </w:rPr>
        <w:t xml:space="preserve">ополь, ул. Ленина, д. 2 «а»), 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715412">
        <w:rPr>
          <w:sz w:val="28"/>
          <w:szCs w:val="28"/>
        </w:rPr>
        <w:t>А.Ю. Игнатьева</w:t>
      </w:r>
      <w:r>
        <w:rPr>
          <w:sz w:val="28"/>
          <w:szCs w:val="28"/>
        </w:rPr>
        <w:t>,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по статье 6.1.1 Кодекса Российской Федерации </w:t>
      </w:r>
      <w:r>
        <w:rPr>
          <w:sz w:val="28"/>
          <w:szCs w:val="28"/>
        </w:rPr>
        <w:t xml:space="preserve">об административных правонарушениях (далее – КоАП РФ) в отношении </w:t>
      </w:r>
      <w:r w:rsidR="00715412">
        <w:rPr>
          <w:sz w:val="28"/>
          <w:szCs w:val="28"/>
        </w:rPr>
        <w:t xml:space="preserve">Игнатьева </w:t>
      </w:r>
      <w:r>
        <w:rPr>
          <w:sz w:val="28"/>
          <w:szCs w:val="28"/>
        </w:rPr>
        <w:t>А.Ю.</w:t>
      </w:r>
      <w:r>
        <w:rPr>
          <w:sz w:val="28"/>
          <w:szCs w:val="28"/>
        </w:rPr>
        <w:t>, 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 рождения, </w:t>
      </w:r>
      <w:r w:rsidR="001422D8">
        <w:rPr>
          <w:sz w:val="28"/>
          <w:szCs w:val="28"/>
        </w:rPr>
        <w:t xml:space="preserve">зарегистрированного и  </w:t>
      </w:r>
      <w:r w:rsidR="00A405AF">
        <w:rPr>
          <w:sz w:val="28"/>
          <w:szCs w:val="28"/>
        </w:rPr>
        <w:t>проживающего</w:t>
      </w:r>
      <w:r>
        <w:rPr>
          <w:sz w:val="28"/>
          <w:szCs w:val="28"/>
        </w:rPr>
        <w:t xml:space="preserve"> по адресу: (ДАННЫЕ ИЗЪЯТЫ)</w:t>
      </w:r>
      <w:r w:rsidR="00715412">
        <w:rPr>
          <w:sz w:val="28"/>
          <w:szCs w:val="28"/>
        </w:rPr>
        <w:t>,</w:t>
      </w:r>
      <w:r w:rsidR="00756A0C">
        <w:rPr>
          <w:sz w:val="28"/>
          <w:szCs w:val="28"/>
        </w:rPr>
        <w:t xml:space="preserve"> 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7BC5" w:rsidP="00837BC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устано</w:t>
      </w:r>
      <w:r>
        <w:rPr>
          <w:sz w:val="28"/>
          <w:szCs w:val="28"/>
        </w:rPr>
        <w:t>вил:</w:t>
      </w:r>
    </w:p>
    <w:p w:rsidR="00837BC5" w:rsidP="00837BC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</w:rPr>
        <w:t xml:space="preserve"> года в период времени с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А</w:t>
      </w:r>
      <w:r>
        <w:rPr>
          <w:sz w:val="28"/>
          <w:szCs w:val="28"/>
        </w:rPr>
        <w:t>.Ю. Игнатьев</w:t>
      </w:r>
      <w:r>
        <w:rPr>
          <w:color w:val="000000"/>
          <w:sz w:val="28"/>
          <w:szCs w:val="28"/>
        </w:rPr>
        <w:t>, находясь</w:t>
      </w:r>
      <w:r w:rsidR="00CC671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в ходе ссоры нанес (ДАННЫЕ ИЗЪЯТЫ)</w:t>
      </w:r>
      <w:r>
        <w:rPr>
          <w:sz w:val="28"/>
          <w:szCs w:val="28"/>
        </w:rPr>
        <w:t xml:space="preserve">побои, а именно </w:t>
      </w:r>
      <w:r w:rsidR="0033252C">
        <w:rPr>
          <w:sz w:val="28"/>
          <w:szCs w:val="28"/>
        </w:rPr>
        <w:t xml:space="preserve">ударил </w:t>
      </w:r>
      <w:r w:rsidR="00CC6714">
        <w:rPr>
          <w:sz w:val="28"/>
          <w:szCs w:val="28"/>
        </w:rPr>
        <w:t xml:space="preserve">не менее </w:t>
      </w:r>
      <w:r>
        <w:rPr>
          <w:sz w:val="28"/>
          <w:szCs w:val="28"/>
        </w:rPr>
        <w:t xml:space="preserve">шести </w:t>
      </w:r>
      <w:r w:rsidR="00CC6714">
        <w:rPr>
          <w:sz w:val="28"/>
          <w:szCs w:val="28"/>
        </w:rPr>
        <w:t>раз,</w:t>
      </w:r>
      <w:r>
        <w:rPr>
          <w:sz w:val="28"/>
          <w:szCs w:val="28"/>
        </w:rPr>
        <w:t xml:space="preserve"> по голове причинив последней физическую боль.</w:t>
      </w:r>
    </w:p>
    <w:p w:rsidR="00837BC5" w:rsidP="00837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715412">
        <w:rPr>
          <w:sz w:val="28"/>
          <w:szCs w:val="28"/>
        </w:rPr>
        <w:t>А.Ю. Игнатьев</w:t>
      </w:r>
      <w:r w:rsidR="003325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вину признал, </w:t>
      </w:r>
      <w:r w:rsidR="001422D8">
        <w:rPr>
          <w:sz w:val="28"/>
          <w:szCs w:val="28"/>
        </w:rPr>
        <w:t xml:space="preserve">раскаялся, </w:t>
      </w:r>
      <w:r>
        <w:rPr>
          <w:sz w:val="28"/>
          <w:szCs w:val="28"/>
        </w:rPr>
        <w:t>поясн</w:t>
      </w:r>
      <w:r w:rsidR="001422D8">
        <w:rPr>
          <w:sz w:val="28"/>
          <w:szCs w:val="28"/>
        </w:rPr>
        <w:t>ил, что действительно была ссора</w:t>
      </w:r>
      <w:r>
        <w:rPr>
          <w:sz w:val="28"/>
          <w:szCs w:val="28"/>
        </w:rPr>
        <w:t xml:space="preserve">, в ходе которой </w:t>
      </w:r>
      <w:r w:rsidR="00715412">
        <w:rPr>
          <w:sz w:val="28"/>
          <w:szCs w:val="28"/>
        </w:rPr>
        <w:t xml:space="preserve">ударил </w:t>
      </w:r>
      <w:r w:rsidR="00CC6714">
        <w:rPr>
          <w:sz w:val="28"/>
          <w:szCs w:val="28"/>
        </w:rPr>
        <w:br/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33252C">
        <w:rPr>
          <w:sz w:val="28"/>
          <w:szCs w:val="28"/>
        </w:rPr>
        <w:t>к</w:t>
      </w:r>
      <w:r w:rsidR="0033252C">
        <w:rPr>
          <w:sz w:val="28"/>
          <w:szCs w:val="28"/>
        </w:rPr>
        <w:t>улаком</w:t>
      </w:r>
      <w:r>
        <w:rPr>
          <w:sz w:val="28"/>
          <w:szCs w:val="28"/>
        </w:rPr>
        <w:t>.</w:t>
      </w:r>
    </w:p>
    <w:p w:rsidR="00837BC5" w:rsidP="00837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Потерпевшая 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судебное заседание не явилась, о д</w:t>
      </w:r>
      <w:r>
        <w:rPr>
          <w:sz w:val="28"/>
          <w:szCs w:val="28"/>
        </w:rPr>
        <w:t>ате и времени рассмотрения дела об административном правонарушении и</w:t>
      </w:r>
      <w:r w:rsidR="0033252C">
        <w:rPr>
          <w:sz w:val="28"/>
          <w:szCs w:val="28"/>
        </w:rPr>
        <w:t>звещен</w:t>
      </w:r>
      <w:r>
        <w:rPr>
          <w:sz w:val="28"/>
          <w:szCs w:val="28"/>
        </w:rPr>
        <w:t>а в установленном законом порядке. В материалах дела имеется ходатайство (ДАННЫЕ ИЗЪЯТЫ</w:t>
      </w:r>
      <w:r>
        <w:rPr>
          <w:sz w:val="28"/>
          <w:szCs w:val="28"/>
        </w:rPr>
        <w:t>)</w:t>
      </w:r>
      <w:r w:rsidR="0033252C">
        <w:rPr>
          <w:sz w:val="28"/>
          <w:szCs w:val="28"/>
        </w:rPr>
        <w:t>о</w:t>
      </w:r>
      <w:r w:rsidR="0033252C">
        <w:rPr>
          <w:sz w:val="28"/>
          <w:szCs w:val="28"/>
        </w:rPr>
        <w:t xml:space="preserve"> рассмотрении дела без его</w:t>
      </w:r>
      <w:r>
        <w:rPr>
          <w:sz w:val="28"/>
          <w:szCs w:val="28"/>
        </w:rPr>
        <w:t xml:space="preserve"> участия.</w:t>
      </w:r>
    </w:p>
    <w:p w:rsidR="00837BC5" w:rsidP="00837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3 статьи 25.2, статьи 29.4, пунк</w:t>
      </w:r>
      <w:r>
        <w:rPr>
          <w:sz w:val="28"/>
          <w:szCs w:val="28"/>
        </w:rPr>
        <w:t xml:space="preserve">том 4 части 1 статьи 29.7 Кодекса Российской Федерации об административных правонарушениях мировой судья </w:t>
      </w:r>
      <w:r w:rsidR="00CC6714">
        <w:rPr>
          <w:sz w:val="28"/>
          <w:szCs w:val="28"/>
        </w:rPr>
        <w:t>считает, что неявка потерпевшей</w:t>
      </w:r>
      <w:r>
        <w:rPr>
          <w:sz w:val="28"/>
          <w:szCs w:val="28"/>
        </w:rPr>
        <w:t xml:space="preserve"> не препятствует всестороннему, полному и объективному рассмотрению дела на основании имеющихся материалов дела.</w:t>
      </w:r>
    </w:p>
    <w:p w:rsidR="00837BC5" w:rsidP="00837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Ввиду изложенного, мировой судья приходит к мнению о рассмотрении дела об административном правонарушении без участия                             (ДАННЫЕ ИЗЪЯТЫ)</w:t>
      </w:r>
      <w:r>
        <w:rPr>
          <w:sz w:val="28"/>
          <w:szCs w:val="28"/>
        </w:rPr>
        <w:t>.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имеющиеся в деле доказательства, мировой судья приходит к следующим выводам.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Винов</w:t>
      </w:r>
      <w:r>
        <w:rPr>
          <w:sz w:val="28"/>
          <w:szCs w:val="28"/>
        </w:rPr>
        <w:t xml:space="preserve">ность </w:t>
      </w:r>
      <w:r w:rsidR="00715412">
        <w:rPr>
          <w:sz w:val="28"/>
          <w:szCs w:val="28"/>
        </w:rPr>
        <w:t>А.Ю. Игнатьева</w:t>
      </w:r>
      <w:r w:rsidR="0033252C">
        <w:rPr>
          <w:sz w:val="28"/>
          <w:szCs w:val="28"/>
        </w:rPr>
        <w:t xml:space="preserve"> подтверждается рапортом</w:t>
      </w:r>
      <w:r>
        <w:rPr>
          <w:sz w:val="28"/>
          <w:szCs w:val="28"/>
        </w:rPr>
        <w:t xml:space="preserve">                               (ДАННЫЕ ИЗЪЯТЫ)</w:t>
      </w:r>
      <w:r>
        <w:rPr>
          <w:sz w:val="28"/>
          <w:szCs w:val="28"/>
        </w:rPr>
        <w:t>,</w:t>
      </w:r>
      <w:r w:rsidR="001422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справкой, </w:t>
      </w:r>
      <w:r w:rsidR="00715412">
        <w:rPr>
          <w:sz w:val="28"/>
          <w:szCs w:val="28"/>
        </w:rPr>
        <w:t xml:space="preserve">заявлением и объяснением  </w:t>
      </w:r>
      <w:r w:rsidR="00715412">
        <w:rPr>
          <w:sz w:val="28"/>
          <w:szCs w:val="28"/>
        </w:rPr>
        <w:br/>
      </w:r>
      <w:r>
        <w:rPr>
          <w:sz w:val="28"/>
          <w:szCs w:val="28"/>
        </w:rPr>
        <w:t>(ДАННЫЕ ИЗЪЯТЫ)</w:t>
      </w:r>
      <w:r w:rsidR="00715412">
        <w:rPr>
          <w:sz w:val="28"/>
          <w:szCs w:val="28"/>
        </w:rPr>
        <w:t xml:space="preserve">, объяснением А.Ю. Игнатьева, </w:t>
      </w:r>
      <w:r>
        <w:rPr>
          <w:sz w:val="28"/>
          <w:szCs w:val="28"/>
        </w:rPr>
        <w:t xml:space="preserve">протоколом об </w:t>
      </w:r>
      <w:r>
        <w:rPr>
          <w:sz w:val="28"/>
          <w:szCs w:val="28"/>
        </w:rPr>
        <w:t>а</w:t>
      </w:r>
      <w:r w:rsidR="0033252C">
        <w:rPr>
          <w:sz w:val="28"/>
          <w:szCs w:val="28"/>
        </w:rPr>
        <w:t>дминистративном правонарушении</w:t>
      </w:r>
      <w:r w:rsidR="001422D8">
        <w:rPr>
          <w:sz w:val="28"/>
          <w:szCs w:val="28"/>
        </w:rPr>
        <w:t>, в котором изложены обстоятельства совершенного правонарушения</w:t>
      </w:r>
      <w:r w:rsidR="0033252C">
        <w:rPr>
          <w:sz w:val="28"/>
          <w:szCs w:val="28"/>
        </w:rPr>
        <w:t xml:space="preserve"> </w:t>
      </w:r>
      <w:r>
        <w:rPr>
          <w:sz w:val="28"/>
          <w:szCs w:val="28"/>
        </w:rPr>
        <w:t>и другими материалами дела.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</w:t>
      </w:r>
      <w:r>
        <w:rPr>
          <w:sz w:val="28"/>
          <w:szCs w:val="28"/>
        </w:rPr>
        <w:t xml:space="preserve">Ф, соответствуют друг другу и в своей совокупности устанавливают одни и те же обстоятельства правонарушения. </w:t>
      </w:r>
    </w:p>
    <w:p w:rsidR="00837BC5" w:rsidP="00837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</w:t>
      </w:r>
      <w:r>
        <w:rPr>
          <w:sz w:val="28"/>
          <w:szCs w:val="28"/>
        </w:rPr>
        <w:t>вного правонарушения.</w:t>
      </w:r>
    </w:p>
    <w:p w:rsidR="00837BC5" w:rsidP="00837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715412">
        <w:rPr>
          <w:sz w:val="28"/>
          <w:szCs w:val="28"/>
        </w:rPr>
        <w:t>А.Ю. Игнатьев</w:t>
      </w:r>
      <w:r w:rsidR="003325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статьей 6.1.1 КоАП РФ, то есть нанесение побоев </w:t>
      </w:r>
      <w:r>
        <w:rPr>
          <w:sz w:val="28"/>
          <w:szCs w:val="28"/>
          <w:shd w:val="clear" w:color="auto" w:fill="FFFFFF"/>
        </w:rPr>
        <w:t>и совершение иных насильственных</w:t>
      </w:r>
      <w:r>
        <w:rPr>
          <w:color w:val="22272F"/>
          <w:sz w:val="28"/>
          <w:szCs w:val="28"/>
          <w:shd w:val="clear" w:color="auto" w:fill="FFFFFF"/>
        </w:rPr>
        <w:t xml:space="preserve"> действий</w:t>
      </w:r>
      <w:r>
        <w:rPr>
          <w:sz w:val="28"/>
          <w:szCs w:val="28"/>
        </w:rPr>
        <w:t>, причинивших физическую боль, но не повлекших последствий</w:t>
      </w:r>
      <w:r>
        <w:rPr>
          <w:sz w:val="28"/>
          <w:szCs w:val="28"/>
        </w:rPr>
        <w:t>, указанных в статье 115 Уголовного кодекса Российской Федерации, и эти действия не содержат уголовно наказуемого деяния.</w:t>
      </w:r>
    </w:p>
    <w:p w:rsidR="00837BC5" w:rsidP="00837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имущественное п</w:t>
      </w:r>
      <w:r>
        <w:rPr>
          <w:sz w:val="28"/>
          <w:szCs w:val="28"/>
        </w:rPr>
        <w:t>оложение; в качестве обстоятельств, смягчающих административную ответственность – признание вины, раскаяние,</w:t>
      </w:r>
      <w:r w:rsidR="001422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состояние здоровья </w:t>
      </w:r>
      <w:r w:rsidR="00715412">
        <w:rPr>
          <w:sz w:val="28"/>
          <w:szCs w:val="28"/>
        </w:rPr>
        <w:t>А.Ю. Игнатьева</w:t>
      </w:r>
      <w:r w:rsidR="0033252C">
        <w:rPr>
          <w:sz w:val="28"/>
          <w:szCs w:val="28"/>
        </w:rPr>
        <w:t xml:space="preserve"> </w:t>
      </w:r>
      <w:r>
        <w:rPr>
          <w:sz w:val="28"/>
          <w:szCs w:val="28"/>
        </w:rPr>
        <w:t>и его близких родственников. Обстоятельств, отягчающих ответственность, судом не установлено.</w:t>
      </w:r>
    </w:p>
    <w:p w:rsidR="00837BC5" w:rsidP="00837BC5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характера </w:t>
      </w:r>
      <w:r>
        <w:rPr>
          <w:sz w:val="28"/>
          <w:szCs w:val="28"/>
        </w:rPr>
        <w:t>деяния и личности нарушителя, судья приходит к мнению о назначении наказания в вид</w:t>
      </w:r>
      <w:r w:rsidR="001422D8">
        <w:rPr>
          <w:sz w:val="28"/>
          <w:szCs w:val="28"/>
        </w:rPr>
        <w:t>е административного штрафа, так как</w:t>
      </w:r>
      <w:r>
        <w:rPr>
          <w:sz w:val="28"/>
          <w:szCs w:val="28"/>
        </w:rPr>
        <w:t xml:space="preserve"> применение иных видов наказания не обеспечивает реализации задач административной ответственности.</w:t>
      </w:r>
    </w:p>
    <w:p w:rsidR="00837BC5" w:rsidP="00837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</w:t>
      </w:r>
      <w:r>
        <w:rPr>
          <w:sz w:val="28"/>
          <w:szCs w:val="28"/>
        </w:rPr>
        <w:t>сь статьями 29.9 - 29.11 КоАП РФ, мировой судья</w:t>
      </w:r>
    </w:p>
    <w:p w:rsidR="00837BC5" w:rsidP="00837B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37BC5" w:rsidP="00837BC5">
      <w:pPr>
        <w:jc w:val="center"/>
        <w:rPr>
          <w:sz w:val="28"/>
          <w:szCs w:val="28"/>
        </w:rPr>
      </w:pPr>
    </w:p>
    <w:p w:rsidR="00837BC5" w:rsidRPr="00756A0C" w:rsidP="00837BC5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Игнатьева А.Ю.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6.1.1 КоАП РФ, </w:t>
      </w:r>
      <w:r>
        <w:rPr>
          <w:color w:val="000000"/>
          <w:sz w:val="28"/>
          <w:szCs w:val="28"/>
        </w:rPr>
        <w:t>и назначить ему административное наказание в виде администра</w:t>
      </w:r>
      <w:r>
        <w:rPr>
          <w:color w:val="000000"/>
          <w:sz w:val="28"/>
          <w:szCs w:val="28"/>
        </w:rPr>
        <w:t xml:space="preserve">тивного штрафа в размере 5000 рублей с зачислением по следующим реквизитам: </w:t>
      </w:r>
      <w:r w:rsidRPr="00900277">
        <w:rPr>
          <w:color w:val="000000"/>
          <w:sz w:val="28"/>
          <w:szCs w:val="28"/>
        </w:rPr>
        <w:t>Управление федерального казначейства по РТ (Министерство юстиции Республики Татарстан)  ИНН 1654003139, КПП 165501001, р/с 40102810445370000079, Банк получатель Отделение НБ Респуб</w:t>
      </w:r>
      <w:r w:rsidRPr="00900277">
        <w:rPr>
          <w:color w:val="000000"/>
          <w:sz w:val="28"/>
          <w:szCs w:val="28"/>
        </w:rPr>
        <w:t xml:space="preserve">лика Татарстан, БИК банка 019205400, КБК 73111601063010101140, ОКТМО 92701000001, Идентификатор </w:t>
      </w:r>
      <w:r>
        <w:rPr>
          <w:sz w:val="28"/>
          <w:szCs w:val="28"/>
        </w:rPr>
        <w:t>(ДАННЫЕ ИЗЪЯТЫ)</w:t>
      </w:r>
      <w:r w:rsidRPr="00900277">
        <w:rPr>
          <w:color w:val="000000"/>
          <w:sz w:val="28"/>
          <w:szCs w:val="28"/>
        </w:rPr>
        <w:t>, наименование платежа: административный штраф по судебному делу № 5-</w:t>
      </w:r>
      <w:r w:rsidR="001E035C">
        <w:rPr>
          <w:color w:val="000000"/>
          <w:sz w:val="28"/>
          <w:szCs w:val="28"/>
        </w:rPr>
        <w:t>377</w:t>
      </w:r>
      <w:r w:rsidR="004E76F6">
        <w:rPr>
          <w:color w:val="000000"/>
          <w:sz w:val="28"/>
          <w:szCs w:val="28"/>
        </w:rPr>
        <w:t>/2022</w:t>
      </w:r>
      <w:r w:rsidR="00900277">
        <w:rPr>
          <w:color w:val="000000"/>
          <w:sz w:val="28"/>
          <w:szCs w:val="28"/>
        </w:rPr>
        <w:t xml:space="preserve"> </w:t>
      </w:r>
      <w:r w:rsidRPr="00900277">
        <w:rPr>
          <w:color w:val="000000"/>
          <w:sz w:val="28"/>
          <w:szCs w:val="28"/>
        </w:rPr>
        <w:t>по статье 6.1.1 КоАП РФ</w:t>
      </w:r>
      <w:r w:rsidRPr="00756A0C">
        <w:rPr>
          <w:b/>
          <w:color w:val="000000"/>
          <w:sz w:val="28"/>
          <w:szCs w:val="28"/>
        </w:rPr>
        <w:t>.</w:t>
      </w:r>
    </w:p>
    <w:p w:rsidR="00837BC5" w:rsidP="00837BC5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Копия документа об уплате штрафа</w:t>
      </w:r>
      <w:r>
        <w:rPr>
          <w:color w:val="000000"/>
          <w:sz w:val="28"/>
          <w:szCs w:val="28"/>
        </w:rPr>
        <w:t xml:space="preserve"> подлежит представлению в канцелярию судебного участка № 2 по Чистопольскому судебному району Республики Татарстан: 422980, город Чистополь, улица Ленина, дом 2А, либо по электронной почте: ms.</w:t>
      </w:r>
      <w:hyperlink r:id="rId4" w:history="1">
        <w:r>
          <w:rPr>
            <w:rStyle w:val="Hyperlink"/>
            <w:sz w:val="28"/>
            <w:szCs w:val="28"/>
          </w:rPr>
          <w:t>4402@tatar.ru</w:t>
        </w:r>
      </w:hyperlink>
      <w:r>
        <w:rPr>
          <w:color w:val="000000"/>
          <w:sz w:val="28"/>
          <w:szCs w:val="28"/>
        </w:rPr>
        <w:t xml:space="preserve"> (с указанием н</w:t>
      </w:r>
      <w:r>
        <w:rPr>
          <w:color w:val="000000"/>
          <w:sz w:val="28"/>
          <w:szCs w:val="28"/>
        </w:rPr>
        <w:t xml:space="preserve">омера дела), либо по факсу: (84342) 5-22-75.    </w:t>
      </w:r>
    </w:p>
    <w:p w:rsidR="00837BC5" w:rsidP="00837BC5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 </w:t>
      </w:r>
      <w:r w:rsidR="001E035C">
        <w:rPr>
          <w:sz w:val="28"/>
          <w:szCs w:val="28"/>
        </w:rPr>
        <w:t>А.Ю. Игнатьеву</w:t>
      </w:r>
      <w:r>
        <w:rPr>
          <w:color w:val="000000"/>
          <w:sz w:val="28"/>
          <w:szCs w:val="28"/>
        </w:rPr>
        <w:t>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</w:t>
      </w:r>
      <w:r>
        <w:rPr>
          <w:color w:val="000000"/>
          <w:sz w:val="28"/>
          <w:szCs w:val="28"/>
        </w:rPr>
        <w:t xml:space="preserve"> законную силу. При отсутствии документа,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</w:t>
      </w:r>
      <w:r>
        <w:rPr>
          <w:color w:val="000000"/>
          <w:sz w:val="28"/>
          <w:szCs w:val="28"/>
        </w:rPr>
        <w:t>взыскания суммы административного штрафа, в порядке, предусмотренном 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</w:t>
      </w:r>
      <w:r>
        <w:rPr>
          <w:color w:val="000000"/>
          <w:sz w:val="28"/>
          <w:szCs w:val="28"/>
        </w:rPr>
        <w:t>нистративных правонарушениях.</w:t>
      </w:r>
    </w:p>
    <w:p w:rsidR="00837BC5" w:rsidP="00837BC5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РТ суд через мирового судью.</w:t>
      </w:r>
    </w:p>
    <w:p w:rsidR="00837BC5" w:rsidP="00837BC5">
      <w:pPr>
        <w:suppressAutoHyphens/>
        <w:ind w:firstLine="708"/>
        <w:jc w:val="both"/>
        <w:rPr>
          <w:color w:val="000000"/>
          <w:sz w:val="28"/>
          <w:szCs w:val="28"/>
        </w:rPr>
      </w:pPr>
    </w:p>
    <w:p w:rsidR="00837BC5" w:rsidP="00837B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7BC5" w:rsidRPr="004E76F6" w:rsidP="00837BC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E76F6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подпись                         </w:t>
      </w:r>
      <w:r w:rsidRPr="004E76F6">
        <w:rPr>
          <w:rFonts w:ascii="Times New Roman CYR" w:hAnsi="Times New Roman CYR" w:cs="Times New Roman CYR"/>
          <w:sz w:val="28"/>
          <w:szCs w:val="28"/>
        </w:rPr>
        <w:t xml:space="preserve">                       М.А. Храмов Копия верна.</w:t>
      </w:r>
    </w:p>
    <w:p w:rsidR="00837BC5" w:rsidRPr="004E76F6" w:rsidP="00837BC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E76F6">
        <w:rPr>
          <w:rFonts w:ascii="Times New Roman CYR" w:hAnsi="Times New Roman CYR" w:cs="Times New Roman CYR"/>
          <w:sz w:val="28"/>
          <w:szCs w:val="28"/>
        </w:rPr>
        <w:t>Мировой судья                                                                                    М.А. Храмов</w:t>
      </w:r>
    </w:p>
    <w:p w:rsidR="00837BC5" w:rsidRPr="004E76F6" w:rsidP="00837BC5"/>
    <w:p w:rsidR="00837BC5" w:rsidRPr="004E76F6" w:rsidP="00837BC5">
      <w:pPr>
        <w:autoSpaceDE w:val="0"/>
        <w:autoSpaceDN w:val="0"/>
        <w:adjustRightInd w:val="0"/>
        <w:ind w:firstLine="709"/>
        <w:jc w:val="both"/>
      </w:pPr>
    </w:p>
    <w:p w:rsidR="009542F9" w:rsidRPr="004E76F6"/>
    <w:sectPr w:rsidSect="00782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37BC5"/>
    <w:rsid w:val="0006741C"/>
    <w:rsid w:val="001422D8"/>
    <w:rsid w:val="001E035C"/>
    <w:rsid w:val="0033252C"/>
    <w:rsid w:val="004E76F6"/>
    <w:rsid w:val="004F1A34"/>
    <w:rsid w:val="0068000B"/>
    <w:rsid w:val="00715412"/>
    <w:rsid w:val="00756A0C"/>
    <w:rsid w:val="0078235F"/>
    <w:rsid w:val="00837BC5"/>
    <w:rsid w:val="00900277"/>
    <w:rsid w:val="009542F9"/>
    <w:rsid w:val="00992B41"/>
    <w:rsid w:val="00A405AF"/>
    <w:rsid w:val="00C3247E"/>
    <w:rsid w:val="00CC67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37B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E76F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76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4402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