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508E2">
        <w:rPr>
          <w:sz w:val="28"/>
          <w:szCs w:val="28"/>
        </w:rPr>
        <w:t>327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1282-85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508E2">
        <w:rPr>
          <w:sz w:val="28"/>
          <w:szCs w:val="28"/>
        </w:rPr>
        <w:t>8</w:t>
      </w:r>
      <w:r w:rsidR="00AE70E9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E82811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рассматривается дело об административном правонарушен</w:t>
      </w:r>
      <w:r w:rsidRPr="00BB6E89">
        <w:rPr>
          <w:sz w:val="28"/>
          <w:szCs w:val="28"/>
        </w:rPr>
        <w:t>ии,</w:t>
      </w:r>
      <w:r>
        <w:rPr>
          <w:sz w:val="28"/>
          <w:szCs w:val="28"/>
        </w:rPr>
        <w:t xml:space="preserve"> Г.А. Никонорова, 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C508E2">
        <w:rPr>
          <w:sz w:val="28"/>
          <w:szCs w:val="28"/>
        </w:rPr>
        <w:t>Никонорова</w:t>
      </w:r>
      <w:r w:rsidR="00C508E2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="00C508E2">
        <w:rPr>
          <w:sz w:val="28"/>
          <w:szCs w:val="28"/>
        </w:rPr>
        <w:t xml:space="preserve">,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рождения, зарегистрированного и проживающего по адресу: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водительское удостоверение: серия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0E9A">
        <w:rPr>
          <w:sz w:val="28"/>
          <w:szCs w:val="28"/>
        </w:rPr>
        <w:t>(</w:t>
      </w:r>
      <w:r w:rsidRPr="00F40E9A">
        <w:rPr>
          <w:sz w:val="28"/>
          <w:szCs w:val="28"/>
        </w:rPr>
        <w:t>ДАННЫЕ</w:t>
      </w:r>
      <w:r w:rsidRPr="00F40E9A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года,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</w:p>
    <w:p w:rsidR="00482691" w:rsidP="00482691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в </w:t>
      </w:r>
      <w:r w:rsidRPr="00F40E9A">
        <w:rPr>
          <w:sz w:val="28"/>
          <w:szCs w:val="28"/>
        </w:rPr>
        <w:t xml:space="preserve">(ДАННЫЕ ИЗЪЯТЫ) </w:t>
      </w:r>
      <w:r w:rsidRPr="0042520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на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автодороги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Г.А. Никоноров управлял автомобилем марки «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с государственным регистрационным знаком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</w:t>
      </w:r>
      <w:r>
        <w:rPr>
          <w:sz w:val="28"/>
          <w:szCs w:val="28"/>
        </w:rPr>
        <w:t xml:space="preserve">тат освидетельствования на состояние опьянения – </w:t>
      </w:r>
      <w:r w:rsidRPr="00F40E9A">
        <w:rPr>
          <w:sz w:val="28"/>
          <w:szCs w:val="28"/>
        </w:rPr>
        <w:t xml:space="preserve">(ДАННЫЕ ИЗЪЯТЫ) 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 </w:t>
      </w:r>
    </w:p>
    <w:p w:rsidR="00482691" w:rsidP="00E8281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Г.А. Никоноров в судебно</w:t>
      </w:r>
      <w:r w:rsidR="00E8281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28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82811">
        <w:rPr>
          <w:sz w:val="28"/>
          <w:szCs w:val="28"/>
        </w:rPr>
        <w:t xml:space="preserve">вину признал полностью, раскаялся, пояснив, что действительно результат освидетельствования был положительным.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1 статьи 12.8 Кодекса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примечанием к ст. 12.8 КоАП </w:t>
      </w:r>
      <w:r>
        <w:rPr>
          <w:sz w:val="28"/>
          <w:szCs w:val="28"/>
        </w:rPr>
        <w:t xml:space="preserve">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</w:t>
      </w:r>
      <w:r>
        <w:rPr>
          <w:sz w:val="28"/>
          <w:szCs w:val="28"/>
        </w:rPr>
        <w:t xml:space="preserve">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</w:t>
      </w:r>
      <w:r>
        <w:rPr>
          <w:sz w:val="28"/>
          <w:szCs w:val="28"/>
        </w:rPr>
        <w:t>литр крови, либо в случае наличия наркотических средств или психотропных веществ в организме человека.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</w:t>
      </w:r>
      <w:r>
        <w:rPr>
          <w:rFonts w:ascii="Times New Roman CYR" w:hAnsi="Times New Roman CYR" w:cs="Times New Roman CYR"/>
          <w:sz w:val="28"/>
          <w:szCs w:val="28"/>
        </w:rPr>
        <w:t>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rPr>
          <w:rFonts w:ascii="Times New Roman CYR" w:hAnsi="Times New Roman CYR" w:cs="Times New Roman CYR"/>
          <w:sz w:val="28"/>
          <w:szCs w:val="28"/>
        </w:rPr>
        <w:t>ящем под угрозу безопасность движения.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C508E2">
        <w:rPr>
          <w:sz w:val="28"/>
          <w:szCs w:val="28"/>
        </w:rPr>
        <w:t>Г.А. Никоноровым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482691" w:rsidP="00482691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котором изложены обстоятельства совершенного</w:t>
      </w:r>
      <w:r w:rsidR="00C508E2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 w:rsidRPr="00F40E9A">
        <w:rPr>
          <w:sz w:val="28"/>
          <w:szCs w:val="28"/>
        </w:rPr>
        <w:t xml:space="preserve">(ДАННЫЕ ИЗЪЯТЫ) </w:t>
      </w:r>
      <w:r w:rsidR="00C508E2">
        <w:rPr>
          <w:sz w:val="28"/>
          <w:szCs w:val="28"/>
        </w:rPr>
        <w:t xml:space="preserve">года в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</w:t>
      </w:r>
      <w:r w:rsidR="00C508E2">
        <w:rPr>
          <w:sz w:val="28"/>
          <w:szCs w:val="28"/>
        </w:rPr>
        <w:t xml:space="preserve">на </w:t>
      </w:r>
      <w:r w:rsidRPr="00F40E9A">
        <w:rPr>
          <w:sz w:val="28"/>
          <w:szCs w:val="28"/>
        </w:rPr>
        <w:t xml:space="preserve">(ДАННЫЕ ИЗЪЯТЫ) </w:t>
      </w:r>
      <w:r w:rsidR="00C508E2">
        <w:rPr>
          <w:sz w:val="28"/>
          <w:szCs w:val="28"/>
        </w:rPr>
        <w:t xml:space="preserve"> автодороги 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</w:t>
      </w:r>
      <w:r w:rsidR="00C508E2">
        <w:rPr>
          <w:sz w:val="28"/>
          <w:szCs w:val="28"/>
        </w:rPr>
        <w:t xml:space="preserve"> Г.А. Никоноров </w:t>
      </w:r>
      <w:r>
        <w:rPr>
          <w:sz w:val="28"/>
          <w:szCs w:val="28"/>
        </w:rPr>
        <w:t>управлял автомобилем марки «</w:t>
      </w:r>
      <w:r w:rsidRPr="00F40E9A">
        <w:rPr>
          <w:sz w:val="28"/>
          <w:szCs w:val="28"/>
        </w:rPr>
        <w:t>(ДАННЫЕ ИЗЪЯТЫ)</w:t>
      </w:r>
      <w:r w:rsidR="00E82811">
        <w:rPr>
          <w:sz w:val="28"/>
          <w:szCs w:val="28"/>
        </w:rPr>
        <w:t xml:space="preserve">» с государственным </w:t>
      </w:r>
      <w:r>
        <w:rPr>
          <w:sz w:val="28"/>
          <w:szCs w:val="28"/>
        </w:rPr>
        <w:t xml:space="preserve">регистрационным знаком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</w:t>
      </w:r>
      <w:r>
        <w:rPr>
          <w:sz w:val="28"/>
          <w:szCs w:val="28"/>
        </w:rPr>
        <w:t xml:space="preserve"> опьянения, результат освидетельствования на состояние опьянения составил </w:t>
      </w:r>
      <w:r w:rsidRPr="00F40E9A">
        <w:rPr>
          <w:sz w:val="28"/>
          <w:szCs w:val="28"/>
        </w:rPr>
        <w:t xml:space="preserve">(ДАННЫЕ ИЗЪЯТЫ) </w:t>
      </w:r>
      <w:r w:rsidRPr="00C508E2" w:rsidR="00C508E2">
        <w:rPr>
          <w:sz w:val="28"/>
          <w:szCs w:val="28"/>
        </w:rPr>
        <w:t xml:space="preserve"> м</w:t>
      </w:r>
      <w:r w:rsidRPr="00C508E2">
        <w:rPr>
          <w:sz w:val="28"/>
          <w:szCs w:val="28"/>
        </w:rPr>
        <w:t>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508E2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>
        <w:rPr>
          <w:sz w:val="28"/>
          <w:szCs w:val="28"/>
        </w:rPr>
        <w:t>Г.А. Никонорова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40E9A">
        <w:rPr>
          <w:sz w:val="28"/>
          <w:szCs w:val="28"/>
        </w:rPr>
        <w:t>(</w:t>
      </w:r>
      <w:r w:rsidRPr="00F40E9A">
        <w:rPr>
          <w:sz w:val="28"/>
          <w:szCs w:val="28"/>
        </w:rPr>
        <w:t>ДАННЫЕ</w:t>
      </w:r>
      <w:r w:rsidRPr="00F40E9A">
        <w:rPr>
          <w:sz w:val="28"/>
          <w:szCs w:val="28"/>
        </w:rPr>
        <w:t xml:space="preserve">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рта, резкое изменен</w:t>
      </w:r>
      <w:r w:rsidR="009B7A6E">
        <w:rPr>
          <w:rFonts w:ascii="Times New Roman CYR" w:hAnsi="Times New Roman CYR" w:cs="Times New Roman CYR"/>
          <w:sz w:val="28"/>
          <w:szCs w:val="28"/>
        </w:rPr>
        <w:t>ие окраски кожных покровов лица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508E2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актом освидете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льствования </w:t>
      </w:r>
      <w:r w:rsidR="009B7A6E">
        <w:rPr>
          <w:sz w:val="28"/>
          <w:szCs w:val="28"/>
        </w:rPr>
        <w:t>Г.А. Никонорова</w:t>
      </w:r>
      <w:r w:rsidR="009B7A6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состояние алкогольного опьянения </w:t>
      </w:r>
      <w:r w:rsidRPr="00F40E9A">
        <w:rPr>
          <w:sz w:val="28"/>
          <w:szCs w:val="28"/>
        </w:rPr>
        <w:t xml:space="preserve">(ДАННЫЕ ИЗЪЯТЫ) </w:t>
      </w:r>
      <w:r w:rsidR="009B7A6E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а также бумажным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осите</w:t>
      </w:r>
      <w:r w:rsidR="009B7A6E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 результата тестирования от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</w:t>
      </w:r>
      <w:r w:rsidRPr="00F40E9A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9B7A6E">
        <w:rPr>
          <w:sz w:val="28"/>
          <w:szCs w:val="28"/>
        </w:rPr>
        <w:t>Г.А. Никонорова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 w:rsidRPr="00F40E9A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>автомобиля марки «</w:t>
      </w:r>
      <w:r w:rsidRPr="00F40E9A">
        <w:rPr>
          <w:sz w:val="28"/>
          <w:szCs w:val="28"/>
        </w:rPr>
        <w:t>(ДАННЫЕ ИЗЪЯТЫ)</w:t>
      </w:r>
      <w:r>
        <w:rPr>
          <w:sz w:val="28"/>
          <w:szCs w:val="28"/>
        </w:rPr>
        <w:t>» с государственными регистрационными</w:t>
      </w:r>
      <w:r>
        <w:rPr>
          <w:sz w:val="28"/>
          <w:szCs w:val="28"/>
        </w:rPr>
        <w:t xml:space="preserve"> знаками </w:t>
      </w:r>
      <w:r w:rsidRPr="00F40E9A">
        <w:rPr>
          <w:sz w:val="28"/>
          <w:szCs w:val="28"/>
        </w:rPr>
        <w:t xml:space="preserve">(ДАННЫЕ ИЗЪЯТЫ)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 w:rsidRPr="00F40E9A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C508E2" w:rsidP="00C508E2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482691" w:rsidP="00C508E2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>
        <w:rPr>
          <w:sz w:val="28"/>
          <w:szCs w:val="28"/>
        </w:rPr>
        <w:t>Г.А. Никонорова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когольного опьянения присутствовали понятые. </w:t>
      </w:r>
    </w:p>
    <w:p w:rsidR="00482691" w:rsidP="00482691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Г.А. Никоноров при составлении 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</w:t>
      </w:r>
      <w:r>
        <w:rPr>
          <w:sz w:val="28"/>
          <w:szCs w:val="28"/>
        </w:rPr>
        <w:t>т, с нарушениями был согласен, права были разъяснены, о чем в соответствующих графах протокола поставил свои подписи.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9B7A6E">
        <w:rPr>
          <w:sz w:val="28"/>
          <w:szCs w:val="28"/>
        </w:rPr>
        <w:t>Г.А. Никоноровым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</w:t>
      </w:r>
      <w:r>
        <w:rPr>
          <w:rFonts w:ascii="Times New Roman CYR" w:hAnsi="Times New Roman CYR" w:cs="Times New Roman CYR"/>
          <w:sz w:val="28"/>
          <w:szCs w:val="28"/>
        </w:rPr>
        <w:t>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я и достаточными для разрешения дела.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9B7A6E">
        <w:rPr>
          <w:sz w:val="28"/>
          <w:szCs w:val="28"/>
        </w:rPr>
        <w:t>Г.А. Никонорова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9B7A6E">
        <w:rPr>
          <w:sz w:val="28"/>
          <w:szCs w:val="28"/>
        </w:rPr>
        <w:t>Г.А. Никонорова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</w:t>
      </w:r>
      <w:r>
        <w:rPr>
          <w:rFonts w:ascii="Times New Roman CYR" w:hAnsi="Times New Roman CYR" w:cs="Times New Roman CYR"/>
          <w:sz w:val="28"/>
          <w:szCs w:val="28"/>
        </w:rPr>
        <w:t>янии опьянения.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</w:t>
      </w:r>
      <w:r>
        <w:rPr>
          <w:rFonts w:ascii="Times New Roman CYR" w:hAnsi="Times New Roman CYR" w:cs="Times New Roman CYR"/>
          <w:sz w:val="28"/>
          <w:szCs w:val="28"/>
        </w:rPr>
        <w:t xml:space="preserve">ледствиями для иных участников дорожного движения, личность виновного, его имущественное положение; в качестве смягчающих обстоятельств – признание вины, состояние здоровья </w:t>
      </w:r>
      <w:r w:rsidR="009B7A6E">
        <w:rPr>
          <w:sz w:val="28"/>
          <w:szCs w:val="28"/>
        </w:rPr>
        <w:t>Г.А. Никонорова</w:t>
      </w:r>
      <w:r>
        <w:rPr>
          <w:rFonts w:ascii="Times New Roman CYR" w:hAnsi="Times New Roman CYR" w:cs="Times New Roman CYR"/>
          <w:sz w:val="28"/>
          <w:szCs w:val="28"/>
        </w:rPr>
        <w:t>, его близких родственников; в качестве отягчающего административную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</w:t>
      </w:r>
      <w:r>
        <w:rPr>
          <w:rFonts w:ascii="Times New Roman CYR" w:hAnsi="Times New Roman CYR" w:cs="Times New Roman CYR"/>
          <w:sz w:val="28"/>
          <w:szCs w:val="28"/>
        </w:rPr>
        <w:t>ых правонарушениях РФ для целей восстановления социальной справедливости, исправления правонарушителя, и предупреждения совершения им новых противоправных действий, считает необходимым  назначить наказание в виде штрафа в размере 30 000 рублей с лишением п</w:t>
      </w:r>
      <w:r>
        <w:rPr>
          <w:rFonts w:ascii="Times New Roman CYR" w:hAnsi="Times New Roman CYR" w:cs="Times New Roman CYR"/>
          <w:sz w:val="28"/>
          <w:szCs w:val="28"/>
        </w:rPr>
        <w:t xml:space="preserve">рава управления транспортным средствами на 1 год 6 месяцев. </w:t>
      </w:r>
    </w:p>
    <w:p w:rsidR="00482691" w:rsidP="00482691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482691" w:rsidP="0048269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482691" w:rsidP="00482691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82691" w:rsidP="0048269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Никонорова</w:t>
      </w:r>
      <w:r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>ИНН 1654002946, КПП 165945001, ОКТМО 9270100, Банк получатель Отделение – НБ Республика Татарстан г. Казань, БИК банка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019205400</w:t>
      </w:r>
      <w:r>
        <w:rPr>
          <w:rFonts w:ascii="Times New Roman CYR" w:hAnsi="Times New Roman CYR" w:cs="Times New Roman CYR"/>
          <w:sz w:val="28"/>
          <w:szCs w:val="28"/>
        </w:rPr>
        <w:t>,  Кор/сч. 40102810445370000079, номер счета получателя платежа 0310064300</w:t>
      </w:r>
      <w:r>
        <w:rPr>
          <w:rFonts w:ascii="Times New Roman CYR" w:hAnsi="Times New Roman CYR" w:cs="Times New Roman CYR"/>
          <w:sz w:val="28"/>
          <w:szCs w:val="28"/>
        </w:rPr>
        <w:t xml:space="preserve">0000011100, КБК 18811601123010001140, УИН </w:t>
      </w:r>
      <w:r w:rsidRPr="00F40E9A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 с лишением права управления транспортными средствами на срок 1 год 6 месяцев.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</w:t>
      </w:r>
      <w:r>
        <w:rPr>
          <w:sz w:val="28"/>
          <w:szCs w:val="28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</w:t>
      </w:r>
      <w:r>
        <w:rPr>
          <w:sz w:val="28"/>
          <w:szCs w:val="28"/>
        </w:rPr>
        <w:t>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482691" w:rsidP="00482691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Копия постановления подле</w:t>
      </w:r>
      <w:r>
        <w:rPr>
          <w:bCs/>
          <w:sz w:val="28"/>
          <w:szCs w:val="28"/>
        </w:rPr>
        <w:t xml:space="preserve">жит направлению для сведения в </w:t>
      </w:r>
      <w:r>
        <w:rPr>
          <w:sz w:val="28"/>
          <w:szCs w:val="28"/>
        </w:rPr>
        <w:t>ОГИБДД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82691" w:rsidP="0048269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</w:t>
      </w:r>
      <w:r>
        <w:rPr>
          <w:rFonts w:ascii="Times New Roman CYR" w:hAnsi="Times New Roman CYR" w:cs="Times New Roman CYR"/>
          <w:sz w:val="28"/>
          <w:szCs w:val="28"/>
        </w:rPr>
        <w:t xml:space="preserve">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482691" w:rsidP="0048269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482691" w:rsidP="00482691">
      <w:pPr>
        <w:autoSpaceDE w:val="0"/>
        <w:autoSpaceDN w:val="0"/>
        <w:adjustRightInd w:val="0"/>
        <w:rPr>
          <w:sz w:val="28"/>
          <w:szCs w:val="28"/>
        </w:rPr>
      </w:pPr>
    </w:p>
    <w:p w:rsidR="00E8281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48269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82691" w:rsidP="0048269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482691" w:rsidP="004826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482691" w:rsidP="00482691">
      <w:pPr>
        <w:widowControl w:val="0"/>
        <w:autoSpaceDE w:val="0"/>
        <w:autoSpaceDN w:val="0"/>
        <w:adjustRightInd w:val="0"/>
        <w:jc w:val="both"/>
      </w:pPr>
    </w:p>
    <w:p w:rsidR="00482691" w:rsidP="00482691">
      <w:pPr>
        <w:rPr>
          <w:sz w:val="28"/>
          <w:szCs w:val="28"/>
        </w:rPr>
      </w:pPr>
    </w:p>
    <w:p w:rsidR="00482691" w:rsidP="00482691"/>
    <w:p w:rsidR="00C92897" w:rsidP="00482691">
      <w:pPr>
        <w:suppressAutoHyphens/>
        <w:autoSpaceDE w:val="0"/>
        <w:autoSpaceDN w:val="0"/>
        <w:adjustRightInd w:val="0"/>
        <w:ind w:firstLine="708"/>
        <w:jc w:val="both"/>
      </w:pPr>
    </w:p>
    <w:sectPr w:rsidSect="009B7A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31772"/>
    <w:rsid w:val="000452C7"/>
    <w:rsid w:val="000966F0"/>
    <w:rsid w:val="00166500"/>
    <w:rsid w:val="001C1396"/>
    <w:rsid w:val="00204BF7"/>
    <w:rsid w:val="00222805"/>
    <w:rsid w:val="002520C4"/>
    <w:rsid w:val="0029250B"/>
    <w:rsid w:val="002D5FD0"/>
    <w:rsid w:val="002F549A"/>
    <w:rsid w:val="0030233A"/>
    <w:rsid w:val="00332141"/>
    <w:rsid w:val="00425201"/>
    <w:rsid w:val="00481A13"/>
    <w:rsid w:val="00482691"/>
    <w:rsid w:val="004C6734"/>
    <w:rsid w:val="005518F8"/>
    <w:rsid w:val="0063573F"/>
    <w:rsid w:val="006F399B"/>
    <w:rsid w:val="007B7BB9"/>
    <w:rsid w:val="007C7118"/>
    <w:rsid w:val="00943045"/>
    <w:rsid w:val="009A2A01"/>
    <w:rsid w:val="009B7A6E"/>
    <w:rsid w:val="00AD10FE"/>
    <w:rsid w:val="00AE70E9"/>
    <w:rsid w:val="00AF79CD"/>
    <w:rsid w:val="00BB6E89"/>
    <w:rsid w:val="00C508E2"/>
    <w:rsid w:val="00C92897"/>
    <w:rsid w:val="00CA6F91"/>
    <w:rsid w:val="00CD3320"/>
    <w:rsid w:val="00CF01C3"/>
    <w:rsid w:val="00DD3424"/>
    <w:rsid w:val="00E82811"/>
    <w:rsid w:val="00EF1DAC"/>
    <w:rsid w:val="00F40E9A"/>
    <w:rsid w:val="00F77609"/>
    <w:rsid w:val="00FC1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B711-88EC-4513-8E5B-B4B0F320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