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E59" w:rsidP="00244E5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23FF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6E8" w:rsidP="00244E5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3E13B9">
        <w:rPr>
          <w:rFonts w:ascii="Times New Roman" w:hAnsi="Times New Roman" w:cs="Times New Roman"/>
          <w:sz w:val="28"/>
          <w:szCs w:val="28"/>
        </w:rPr>
        <w:t>30</w:t>
      </w:r>
      <w:r w:rsidR="004B16BF">
        <w:rPr>
          <w:rFonts w:ascii="Times New Roman" w:hAnsi="Times New Roman" w:cs="Times New Roman"/>
          <w:sz w:val="28"/>
          <w:szCs w:val="28"/>
        </w:rPr>
        <w:t>7</w:t>
      </w:r>
      <w:r w:rsidR="001D04B9">
        <w:rPr>
          <w:rFonts w:ascii="Times New Roman" w:hAnsi="Times New Roman" w:cs="Times New Roman"/>
          <w:sz w:val="28"/>
          <w:szCs w:val="28"/>
        </w:rPr>
        <w:t>/2022</w:t>
      </w:r>
    </w:p>
    <w:p w:rsidR="006A66E8" w:rsidP="00244E5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1D04B9">
        <w:rPr>
          <w:rFonts w:ascii="Times New Roman" w:hAnsi="Times New Roman" w:cs="Times New Roman"/>
          <w:sz w:val="28"/>
          <w:szCs w:val="28"/>
        </w:rPr>
        <w:t>013</w:t>
      </w:r>
      <w:r w:rsidR="003E13B9">
        <w:rPr>
          <w:rFonts w:ascii="Times New Roman" w:hAnsi="Times New Roman" w:cs="Times New Roman"/>
          <w:sz w:val="28"/>
          <w:szCs w:val="28"/>
        </w:rPr>
        <w:t>2</w:t>
      </w:r>
      <w:r w:rsidR="007A3670">
        <w:rPr>
          <w:rFonts w:ascii="Times New Roman" w:hAnsi="Times New Roman" w:cs="Times New Roman"/>
          <w:sz w:val="28"/>
          <w:szCs w:val="28"/>
        </w:rPr>
        <w:t>-01-2022-</w:t>
      </w:r>
      <w:r w:rsidR="001D04B9">
        <w:rPr>
          <w:rFonts w:ascii="Times New Roman" w:hAnsi="Times New Roman" w:cs="Times New Roman"/>
          <w:sz w:val="28"/>
          <w:szCs w:val="28"/>
        </w:rPr>
        <w:t>001</w:t>
      </w:r>
      <w:r w:rsidR="003E13B9">
        <w:rPr>
          <w:rFonts w:ascii="Times New Roman" w:hAnsi="Times New Roman" w:cs="Times New Roman"/>
          <w:sz w:val="28"/>
          <w:szCs w:val="28"/>
        </w:rPr>
        <w:t>21</w:t>
      </w:r>
      <w:r w:rsidR="004B16BF">
        <w:rPr>
          <w:rFonts w:ascii="Times New Roman" w:hAnsi="Times New Roman" w:cs="Times New Roman"/>
          <w:sz w:val="28"/>
          <w:szCs w:val="28"/>
        </w:rPr>
        <w:t>6</w:t>
      </w:r>
      <w:r w:rsidR="003E13B9">
        <w:rPr>
          <w:rFonts w:ascii="Times New Roman" w:hAnsi="Times New Roman" w:cs="Times New Roman"/>
          <w:sz w:val="28"/>
          <w:szCs w:val="28"/>
        </w:rPr>
        <w:t>-</w:t>
      </w:r>
      <w:r w:rsidR="004B16BF">
        <w:rPr>
          <w:rFonts w:ascii="Times New Roman" w:hAnsi="Times New Roman" w:cs="Times New Roman"/>
          <w:sz w:val="28"/>
          <w:szCs w:val="28"/>
        </w:rPr>
        <w:t>89</w:t>
      </w:r>
    </w:p>
    <w:p w:rsidR="006A66E8" w:rsidP="00244E5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244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244E59">
      <w:pPr>
        <w:tabs>
          <w:tab w:val="left" w:pos="9356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RPr="00244E59" w:rsidP="00244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16"/>
          <w:szCs w:val="28"/>
        </w:rPr>
      </w:pPr>
    </w:p>
    <w:p w:rsidR="006A66E8" w:rsidP="00244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 мая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город Чистополь </w:t>
      </w:r>
    </w:p>
    <w:p w:rsidR="006A66E8" w:rsidRPr="00244E59" w:rsidP="0024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RPr="00023FF2" w:rsidP="0024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6E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</w:t>
      </w:r>
      <w:r w:rsidRPr="00721E6E">
        <w:rPr>
          <w:rFonts w:ascii="Times New Roman" w:hAnsi="Times New Roman" w:cs="Times New Roman"/>
          <w:sz w:val="28"/>
          <w:szCs w:val="28"/>
        </w:rPr>
        <w:t>судьи судебного участка № 2 по Чист</w:t>
      </w:r>
      <w:r w:rsidRPr="00721E6E">
        <w:rPr>
          <w:rFonts w:ascii="Times New Roman" w:hAnsi="Times New Roman" w:cs="Times New Roman"/>
          <w:sz w:val="28"/>
          <w:szCs w:val="28"/>
        </w:rPr>
        <w:t>о</w:t>
      </w:r>
      <w:r w:rsidRPr="00721E6E"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</w:t>
      </w:r>
      <w:r w:rsidR="001D04B9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1D04B9">
        <w:rPr>
          <w:rFonts w:ascii="Times New Roman" w:hAnsi="Times New Roman" w:cs="Times New Roman"/>
          <w:sz w:val="28"/>
          <w:szCs w:val="28"/>
        </w:rPr>
        <w:t>И.В. К</w:t>
      </w:r>
      <w:r w:rsidR="001D04B9">
        <w:rPr>
          <w:rFonts w:ascii="Times New Roman" w:hAnsi="Times New Roman" w:cs="Times New Roman"/>
          <w:sz w:val="28"/>
          <w:szCs w:val="28"/>
        </w:rPr>
        <w:t>а</w:t>
      </w:r>
      <w:r w:rsidR="001D04B9">
        <w:rPr>
          <w:rFonts w:ascii="Times New Roman" w:hAnsi="Times New Roman" w:cs="Times New Roman"/>
          <w:sz w:val="28"/>
          <w:szCs w:val="28"/>
        </w:rPr>
        <w:t>саткина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(Республика Татарстан, г</w:t>
      </w:r>
      <w:r>
        <w:rPr>
          <w:rFonts w:ascii="Times New Roman" w:hAnsi="Times New Roman" w:cs="Times New Roman"/>
          <w:sz w:val="28"/>
          <w:szCs w:val="28"/>
        </w:rPr>
        <w:t>ород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Чистополь,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3FF2" w:rsidR="00023FF2">
        <w:rPr>
          <w:rFonts w:ascii="Times New Roman" w:hAnsi="Times New Roman" w:cs="Times New Roman"/>
          <w:sz w:val="28"/>
          <w:szCs w:val="28"/>
        </w:rPr>
        <w:t xml:space="preserve"> 2 «а»)</w:t>
      </w:r>
      <w:r w:rsidRPr="00023F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66E8" w:rsidP="0024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нистративном правонарушении, </w:t>
      </w:r>
      <w:r w:rsidR="004B16BF">
        <w:rPr>
          <w:rFonts w:ascii="Times New Roman" w:hAnsi="Times New Roman"/>
          <w:sz w:val="28"/>
          <w:szCs w:val="28"/>
        </w:rPr>
        <w:t>Р.Р. Гатина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RPr="00B21E6E" w:rsidP="0024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материалы дела об административном правонарушении по части 1 статьи 19.24 Кодекса Российской Федерации об административных </w:t>
      </w:r>
      <w:r>
        <w:rPr>
          <w:rFonts w:ascii="Times New Roman" w:hAnsi="Times New Roman"/>
          <w:sz w:val="28"/>
          <w:szCs w:val="28"/>
        </w:rPr>
        <w:t>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(далее – КоАП РФ) в отношении </w:t>
      </w:r>
      <w:r w:rsidR="004B16BF">
        <w:rPr>
          <w:rFonts w:ascii="Times New Roman" w:hAnsi="Times New Roman"/>
          <w:sz w:val="28"/>
          <w:szCs w:val="28"/>
        </w:rPr>
        <w:t>Гатина</w:t>
      </w:r>
      <w:r w:rsidR="004B1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 w:rsidRPr="00DB069C">
        <w:rPr>
          <w:rFonts w:ascii="Times New Roman" w:hAnsi="Times New Roman"/>
          <w:sz w:val="28"/>
          <w:szCs w:val="28"/>
        </w:rPr>
        <w:t>ДАННЫЕ ИЗЪЯТЫ</w:t>
      </w:r>
      <w:r w:rsidR="00023FF2">
        <w:rPr>
          <w:rFonts w:ascii="Times New Roman" w:hAnsi="Times New Roman"/>
          <w:sz w:val="28"/>
          <w:szCs w:val="28"/>
        </w:rPr>
        <w:t xml:space="preserve">, </w:t>
      </w:r>
    </w:p>
    <w:p w:rsidR="006A66E8" w:rsidP="00244E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</w:t>
      </w:r>
      <w:r w:rsidR="003E13B9">
        <w:rPr>
          <w:rFonts w:ascii="Times New Roman" w:hAnsi="Times New Roman" w:cs="Times New Roman"/>
          <w:sz w:val="28"/>
          <w:szCs w:val="28"/>
        </w:rPr>
        <w:t>:</w:t>
      </w:r>
    </w:p>
    <w:p w:rsidR="003E13B9" w:rsidRPr="00244E59" w:rsidP="00244E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6A66E8" w:rsidRPr="00064B71" w:rsidP="0024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Р.Р. Гатин, </w:t>
      </w:r>
      <w:r w:rsidRPr="00064B71" w:rsidR="00064B71">
        <w:rPr>
          <w:rFonts w:ascii="Times New Roman" w:hAnsi="Times New Roman" w:cs="Times New Roman"/>
          <w:sz w:val="28"/>
          <w:szCs w:val="28"/>
        </w:rPr>
        <w:t>являясь лицом, в отношении которого решением суда установлен административный надзор и установлено ограничение в виде явки на регистрацию в орган внутренних дел по месту жительства, пребывания или фактического нахожд</w:t>
      </w:r>
      <w:r w:rsidRPr="00064B71" w:rsidR="00064B71">
        <w:rPr>
          <w:rFonts w:ascii="Times New Roman" w:hAnsi="Times New Roman" w:cs="Times New Roman"/>
          <w:sz w:val="28"/>
          <w:szCs w:val="28"/>
        </w:rPr>
        <w:t>е</w:t>
      </w:r>
      <w:r w:rsidRPr="00064B71" w:rsidR="00064B71">
        <w:rPr>
          <w:rFonts w:ascii="Times New Roman" w:hAnsi="Times New Roman" w:cs="Times New Roman"/>
          <w:sz w:val="28"/>
          <w:szCs w:val="28"/>
        </w:rPr>
        <w:t xml:space="preserve">ния – четыре раза в месяц в первый, второй, третий, четвертый четверг месяца, </w:t>
      </w:r>
      <w:r w:rsidR="00064B71">
        <w:rPr>
          <w:rFonts w:ascii="Times New Roman" w:hAnsi="Times New Roman" w:cs="Times New Roman"/>
          <w:sz w:val="28"/>
          <w:szCs w:val="28"/>
        </w:rPr>
        <w:t>05 мая 2022</w:t>
      </w:r>
      <w:r w:rsidRPr="00064B71" w:rsidR="00064B71">
        <w:rPr>
          <w:rFonts w:ascii="Times New Roman" w:hAnsi="Times New Roman" w:cs="Times New Roman"/>
          <w:sz w:val="28"/>
          <w:szCs w:val="28"/>
        </w:rPr>
        <w:t xml:space="preserve"> года не явился на регистрацию без уважительной причины</w:t>
      </w:r>
      <w:r w:rsidRPr="00064B71" w:rsidR="00C005AF">
        <w:rPr>
          <w:rFonts w:ascii="Times New Roman" w:hAnsi="Times New Roman" w:cs="Times New Roman"/>
          <w:sz w:val="28"/>
          <w:szCs w:val="28"/>
        </w:rPr>
        <w:t>.</w:t>
      </w:r>
    </w:p>
    <w:p w:rsidR="006A66E8" w:rsidP="00244E59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 Гатин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признал</w:t>
      </w:r>
      <w:r w:rsidR="00244E59">
        <w:rPr>
          <w:rFonts w:ascii="Times New Roman" w:hAnsi="Times New Roman"/>
          <w:sz w:val="28"/>
          <w:szCs w:val="28"/>
        </w:rPr>
        <w:t>, раскаялся</w:t>
      </w:r>
      <w:r>
        <w:rPr>
          <w:rFonts w:ascii="Times New Roman" w:hAnsi="Times New Roman"/>
          <w:sz w:val="28"/>
          <w:szCs w:val="28"/>
        </w:rPr>
        <w:t>.</w:t>
      </w:r>
    </w:p>
    <w:p w:rsidR="006A66E8" w:rsidP="00244E59">
      <w:pPr>
        <w:tabs>
          <w:tab w:val="left" w:pos="709"/>
          <w:tab w:val="left" w:pos="27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064B71">
        <w:rPr>
          <w:rFonts w:ascii="Times New Roman" w:hAnsi="Times New Roman"/>
          <w:sz w:val="28"/>
          <w:szCs w:val="28"/>
        </w:rPr>
        <w:t xml:space="preserve">Р.Р. </w:t>
      </w:r>
      <w:r w:rsidR="00064B71">
        <w:rPr>
          <w:rFonts w:ascii="Times New Roman" w:hAnsi="Times New Roman"/>
          <w:sz w:val="28"/>
          <w:szCs w:val="28"/>
        </w:rPr>
        <w:t>Гатина</w:t>
      </w:r>
      <w:r w:rsidR="00064B71">
        <w:rPr>
          <w:rFonts w:ascii="Times New Roman" w:hAnsi="Times New Roman"/>
          <w:sz w:val="28"/>
          <w:szCs w:val="28"/>
        </w:rPr>
        <w:t xml:space="preserve"> </w:t>
      </w:r>
      <w:r w:rsidR="00023FF2">
        <w:rPr>
          <w:rFonts w:ascii="Times New Roman" w:hAnsi="Times New Roman"/>
          <w:sz w:val="28"/>
          <w:szCs w:val="28"/>
        </w:rPr>
        <w:t>подтверждается рапорт</w:t>
      </w:r>
      <w:r w:rsidR="00064B71">
        <w:rPr>
          <w:rFonts w:ascii="Times New Roman" w:hAnsi="Times New Roman"/>
          <w:sz w:val="28"/>
          <w:szCs w:val="28"/>
        </w:rPr>
        <w:t>а</w:t>
      </w:r>
      <w:r w:rsidR="00023FF2">
        <w:rPr>
          <w:rFonts w:ascii="Times New Roman" w:hAnsi="Times New Roman"/>
          <w:sz w:val="28"/>
          <w:szCs w:val="28"/>
        </w:rPr>
        <w:t>м</w:t>
      </w:r>
      <w:r w:rsidR="00064B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64B71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064B71">
        <w:rPr>
          <w:rFonts w:ascii="Times New Roman" w:hAnsi="Times New Roman"/>
          <w:sz w:val="28"/>
          <w:szCs w:val="28"/>
        </w:rPr>
        <w:t xml:space="preserve">И.А., копией заявления, </w:t>
      </w:r>
      <w:r w:rsidR="003E13B9">
        <w:rPr>
          <w:rFonts w:ascii="Times New Roman" w:hAnsi="Times New Roman"/>
          <w:sz w:val="28"/>
          <w:szCs w:val="28"/>
        </w:rPr>
        <w:t>к</w:t>
      </w:r>
      <w:r w:rsidR="003E13B9">
        <w:rPr>
          <w:rFonts w:ascii="Times New Roman" w:hAnsi="Times New Roman"/>
          <w:sz w:val="28"/>
          <w:szCs w:val="28"/>
        </w:rPr>
        <w:t>о</w:t>
      </w:r>
      <w:r w:rsidR="003E13B9">
        <w:rPr>
          <w:rFonts w:ascii="Times New Roman" w:hAnsi="Times New Roman"/>
          <w:sz w:val="28"/>
          <w:szCs w:val="28"/>
        </w:rPr>
        <w:t>пией</w:t>
      </w:r>
      <w:r w:rsidR="003E13B9">
        <w:rPr>
          <w:rFonts w:ascii="Times New Roman" w:hAnsi="Times New Roman"/>
          <w:b/>
          <w:sz w:val="28"/>
          <w:szCs w:val="28"/>
        </w:rPr>
        <w:t xml:space="preserve"> </w:t>
      </w:r>
      <w:r w:rsidR="003E13B9">
        <w:rPr>
          <w:rFonts w:ascii="Times New Roman" w:hAnsi="Times New Roman"/>
          <w:sz w:val="28"/>
          <w:szCs w:val="28"/>
        </w:rPr>
        <w:t>заключения о заведении дела административного надзора на лицо,</w:t>
      </w:r>
      <w:r w:rsidRPr="003E13B9" w:rsidR="003E13B9">
        <w:rPr>
          <w:rFonts w:ascii="Times New Roman" w:hAnsi="Times New Roman" w:cs="Times New Roman"/>
          <w:sz w:val="28"/>
          <w:szCs w:val="28"/>
        </w:rPr>
        <w:t xml:space="preserve"> </w:t>
      </w:r>
      <w:r w:rsidR="003E13B9">
        <w:rPr>
          <w:rFonts w:ascii="Times New Roman" w:hAnsi="Times New Roman" w:cs="Times New Roman"/>
          <w:sz w:val="28"/>
          <w:szCs w:val="28"/>
        </w:rPr>
        <w:t>копией р</w:t>
      </w:r>
      <w:r w:rsidR="003E13B9">
        <w:rPr>
          <w:rFonts w:ascii="Times New Roman" w:hAnsi="Times New Roman" w:cs="Times New Roman"/>
          <w:sz w:val="28"/>
          <w:szCs w:val="28"/>
        </w:rPr>
        <w:t>е</w:t>
      </w:r>
      <w:r w:rsidR="003E13B9">
        <w:rPr>
          <w:rFonts w:ascii="Times New Roman" w:hAnsi="Times New Roman" w:cs="Times New Roman"/>
          <w:sz w:val="28"/>
          <w:szCs w:val="28"/>
        </w:rPr>
        <w:t xml:space="preserve">шения Чистопольского городского суда Республики Татарстан </w:t>
      </w:r>
      <w:r w:rsidRPr="00DB069C">
        <w:rPr>
          <w:rFonts w:ascii="Times New Roman" w:hAnsi="Times New Roman" w:cs="Times New Roman"/>
          <w:sz w:val="28"/>
          <w:szCs w:val="28"/>
        </w:rPr>
        <w:t>ДАННЫЕ ИЗЪЯТЫ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3E13B9" w:rsidR="003E13B9">
        <w:rPr>
          <w:rFonts w:ascii="Times New Roman" w:hAnsi="Times New Roman" w:cs="Times New Roman"/>
          <w:sz w:val="28"/>
          <w:szCs w:val="28"/>
        </w:rPr>
        <w:t xml:space="preserve"> </w:t>
      </w:r>
      <w:r w:rsidR="00064B71">
        <w:rPr>
          <w:rFonts w:ascii="Times New Roman" w:hAnsi="Times New Roman" w:cs="Times New Roman"/>
          <w:sz w:val="28"/>
          <w:szCs w:val="28"/>
        </w:rPr>
        <w:t>копией графика прибытия поднадзорного лица на регистрацию</w:t>
      </w:r>
      <w:r w:rsidR="003E13B9">
        <w:rPr>
          <w:rFonts w:ascii="Times New Roman" w:hAnsi="Times New Roman" w:cs="Times New Roman"/>
          <w:sz w:val="28"/>
          <w:szCs w:val="28"/>
        </w:rPr>
        <w:t>,</w:t>
      </w:r>
      <w:r w:rsidRPr="003E13B9" w:rsidR="003E13B9">
        <w:rPr>
          <w:rFonts w:ascii="Times New Roman" w:hAnsi="Times New Roman"/>
          <w:sz w:val="28"/>
          <w:szCs w:val="28"/>
        </w:rPr>
        <w:t xml:space="preserve"> </w:t>
      </w:r>
      <w:r w:rsidR="00064B71">
        <w:rPr>
          <w:rFonts w:ascii="Times New Roman" w:hAnsi="Times New Roman"/>
          <w:sz w:val="28"/>
          <w:szCs w:val="28"/>
        </w:rPr>
        <w:t>копией регистрац</w:t>
      </w:r>
      <w:r w:rsidR="00064B71">
        <w:rPr>
          <w:rFonts w:ascii="Times New Roman" w:hAnsi="Times New Roman"/>
          <w:sz w:val="28"/>
          <w:szCs w:val="28"/>
        </w:rPr>
        <w:t>и</w:t>
      </w:r>
      <w:r w:rsidR="00064B71">
        <w:rPr>
          <w:rFonts w:ascii="Times New Roman" w:hAnsi="Times New Roman"/>
          <w:sz w:val="28"/>
          <w:szCs w:val="28"/>
        </w:rPr>
        <w:t xml:space="preserve">онного листа поднадзорного лица, </w:t>
      </w:r>
      <w:r>
        <w:rPr>
          <w:rFonts w:ascii="Times New Roman" w:hAnsi="Times New Roman"/>
          <w:sz w:val="28"/>
          <w:szCs w:val="28"/>
        </w:rPr>
        <w:t>справкой,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токолом об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вонарушении и другими материалами дела. </w:t>
      </w:r>
    </w:p>
    <w:p w:rsidR="006A66E8" w:rsidP="00244E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</w:t>
      </w:r>
      <w:r>
        <w:rPr>
          <w:rFonts w:ascii="Times New Roman" w:hAnsi="Times New Roman"/>
          <w:sz w:val="28"/>
          <w:szCs w:val="28"/>
        </w:rPr>
        <w:t xml:space="preserve"> с учетом требований статьи 26.11 </w:t>
      </w:r>
      <w:r w:rsidR="00244E5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правонарушения.</w:t>
      </w:r>
    </w:p>
    <w:p w:rsidR="006A66E8" w:rsidP="00244E59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064B71">
        <w:rPr>
          <w:rFonts w:ascii="Times New Roman" w:hAnsi="Times New Roman"/>
          <w:sz w:val="28"/>
          <w:szCs w:val="28"/>
        </w:rPr>
        <w:t>Р.Р. Гатин</w:t>
      </w:r>
      <w:r w:rsidR="00064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19.24 КоАП РФ, то ест</w:t>
      </w:r>
      <w:r>
        <w:rPr>
          <w:rFonts w:ascii="Times New Roman" w:hAnsi="Times New Roman"/>
          <w:sz w:val="28"/>
          <w:szCs w:val="28"/>
        </w:rPr>
        <w:t>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ральным </w:t>
      </w:r>
      <w:hyperlink r:id="rId4" w:history="1">
        <w:r w:rsidRPr="005001AD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5001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эти действия (бездействие) не содержат уголовно наказуем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деяния.</w:t>
      </w:r>
    </w:p>
    <w:p w:rsidR="006A66E8" w:rsidP="00244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</w:t>
      </w:r>
      <w:r>
        <w:rPr>
          <w:rFonts w:ascii="Times New Roman" w:hAnsi="Times New Roman"/>
          <w:sz w:val="28"/>
          <w:szCs w:val="28"/>
        </w:rPr>
        <w:t>уд учитывает характер сове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шенного административного правонарушения, личность виновного,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ственное положение</w:t>
      </w:r>
      <w:r w:rsidR="00244E59">
        <w:rPr>
          <w:rFonts w:ascii="Times New Roman" w:hAnsi="Times New Roman"/>
          <w:sz w:val="28"/>
          <w:szCs w:val="28"/>
        </w:rPr>
        <w:t>, наличие на иждивении несовершеннолетнего ребенка</w:t>
      </w:r>
      <w:r>
        <w:rPr>
          <w:rFonts w:ascii="Times New Roman" w:hAnsi="Times New Roman"/>
          <w:sz w:val="28"/>
          <w:szCs w:val="28"/>
        </w:rPr>
        <w:t>; в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стве обстоятельств, смягчающих административную ответственность – </w:t>
      </w:r>
      <w:r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>
        <w:rPr>
          <w:rFonts w:ascii="Times New Roman" w:hAnsi="Times New Roman" w:cs="Times New Roman"/>
          <w:sz w:val="28"/>
          <w:szCs w:val="28"/>
        </w:rPr>
        <w:t>раскаяние,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064B71">
        <w:rPr>
          <w:rFonts w:ascii="Times New Roman" w:hAnsi="Times New Roman"/>
          <w:sz w:val="28"/>
          <w:szCs w:val="28"/>
        </w:rPr>
        <w:t>Р.Р. Гатина</w:t>
      </w:r>
      <w:r w:rsidR="00064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="00244E59">
        <w:rPr>
          <w:rFonts w:ascii="Times New Roman CYR" w:hAnsi="Times New Roman CYR" w:cs="Times New Roman CYR"/>
          <w:sz w:val="28"/>
          <w:szCs w:val="28"/>
        </w:rPr>
        <w:t>. О</w:t>
      </w:r>
      <w:r w:rsidR="00244E59">
        <w:rPr>
          <w:rFonts w:ascii="Times New Roman CYR" w:hAnsi="Times New Roman CYR" w:cs="Times New Roman CYR"/>
          <w:sz w:val="28"/>
          <w:szCs w:val="28"/>
        </w:rPr>
        <w:t>б</w:t>
      </w:r>
      <w:r w:rsidR="00244E59">
        <w:rPr>
          <w:rFonts w:ascii="Times New Roman CYR" w:hAnsi="Times New Roman CYR" w:cs="Times New Roman CYR"/>
          <w:sz w:val="28"/>
          <w:szCs w:val="28"/>
        </w:rPr>
        <w:t xml:space="preserve">стоятельств, </w:t>
      </w:r>
      <w:r w:rsidRPr="004B617A" w:rsidR="00976374">
        <w:rPr>
          <w:rFonts w:ascii="Times New Roman" w:hAnsi="Times New Roman" w:cs="Times New Roman"/>
          <w:sz w:val="28"/>
          <w:szCs w:val="28"/>
        </w:rPr>
        <w:t>отягчающ</w:t>
      </w:r>
      <w:r w:rsidR="00244E59">
        <w:rPr>
          <w:rFonts w:ascii="Times New Roman" w:hAnsi="Times New Roman" w:cs="Times New Roman"/>
          <w:sz w:val="28"/>
          <w:szCs w:val="28"/>
        </w:rPr>
        <w:t xml:space="preserve">их </w:t>
      </w:r>
      <w:r w:rsidRPr="004B617A" w:rsidR="00976374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="00244E59">
        <w:rPr>
          <w:rFonts w:ascii="Times New Roman" w:hAnsi="Times New Roman" w:cs="Times New Roman"/>
          <w:sz w:val="28"/>
          <w:szCs w:val="28"/>
        </w:rPr>
        <w:t>, не установлено</w:t>
      </w:r>
      <w:r w:rsidRPr="004B617A" w:rsidR="00976374">
        <w:rPr>
          <w:rFonts w:ascii="Times New Roman" w:hAnsi="Times New Roman" w:cs="Times New Roman"/>
          <w:sz w:val="28"/>
          <w:szCs w:val="28"/>
        </w:rPr>
        <w:t>.</w:t>
      </w:r>
    </w:p>
    <w:p w:rsidR="00B614A6" w:rsidRPr="00B614A6" w:rsidP="00B61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4A6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Р.Р. Гатина,</w:t>
      </w:r>
      <w:r w:rsidRPr="00B614A6">
        <w:rPr>
          <w:rFonts w:ascii="Times New Roman" w:hAnsi="Times New Roman" w:cs="Times New Roman"/>
          <w:sz w:val="28"/>
          <w:szCs w:val="28"/>
        </w:rPr>
        <w:t xml:space="preserve"> судья приходит к мнению о назначении наказания в виде админ</w:t>
      </w:r>
      <w:r w:rsidRPr="00B614A6">
        <w:rPr>
          <w:rFonts w:ascii="Times New Roman" w:hAnsi="Times New Roman" w:cs="Times New Roman"/>
          <w:sz w:val="28"/>
          <w:szCs w:val="28"/>
        </w:rPr>
        <w:t>истративного ареста, которое с наибольшим э</w:t>
      </w:r>
      <w:r w:rsidRPr="00B614A6">
        <w:rPr>
          <w:rFonts w:ascii="Times New Roman" w:hAnsi="Times New Roman" w:cs="Times New Roman"/>
          <w:sz w:val="28"/>
          <w:szCs w:val="28"/>
        </w:rPr>
        <w:t>ф</w:t>
      </w:r>
      <w:r w:rsidRPr="00B614A6">
        <w:rPr>
          <w:rFonts w:ascii="Times New Roman" w:hAnsi="Times New Roman" w:cs="Times New Roman"/>
          <w:sz w:val="28"/>
          <w:szCs w:val="28"/>
        </w:rPr>
        <w:t>фектом в настоящем случае достигнет целей административного наказания.</w:t>
      </w:r>
    </w:p>
    <w:p w:rsidR="006A66E8" w:rsidP="00244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B614A6" w:rsidRPr="00B614A6" w:rsidP="00244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6A66E8" w:rsidP="00244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A66E8" w:rsidRPr="00B614A6" w:rsidP="00244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6A66E8" w:rsidP="00244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Гатина Р.Р.</w:t>
      </w:r>
      <w:r>
        <w:rPr>
          <w:rFonts w:ascii="Times New Roman" w:hAnsi="Times New Roman"/>
          <w:sz w:val="28"/>
          <w:szCs w:val="28"/>
        </w:rPr>
        <w:t xml:space="preserve"> признать виновным в </w:t>
      </w:r>
      <w:r>
        <w:rPr>
          <w:rFonts w:ascii="Times New Roman" w:hAnsi="Times New Roman"/>
          <w:sz w:val="28"/>
          <w:szCs w:val="28"/>
        </w:rPr>
        <w:t>совершении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предусмотренного частью 1 статьи 19.24 КоАП РФ, и назначить ему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стративное наказание в виде адми</w:t>
      </w:r>
      <w:r w:rsidR="00023FF2">
        <w:rPr>
          <w:rFonts w:ascii="Times New Roman" w:hAnsi="Times New Roman"/>
          <w:sz w:val="28"/>
          <w:szCs w:val="28"/>
        </w:rPr>
        <w:t xml:space="preserve">нистративного ареста сроком на </w:t>
      </w:r>
      <w:r w:rsidR="001D04B9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ток.</w:t>
      </w:r>
    </w:p>
    <w:p w:rsidR="006A66E8" w:rsidP="00244E5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0</w:t>
      </w:r>
      <w:r w:rsidR="00064B7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064B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минут </w:t>
      </w:r>
      <w:r w:rsidR="00976374">
        <w:rPr>
          <w:rFonts w:ascii="Times New Roman" w:hAnsi="Times New Roman"/>
          <w:sz w:val="28"/>
          <w:szCs w:val="28"/>
        </w:rPr>
        <w:t>12 мая</w:t>
      </w:r>
      <w:r>
        <w:rPr>
          <w:rFonts w:ascii="Times New Roman" w:hAnsi="Times New Roman"/>
          <w:sz w:val="28"/>
          <w:szCs w:val="28"/>
        </w:rPr>
        <w:t xml:space="preserve">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244E5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976374">
        <w:rPr>
          <w:rFonts w:ascii="Times New Roman" w:hAnsi="Times New Roman" w:cs="Times New Roman"/>
          <w:sz w:val="28"/>
          <w:szCs w:val="28"/>
        </w:rPr>
        <w:t>1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 по Чистопольск</w:t>
      </w:r>
      <w:r w:rsidRPr="004B617A" w:rsidR="00976374">
        <w:rPr>
          <w:rFonts w:ascii="Times New Roman" w:hAnsi="Times New Roman" w:cs="Times New Roman"/>
          <w:sz w:val="28"/>
          <w:szCs w:val="28"/>
        </w:rPr>
        <w:t>о</w:t>
      </w:r>
      <w:r w:rsidRPr="004B617A" w:rsidR="00976374">
        <w:rPr>
          <w:rFonts w:ascii="Times New Roman" w:hAnsi="Times New Roman" w:cs="Times New Roman"/>
          <w:sz w:val="28"/>
          <w:szCs w:val="28"/>
        </w:rPr>
        <w:t xml:space="preserve">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копии постановления.</w:t>
      </w:r>
    </w:p>
    <w:p w:rsidR="006A66E8" w:rsidP="00244E59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FF2" w:rsidRPr="00023FF2" w:rsidP="00244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3FF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="001D04B9">
        <w:rPr>
          <w:rFonts w:ascii="Times New Roman" w:hAnsi="Times New Roman" w:cs="Times New Roman"/>
          <w:sz w:val="28"/>
          <w:szCs w:val="28"/>
        </w:rPr>
        <w:t>судья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0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3FF2" w:rsidR="001D04B9">
        <w:rPr>
          <w:rFonts w:ascii="Times New Roman" w:hAnsi="Times New Roman" w:cs="Times New Roman"/>
          <w:sz w:val="28"/>
          <w:szCs w:val="28"/>
        </w:rPr>
        <w:t xml:space="preserve"> </w:t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</w:r>
      <w:r w:rsidR="001D04B9">
        <w:rPr>
          <w:rFonts w:ascii="Times New Roman" w:hAnsi="Times New Roman" w:cs="Times New Roman"/>
          <w:sz w:val="28"/>
          <w:szCs w:val="28"/>
        </w:rPr>
        <w:tab/>
        <w:t xml:space="preserve">               И.В. Касаткина</w:t>
      </w:r>
    </w:p>
    <w:p w:rsidR="006A66E8" w:rsidRPr="00427455" w:rsidP="00244E59">
      <w:pPr>
        <w:spacing w:after="0" w:line="240" w:lineRule="auto"/>
        <w:ind w:firstLine="567"/>
        <w:rPr>
          <w:color w:val="FFFFFF" w:themeColor="background1"/>
          <w:sz w:val="28"/>
          <w:szCs w:val="28"/>
        </w:rPr>
      </w:pPr>
    </w:p>
    <w:p w:rsidR="006A66E8" w:rsidP="00244E59">
      <w:pPr>
        <w:spacing w:after="0" w:line="240" w:lineRule="auto"/>
        <w:ind w:firstLine="567"/>
      </w:pPr>
    </w:p>
    <w:p w:rsidR="006A66E8" w:rsidP="00244E59">
      <w:pPr>
        <w:spacing w:after="0"/>
        <w:ind w:firstLine="567"/>
        <w:rPr>
          <w:color w:val="FFFFFF" w:themeColor="background1"/>
        </w:rPr>
      </w:pPr>
    </w:p>
    <w:p w:rsidR="006A66E8" w:rsidP="00244E59">
      <w:pPr>
        <w:spacing w:after="0"/>
        <w:ind w:firstLine="567"/>
      </w:pPr>
    </w:p>
    <w:p w:rsidR="006A66E8" w:rsidP="00244E59">
      <w:pPr>
        <w:spacing w:after="0"/>
        <w:ind w:firstLine="567"/>
      </w:pPr>
    </w:p>
    <w:p w:rsidR="00A16709" w:rsidP="00244E59">
      <w:pPr>
        <w:spacing w:after="0"/>
        <w:ind w:firstLine="567"/>
      </w:pPr>
    </w:p>
    <w:sectPr w:rsidSect="00244E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E8"/>
    <w:rsid w:val="00023FF2"/>
    <w:rsid w:val="00064B71"/>
    <w:rsid w:val="000C27EC"/>
    <w:rsid w:val="001354EF"/>
    <w:rsid w:val="001D04B9"/>
    <w:rsid w:val="00244E59"/>
    <w:rsid w:val="002D6FFE"/>
    <w:rsid w:val="00352012"/>
    <w:rsid w:val="003E13B9"/>
    <w:rsid w:val="00427455"/>
    <w:rsid w:val="00461582"/>
    <w:rsid w:val="004B16BF"/>
    <w:rsid w:val="004B617A"/>
    <w:rsid w:val="005001AD"/>
    <w:rsid w:val="00584D42"/>
    <w:rsid w:val="00631DBC"/>
    <w:rsid w:val="00660A1A"/>
    <w:rsid w:val="006A66E8"/>
    <w:rsid w:val="00721E6E"/>
    <w:rsid w:val="007A3670"/>
    <w:rsid w:val="00803BEC"/>
    <w:rsid w:val="00976374"/>
    <w:rsid w:val="00A16709"/>
    <w:rsid w:val="00A17A21"/>
    <w:rsid w:val="00A54713"/>
    <w:rsid w:val="00B21E6E"/>
    <w:rsid w:val="00B614A6"/>
    <w:rsid w:val="00C005AF"/>
    <w:rsid w:val="00DB0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