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5-252/2022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6F399B">
        <w:rPr>
          <w:sz w:val="28"/>
          <w:szCs w:val="28"/>
        </w:rPr>
        <w:t>907-45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 xml:space="preserve">27 апреля 2022 года                                                                     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6F399B">
        <w:rPr>
          <w:sz w:val="28"/>
          <w:szCs w:val="28"/>
        </w:rPr>
        <w:t xml:space="preserve">Белова </w:t>
      </w:r>
      <w:r>
        <w:rPr>
          <w:sz w:val="28"/>
          <w:szCs w:val="28"/>
        </w:rPr>
        <w:t>О.Г.</w:t>
      </w:r>
      <w:r w:rsidR="006F399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sz w:val="28"/>
          <w:szCs w:val="28"/>
        </w:rPr>
        <w:t xml:space="preserve">, </w:t>
      </w:r>
      <w:r w:rsidR="00007C4C">
        <w:rPr>
          <w:sz w:val="28"/>
          <w:szCs w:val="28"/>
        </w:rPr>
        <w:t>водительское удостоверение</w:t>
      </w:r>
      <w:r w:rsidR="006F399B">
        <w:rPr>
          <w:sz w:val="28"/>
          <w:szCs w:val="28"/>
        </w:rPr>
        <w:t xml:space="preserve">: серия </w:t>
      </w:r>
      <w:r>
        <w:rPr>
          <w:sz w:val="28"/>
          <w:szCs w:val="28"/>
        </w:rPr>
        <w:t>(ДАННЫЕ ИЗЪЯТЫ)</w:t>
      </w:r>
      <w:r w:rsidR="006F399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EF1DAC">
        <w:rPr>
          <w:sz w:val="28"/>
          <w:szCs w:val="28"/>
        </w:rPr>
        <w:t xml:space="preserve">года, </w:t>
      </w:r>
      <w:r>
        <w:rPr>
          <w:sz w:val="28"/>
          <w:szCs w:val="28"/>
        </w:rPr>
        <w:t>в совершении административного правон</w:t>
      </w:r>
      <w:r>
        <w:rPr>
          <w:sz w:val="28"/>
          <w:szCs w:val="28"/>
        </w:rPr>
        <w:t xml:space="preserve">арушения, предусмотренного частью 1 статьи 12.8 Кодекса Российской Федерации об административных правонарушениях, </w:t>
      </w:r>
    </w:p>
    <w:p w:rsidR="00222805" w:rsidP="00222805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около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О.Г. Белов управлял автомобилем марки «(ДАННЫЕ ИЗЪЯТЫ)</w:t>
      </w:r>
      <w:r w:rsidR="00425201">
        <w:rPr>
          <w:sz w:val="28"/>
          <w:szCs w:val="28"/>
        </w:rPr>
        <w:t>» с государственным</w:t>
      </w:r>
      <w:r>
        <w:rPr>
          <w:sz w:val="28"/>
          <w:szCs w:val="28"/>
        </w:rPr>
        <w:t xml:space="preserve"> регистрацио</w:t>
      </w:r>
      <w:r w:rsidR="00425201">
        <w:rPr>
          <w:sz w:val="28"/>
          <w:szCs w:val="28"/>
        </w:rPr>
        <w:t>нным</w:t>
      </w:r>
      <w:r>
        <w:rPr>
          <w:sz w:val="28"/>
          <w:szCs w:val="28"/>
        </w:rPr>
        <w:t xml:space="preserve"> знак</w:t>
      </w:r>
      <w:r w:rsidR="00425201">
        <w:rPr>
          <w:sz w:val="28"/>
          <w:szCs w:val="28"/>
        </w:rPr>
        <w:t>о</w:t>
      </w:r>
      <w:r>
        <w:rPr>
          <w:sz w:val="28"/>
          <w:szCs w:val="28"/>
        </w:rPr>
        <w:t>м (ДАННЫЕ ИЗЪЯТЫ)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состояние опьянения – 1,200 мг/л. 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О.Г. Белов в судебное заседание не явился, о дате и времени рассмотрения дела об административном правонарушении из</w:t>
      </w:r>
      <w:r>
        <w:rPr>
          <w:sz w:val="28"/>
          <w:szCs w:val="28"/>
        </w:rPr>
        <w:t>вещен в установленном законом порядке</w:t>
      </w:r>
      <w:r w:rsidR="00204BF7">
        <w:rPr>
          <w:sz w:val="28"/>
          <w:szCs w:val="28"/>
        </w:rPr>
        <w:t>, посредством направления СМС-уведомления</w:t>
      </w:r>
      <w:r>
        <w:rPr>
          <w:sz w:val="28"/>
          <w:szCs w:val="28"/>
        </w:rPr>
        <w:t>. Поступило ходатайство от О.Г. Белова о рассмотрении дела в его отсутствие, с протоколом согласен</w:t>
      </w:r>
      <w:r w:rsidR="00204BF7">
        <w:rPr>
          <w:sz w:val="28"/>
          <w:szCs w:val="28"/>
        </w:rPr>
        <w:t>, вину признает</w:t>
      </w:r>
      <w:r>
        <w:rPr>
          <w:sz w:val="28"/>
          <w:szCs w:val="28"/>
        </w:rPr>
        <w:t xml:space="preserve">.   </w:t>
      </w:r>
    </w:p>
    <w:p w:rsidR="00222805" w:rsidP="00222805">
      <w:pPr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частью 2 статьи 25.1, 29.4, пунктом 4 части</w:t>
      </w:r>
      <w:r>
        <w:rPr>
          <w:sz w:val="28"/>
          <w:szCs w:val="28"/>
        </w:rPr>
        <w:t xml:space="preserve">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222805" w:rsidP="00222805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</w:t>
      </w:r>
      <w:r>
        <w:rPr>
          <w:sz w:val="28"/>
          <w:szCs w:val="28"/>
        </w:rPr>
        <w:t xml:space="preserve">ого, мировой судья приходит к мнению о рассмотрении дела об административном правонарушении без участия </w:t>
      </w:r>
      <w:r w:rsidR="00EF1DAC">
        <w:rPr>
          <w:sz w:val="28"/>
          <w:szCs w:val="28"/>
        </w:rPr>
        <w:br/>
      </w:r>
      <w:r w:rsidR="002F549A">
        <w:rPr>
          <w:sz w:val="28"/>
          <w:szCs w:val="28"/>
        </w:rPr>
        <w:t>О.Г. Белова</w:t>
      </w:r>
      <w:r>
        <w:rPr>
          <w:sz w:val="28"/>
          <w:szCs w:val="28"/>
        </w:rPr>
        <w:t xml:space="preserve">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</w:t>
      </w:r>
      <w:r>
        <w:rPr>
          <w:rFonts w:ascii="Times New Roman CYR" w:hAnsi="Times New Roman CYR" w:cs="Times New Roman CYR"/>
          <w:sz w:val="28"/>
          <w:szCs w:val="28"/>
        </w:rPr>
        <w:t>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</w:t>
      </w:r>
      <w:r>
        <w:rPr>
          <w:rFonts w:ascii="Times New Roman CYR" w:hAnsi="Times New Roman CYR" w:cs="Times New Roman CYR"/>
          <w:sz w:val="28"/>
          <w:szCs w:val="28"/>
        </w:rPr>
        <w:t>а в размере тридцати тысяч рублей с лишением права управления транспортными средствами на срок от полутора до двух лет.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</w:t>
      </w:r>
      <w:r>
        <w:rPr>
          <w:sz w:val="28"/>
          <w:szCs w:val="28"/>
        </w:rPr>
        <w:t xml:space="preserve">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</w:t>
      </w:r>
      <w:r>
        <w:rPr>
          <w:sz w:val="28"/>
          <w:szCs w:val="28"/>
        </w:rPr>
        <w:t>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</w:t>
      </w:r>
      <w:r>
        <w:rPr>
          <w:sz w:val="28"/>
          <w:szCs w:val="28"/>
        </w:rPr>
        <w:t>е человека.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</w:t>
      </w:r>
      <w:r>
        <w:rPr>
          <w:rFonts w:ascii="Times New Roman CYR" w:hAnsi="Times New Roman CYR" w:cs="Times New Roman CYR"/>
          <w:sz w:val="28"/>
          <w:szCs w:val="28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2F549A">
        <w:rPr>
          <w:sz w:val="28"/>
          <w:szCs w:val="28"/>
        </w:rPr>
        <w:t>О.Г. Беловым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</w:t>
      </w:r>
      <w:r>
        <w:rPr>
          <w:rFonts w:ascii="Times New Roman CYR" w:hAnsi="Times New Roman CYR" w:cs="Times New Roman CYR"/>
          <w:sz w:val="28"/>
          <w:szCs w:val="28"/>
        </w:rPr>
        <w:t xml:space="preserve">вного правонарушения подтверждается: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16 РТ </w:t>
      </w:r>
      <w:r w:rsidR="00CA6F91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(ДАННЫЕ ИЗЪЯТЫ)</w:t>
      </w:r>
      <w:r w:rsidR="002F549A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2F549A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 w:rsidR="002F549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="002F549A">
        <w:rPr>
          <w:sz w:val="28"/>
          <w:szCs w:val="28"/>
        </w:rPr>
        <w:t xml:space="preserve"> минут около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</w:t>
      </w:r>
      <w:r w:rsidR="002F549A">
        <w:rPr>
          <w:sz w:val="28"/>
          <w:szCs w:val="28"/>
        </w:rPr>
        <w:t>О.Г. Белов</w:t>
      </w:r>
      <w:r>
        <w:rPr>
          <w:sz w:val="28"/>
          <w:szCs w:val="28"/>
        </w:rPr>
        <w:t xml:space="preserve"> управлял автомобилем марки «(ДАННЫЕ ИЗЪЯТЫ)</w:t>
      </w:r>
      <w:r w:rsidR="00204BF7">
        <w:rPr>
          <w:sz w:val="28"/>
          <w:szCs w:val="28"/>
        </w:rPr>
        <w:t>» с государственным регистрационным</w:t>
      </w:r>
      <w:r>
        <w:rPr>
          <w:sz w:val="28"/>
          <w:szCs w:val="28"/>
        </w:rPr>
        <w:t xml:space="preserve"> знак</w:t>
      </w:r>
      <w:r w:rsidR="00204BF7">
        <w:rPr>
          <w:sz w:val="28"/>
          <w:szCs w:val="28"/>
        </w:rPr>
        <w:t>о</w:t>
      </w:r>
      <w:r>
        <w:rPr>
          <w:sz w:val="28"/>
          <w:szCs w:val="28"/>
        </w:rPr>
        <w:t>м (ДАННЫЕ ИЗЪЯТЫ)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</w:t>
      </w:r>
      <w:r w:rsidR="00CA6F91">
        <w:rPr>
          <w:sz w:val="28"/>
          <w:szCs w:val="28"/>
        </w:rPr>
        <w:t xml:space="preserve">состояние опьянения составил </w:t>
      </w:r>
      <w:r w:rsidR="000452C7">
        <w:rPr>
          <w:sz w:val="28"/>
          <w:szCs w:val="28"/>
        </w:rPr>
        <w:t>1,200</w:t>
      </w:r>
      <w:r>
        <w:rPr>
          <w:sz w:val="28"/>
          <w:szCs w:val="28"/>
        </w:rPr>
        <w:t xml:space="preserve"> мг/л.;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0452C7">
        <w:rPr>
          <w:sz w:val="28"/>
          <w:szCs w:val="28"/>
        </w:rPr>
        <w:t>О.Г. Белова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 w:rsidR="000452C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</w:t>
      </w:r>
      <w:r w:rsidR="00204BF7">
        <w:rPr>
          <w:rFonts w:ascii="Times New Roman CYR" w:hAnsi="Times New Roman CYR" w:cs="Times New Roman CYR"/>
          <w:sz w:val="28"/>
          <w:szCs w:val="28"/>
        </w:rPr>
        <w:t>О.Г. Белов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управляет транспортным средством, наход</w:t>
      </w:r>
      <w:r w:rsidR="00204BF7">
        <w:rPr>
          <w:rFonts w:ascii="Times New Roman CYR" w:hAnsi="Times New Roman CYR" w:cs="Times New Roman CYR"/>
          <w:sz w:val="28"/>
          <w:szCs w:val="28"/>
        </w:rPr>
        <w:t>ясь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</w:t>
      </w:r>
      <w:r>
        <w:rPr>
          <w:rFonts w:ascii="Times New Roman CYR" w:hAnsi="Times New Roman CYR" w:cs="Times New Roman CYR"/>
          <w:sz w:val="28"/>
          <w:szCs w:val="28"/>
        </w:rPr>
        <w:t>опьянения (наличие у лица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22805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актом освидетельствования </w:t>
      </w:r>
      <w:r w:rsidR="00204BF7">
        <w:rPr>
          <w:sz w:val="28"/>
          <w:szCs w:val="28"/>
        </w:rPr>
        <w:t>О.Г. Белова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состояние алкогольного опьянения </w:t>
      </w:r>
      <w:r>
        <w:rPr>
          <w:sz w:val="28"/>
          <w:szCs w:val="28"/>
        </w:rPr>
        <w:t>(ДАННЫЕ ИЗЪЯТЫ)</w:t>
      </w:r>
      <w:r w:rsidR="000452C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 w:rsidR="000452C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452C7">
        <w:rPr>
          <w:rFonts w:ascii="Times New Roman CYR" w:hAnsi="Times New Roman CYR" w:cs="Times New Roman CYR"/>
          <w:color w:val="000000"/>
          <w:sz w:val="28"/>
          <w:szCs w:val="28"/>
        </w:rPr>
        <w:t>200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также бумажным носите</w:t>
      </w:r>
      <w:r w:rsidR="000452C7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0452C7">
        <w:rPr>
          <w:sz w:val="28"/>
          <w:szCs w:val="28"/>
        </w:rPr>
        <w:t>О.Г. Белова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другими материалами дела.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процессуальные действия сотрудниками ГИБДД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совершались с соблюдением требований действующих нормативных актов, при составлении протокола об отстранении </w:t>
      </w:r>
      <w:r w:rsidR="000452C7">
        <w:rPr>
          <w:sz w:val="28"/>
          <w:szCs w:val="28"/>
        </w:rPr>
        <w:t>О.Г. Белов</w:t>
      </w:r>
      <w:r w:rsidR="007C7118"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222805" w:rsidP="0022280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О.Г. Белов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</w:t>
      </w:r>
      <w:r w:rsidR="00EF1DAC">
        <w:rPr>
          <w:sz w:val="28"/>
          <w:szCs w:val="28"/>
        </w:rPr>
        <w:t>,</w:t>
      </w:r>
      <w:r>
        <w:rPr>
          <w:sz w:val="28"/>
          <w:szCs w:val="28"/>
        </w:rPr>
        <w:t xml:space="preserve"> с нарушениями был согласен, права были разъясне</w:t>
      </w:r>
      <w:r>
        <w:rPr>
          <w:sz w:val="28"/>
          <w:szCs w:val="28"/>
        </w:rPr>
        <w:t>ны, о чем в соответствующих графах протокола поставил свои подписи.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0452C7">
        <w:rPr>
          <w:sz w:val="28"/>
          <w:szCs w:val="28"/>
        </w:rPr>
        <w:t>О.Г. Беловым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</w:t>
      </w:r>
      <w:r>
        <w:rPr>
          <w:rFonts w:ascii="Times New Roman CYR" w:hAnsi="Times New Roman CYR" w:cs="Times New Roman CYR"/>
          <w:sz w:val="28"/>
          <w:szCs w:val="28"/>
        </w:rPr>
        <w:t xml:space="preserve">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и объективном исследовании всех обстоятельств дела в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совокупности, мировой судья, считает вину </w:t>
      </w:r>
      <w:r w:rsidR="000452C7">
        <w:rPr>
          <w:sz w:val="28"/>
          <w:szCs w:val="28"/>
        </w:rPr>
        <w:t>О.Г. Белова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0452C7">
        <w:rPr>
          <w:sz w:val="28"/>
          <w:szCs w:val="28"/>
        </w:rPr>
        <w:t>О.Г. Белова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</w:t>
      </w:r>
      <w:r>
        <w:rPr>
          <w:rFonts w:ascii="Times New Roman CYR" w:hAnsi="Times New Roman CYR" w:cs="Times New Roman CYR"/>
          <w:sz w:val="28"/>
          <w:szCs w:val="28"/>
        </w:rPr>
        <w:t>рушениях, то есть управление транспортным средством водителем, находящимся в состоянии опьянения.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имущественное положение; в качестве смягчающих обстоятельств – признание вины, состояние здоровья </w:t>
      </w:r>
      <w:r w:rsidR="000452C7">
        <w:rPr>
          <w:sz w:val="28"/>
          <w:szCs w:val="28"/>
        </w:rPr>
        <w:t>О.Г. Белова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</w:t>
      </w:r>
      <w:r>
        <w:rPr>
          <w:rFonts w:ascii="Times New Roman CYR" w:hAnsi="Times New Roman CYR" w:cs="Times New Roman CYR"/>
          <w:sz w:val="28"/>
          <w:szCs w:val="28"/>
        </w:rPr>
        <w:t>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совершения им новых противоправных действий, считает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одимым  назначить наказание в виде штрафа в размере 30 000 рублей с лишением права управления транспортным средствами на 1 год 6 месяцев. </w:t>
      </w:r>
    </w:p>
    <w:p w:rsidR="00222805" w:rsidP="00222805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222805" w:rsidP="0022280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>уководствуясь ст. 29.09- 29.11 КоАП</w:t>
      </w:r>
      <w:r>
        <w:rPr>
          <w:rFonts w:ascii="Times New Roman CYR" w:hAnsi="Times New Roman CYR" w:cs="Times New Roman CYR"/>
          <w:sz w:val="28"/>
          <w:szCs w:val="28"/>
        </w:rPr>
        <w:t xml:space="preserve"> РФ, мировой судья  </w:t>
      </w:r>
    </w:p>
    <w:p w:rsidR="00222805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Белова О.Г.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Республика Татарстан г. Казань, БИК банка 019205400,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 с лишением права управления транспортными средствами на срок 1 год 6 месяцев.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7C7118">
          <w:rPr>
            <w:rStyle w:val="Hyperlink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22805" w:rsidP="00222805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222805" w:rsidP="0022280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</w:t>
        </w:r>
        <w:r>
          <w:rPr>
            <w:rStyle w:val="Hyperlink"/>
            <w:color w:val="auto"/>
            <w:sz w:val="28"/>
            <w:szCs w:val="28"/>
            <w:u w:val="none"/>
          </w:rPr>
          <w:t>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222805" w:rsidP="002228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</w:t>
      </w:r>
      <w:r>
        <w:rPr>
          <w:sz w:val="28"/>
          <w:szCs w:val="28"/>
        </w:rPr>
        <w:t xml:space="preserve"> через мирового судью. </w:t>
      </w:r>
    </w:p>
    <w:p w:rsidR="00222805" w:rsidP="00222805">
      <w:pPr>
        <w:autoSpaceDE w:val="0"/>
        <w:autoSpaceDN w:val="0"/>
        <w:adjustRightInd w:val="0"/>
        <w:rPr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 </w:t>
      </w: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22805" w:rsidP="00222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222805" w:rsidP="002228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</w:t>
      </w:r>
      <w:r w:rsidR="00EF1DAC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М.А. Храмов </w:t>
      </w:r>
    </w:p>
    <w:p w:rsidR="00222805" w:rsidP="00222805">
      <w:pPr>
        <w:widowControl w:val="0"/>
        <w:autoSpaceDE w:val="0"/>
        <w:autoSpaceDN w:val="0"/>
        <w:adjustRightInd w:val="0"/>
        <w:jc w:val="both"/>
      </w:pPr>
    </w:p>
    <w:p w:rsidR="00222805" w:rsidP="00222805">
      <w:pPr>
        <w:rPr>
          <w:sz w:val="28"/>
          <w:szCs w:val="28"/>
        </w:rPr>
      </w:pPr>
    </w:p>
    <w:p w:rsidR="00C92897"/>
    <w:sectPr w:rsidSect="00EF1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22805"/>
    <w:rsid w:val="00007C4C"/>
    <w:rsid w:val="000452C7"/>
    <w:rsid w:val="001C1396"/>
    <w:rsid w:val="00204BF7"/>
    <w:rsid w:val="00222805"/>
    <w:rsid w:val="002F549A"/>
    <w:rsid w:val="003D319C"/>
    <w:rsid w:val="00425201"/>
    <w:rsid w:val="006F399B"/>
    <w:rsid w:val="007C7118"/>
    <w:rsid w:val="00A35FD0"/>
    <w:rsid w:val="00C92897"/>
    <w:rsid w:val="00CA6F91"/>
    <w:rsid w:val="00EF1DAC"/>
    <w:rsid w:val="00F77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BF7A-726B-46A1-9D95-B5508808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