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7FCD" w:rsidRPr="00091D7B" w:rsidP="00D57FCD">
      <w:pPr>
        <w:ind w:firstLine="567"/>
        <w:jc w:val="right"/>
      </w:pPr>
      <w:r>
        <w:t xml:space="preserve"> </w:t>
      </w:r>
    </w:p>
    <w:p w:rsidR="00A479C5" w:rsidRPr="00091D7B" w:rsidP="00D57FCD">
      <w:pPr>
        <w:ind w:firstLine="567"/>
        <w:jc w:val="right"/>
      </w:pPr>
      <w:r w:rsidRPr="00091D7B">
        <w:t>дело № 5-</w:t>
      </w:r>
      <w:r w:rsidRPr="00091D7B" w:rsidR="005E4B7D">
        <w:t>362</w:t>
      </w:r>
      <w:r w:rsidRPr="00091D7B" w:rsidR="00A364D1">
        <w:t>/</w:t>
      </w:r>
      <w:r w:rsidRPr="00091D7B">
        <w:t>20</w:t>
      </w:r>
      <w:r w:rsidRPr="00091D7B" w:rsidR="00034B21">
        <w:t>22</w:t>
      </w:r>
    </w:p>
    <w:p w:rsidR="00316CE3" w:rsidRPr="00091D7B" w:rsidP="00D57FCD">
      <w:pPr>
        <w:ind w:firstLine="567"/>
        <w:jc w:val="right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</w:rPr>
        <w:t>УИД 16</w:t>
      </w:r>
      <w:r w:rsidRPr="00091D7B" w:rsidR="00091D7B">
        <w:rPr>
          <w:color w:val="000000" w:themeColor="text1"/>
          <w:lang w:val="en-US"/>
        </w:rPr>
        <w:t>MS</w:t>
      </w:r>
      <w:r w:rsidRPr="00091D7B">
        <w:rPr>
          <w:color w:val="000000" w:themeColor="text1"/>
        </w:rPr>
        <w:t>013</w:t>
      </w:r>
      <w:r w:rsidRPr="00091D7B" w:rsidR="00A364D1">
        <w:rPr>
          <w:color w:val="000000" w:themeColor="text1"/>
        </w:rPr>
        <w:t>1</w:t>
      </w:r>
      <w:r w:rsidRPr="00091D7B">
        <w:rPr>
          <w:color w:val="000000" w:themeColor="text1"/>
        </w:rPr>
        <w:t>-01-20</w:t>
      </w:r>
      <w:r w:rsidRPr="00091D7B" w:rsidR="000E27BA">
        <w:rPr>
          <w:color w:val="000000" w:themeColor="text1"/>
        </w:rPr>
        <w:t>2</w:t>
      </w:r>
      <w:r w:rsidRPr="00091D7B" w:rsidR="00034B21">
        <w:rPr>
          <w:color w:val="000000" w:themeColor="text1"/>
        </w:rPr>
        <w:t>2</w:t>
      </w:r>
      <w:r w:rsidRPr="00091D7B">
        <w:rPr>
          <w:color w:val="000000" w:themeColor="text1"/>
        </w:rPr>
        <w:t>-</w:t>
      </w:r>
      <w:r w:rsidRPr="00091D7B" w:rsidR="005E4B7D">
        <w:rPr>
          <w:color w:val="000000" w:themeColor="text1"/>
        </w:rPr>
        <w:t>001558</w:t>
      </w:r>
      <w:r w:rsidRPr="00091D7B" w:rsidR="001670B3">
        <w:rPr>
          <w:color w:val="000000" w:themeColor="text1"/>
        </w:rPr>
        <w:t>-</w:t>
      </w:r>
      <w:r w:rsidRPr="00091D7B" w:rsidR="005E4B7D">
        <w:rPr>
          <w:color w:val="000000" w:themeColor="text1"/>
        </w:rPr>
        <w:t>86</w:t>
      </w:r>
    </w:p>
    <w:p w:rsidR="00316CE3" w:rsidRPr="00091D7B" w:rsidP="00D57FCD">
      <w:pPr>
        <w:ind w:firstLine="567"/>
        <w:jc w:val="right"/>
        <w:rPr>
          <w:sz w:val="16"/>
          <w:szCs w:val="28"/>
        </w:rPr>
      </w:pPr>
    </w:p>
    <w:p w:rsidR="00A479C5" w:rsidRPr="00091D7B" w:rsidP="00D57FCD">
      <w:pPr>
        <w:ind w:firstLine="567"/>
        <w:jc w:val="center"/>
        <w:rPr>
          <w:sz w:val="28"/>
          <w:szCs w:val="28"/>
        </w:rPr>
      </w:pPr>
      <w:r w:rsidRPr="00091D7B">
        <w:rPr>
          <w:sz w:val="28"/>
          <w:szCs w:val="28"/>
        </w:rPr>
        <w:t>ПОСТАНОВЛЕНИЕ</w:t>
      </w:r>
    </w:p>
    <w:p w:rsidR="00A479C5" w:rsidRPr="00091D7B" w:rsidP="00D57FCD">
      <w:pPr>
        <w:ind w:firstLine="567"/>
        <w:jc w:val="center"/>
        <w:rPr>
          <w:sz w:val="28"/>
          <w:szCs w:val="28"/>
        </w:rPr>
      </w:pPr>
      <w:r w:rsidRPr="00091D7B">
        <w:rPr>
          <w:sz w:val="28"/>
          <w:szCs w:val="28"/>
        </w:rPr>
        <w:t>по делу об административном правонарушении</w:t>
      </w:r>
    </w:p>
    <w:p w:rsidR="00A479C5" w:rsidRPr="00091D7B" w:rsidP="00D57FCD">
      <w:pPr>
        <w:ind w:firstLine="567"/>
        <w:jc w:val="center"/>
        <w:rPr>
          <w:sz w:val="16"/>
          <w:szCs w:val="28"/>
        </w:rPr>
      </w:pPr>
    </w:p>
    <w:p w:rsidR="00A479C5" w:rsidRPr="00091D7B" w:rsidP="00D57FCD">
      <w:pPr>
        <w:ind w:firstLine="567"/>
        <w:rPr>
          <w:sz w:val="28"/>
          <w:szCs w:val="28"/>
        </w:rPr>
      </w:pPr>
      <w:r w:rsidRPr="00091D7B">
        <w:rPr>
          <w:sz w:val="28"/>
          <w:szCs w:val="28"/>
        </w:rPr>
        <w:t>07 июля</w:t>
      </w:r>
      <w:r w:rsidRPr="00091D7B" w:rsidR="00A364D1">
        <w:rPr>
          <w:sz w:val="28"/>
          <w:szCs w:val="28"/>
        </w:rPr>
        <w:t xml:space="preserve"> </w:t>
      </w:r>
      <w:r w:rsidRPr="00091D7B" w:rsidR="00034B21">
        <w:rPr>
          <w:sz w:val="28"/>
          <w:szCs w:val="28"/>
        </w:rPr>
        <w:t xml:space="preserve"> 2022</w:t>
      </w:r>
      <w:r w:rsidRPr="00091D7B">
        <w:rPr>
          <w:sz w:val="28"/>
          <w:szCs w:val="28"/>
        </w:rPr>
        <w:t xml:space="preserve"> года                                                                </w:t>
      </w:r>
      <w:r w:rsidRPr="00091D7B" w:rsidR="00D57FCD">
        <w:rPr>
          <w:sz w:val="28"/>
          <w:szCs w:val="28"/>
        </w:rPr>
        <w:t xml:space="preserve">         </w:t>
      </w:r>
      <w:r w:rsidRPr="00091D7B">
        <w:rPr>
          <w:sz w:val="28"/>
          <w:szCs w:val="28"/>
        </w:rPr>
        <w:t xml:space="preserve">  город Чистополь  </w:t>
      </w:r>
    </w:p>
    <w:p w:rsidR="00D57FCD" w:rsidRPr="00091D7B" w:rsidP="00D57FCD">
      <w:pPr>
        <w:ind w:firstLine="567"/>
        <w:rPr>
          <w:sz w:val="16"/>
          <w:szCs w:val="28"/>
        </w:rPr>
      </w:pPr>
    </w:p>
    <w:p w:rsidR="00034B21" w:rsidRPr="00091D7B" w:rsidP="00D57FCD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sz w:val="29"/>
          <w:szCs w:val="29"/>
        </w:rPr>
        <w:t>М</w:t>
      </w:r>
      <w:r w:rsidRPr="00091D7B" w:rsidR="00A479C5">
        <w:rPr>
          <w:sz w:val="29"/>
          <w:szCs w:val="29"/>
        </w:rPr>
        <w:t>ирово</w:t>
      </w:r>
      <w:r w:rsidRPr="00091D7B">
        <w:rPr>
          <w:sz w:val="29"/>
          <w:szCs w:val="29"/>
        </w:rPr>
        <w:t>й</w:t>
      </w:r>
      <w:r w:rsidRPr="00091D7B" w:rsidR="00A479C5">
        <w:rPr>
          <w:sz w:val="29"/>
          <w:szCs w:val="29"/>
        </w:rPr>
        <w:t xml:space="preserve"> судь</w:t>
      </w:r>
      <w:r w:rsidRPr="00091D7B">
        <w:rPr>
          <w:sz w:val="29"/>
          <w:szCs w:val="29"/>
        </w:rPr>
        <w:t>я</w:t>
      </w:r>
      <w:r w:rsidRPr="00091D7B" w:rsidR="00A479C5">
        <w:rPr>
          <w:sz w:val="29"/>
          <w:szCs w:val="29"/>
        </w:rPr>
        <w:t xml:space="preserve"> судебного участка № </w:t>
      </w:r>
      <w:r w:rsidRPr="00091D7B" w:rsidR="00A364D1">
        <w:rPr>
          <w:sz w:val="29"/>
          <w:szCs w:val="29"/>
        </w:rPr>
        <w:t>1</w:t>
      </w:r>
      <w:r w:rsidRPr="00091D7B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091D7B" w:rsidR="00A364D1">
        <w:rPr>
          <w:sz w:val="29"/>
          <w:szCs w:val="29"/>
        </w:rPr>
        <w:t>И.В. Касаткина</w:t>
      </w:r>
      <w:r w:rsidRPr="00091D7B">
        <w:rPr>
          <w:sz w:val="29"/>
          <w:szCs w:val="29"/>
        </w:rPr>
        <w:t xml:space="preserve"> </w:t>
      </w:r>
      <w:r w:rsidRPr="00091D7B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г.Чистополь, ул. Ленина, д. 2 </w:t>
      </w:r>
      <w:r w:rsidRPr="00091D7B">
        <w:rPr>
          <w:sz w:val="28"/>
          <w:szCs w:val="28"/>
        </w:rPr>
        <w:t>«</w:t>
      </w:r>
      <w:r w:rsidRPr="00091D7B">
        <w:rPr>
          <w:rFonts w:ascii="Times New Roman CYR" w:hAnsi="Times New Roman CYR" w:cs="Times New Roman CYR"/>
          <w:sz w:val="28"/>
          <w:szCs w:val="28"/>
        </w:rPr>
        <w:t>а</w:t>
      </w:r>
      <w:r w:rsidRPr="00091D7B">
        <w:rPr>
          <w:color w:val="000000" w:themeColor="text1"/>
          <w:sz w:val="28"/>
          <w:szCs w:val="28"/>
        </w:rPr>
        <w:t xml:space="preserve">»), </w:t>
      </w:r>
    </w:p>
    <w:p w:rsidR="0097118E" w:rsidRPr="00091D7B" w:rsidP="00D57FCD">
      <w:pPr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091D7B">
        <w:rPr>
          <w:sz w:val="28"/>
          <w:szCs w:val="28"/>
        </w:rPr>
        <w:t>е</w:t>
      </w:r>
      <w:r w:rsidRPr="00091D7B">
        <w:rPr>
          <w:sz w:val="28"/>
          <w:szCs w:val="28"/>
        </w:rPr>
        <w:t>нии</w:t>
      </w:r>
      <w:r w:rsidRPr="00091D7B" w:rsidR="00034B21">
        <w:rPr>
          <w:sz w:val="28"/>
          <w:szCs w:val="28"/>
        </w:rPr>
        <w:t xml:space="preserve">  </w:t>
      </w:r>
      <w:r w:rsidRPr="00091D7B" w:rsidR="005E4B7D">
        <w:rPr>
          <w:sz w:val="28"/>
          <w:szCs w:val="28"/>
        </w:rPr>
        <w:t xml:space="preserve">Елизарова </w:t>
      </w:r>
      <w:r w:rsidR="0005609B">
        <w:rPr>
          <w:sz w:val="28"/>
          <w:szCs w:val="28"/>
        </w:rPr>
        <w:t>М.А.</w:t>
      </w:r>
      <w:r w:rsidRPr="00091D7B" w:rsidR="00243A71">
        <w:rPr>
          <w:sz w:val="28"/>
          <w:szCs w:val="28"/>
        </w:rPr>
        <w:t xml:space="preserve">, </w:t>
      </w:r>
      <w:r w:rsidR="0005609B">
        <w:rPr>
          <w:sz w:val="28"/>
          <w:szCs w:val="28"/>
        </w:rPr>
        <w:t xml:space="preserve">(ДАННЫЕ ИЗЪЯТЫ) </w:t>
      </w:r>
      <w:r w:rsidRPr="00091D7B" w:rsidR="00243A71">
        <w:rPr>
          <w:sz w:val="28"/>
          <w:szCs w:val="28"/>
        </w:rPr>
        <w:t xml:space="preserve"> </w:t>
      </w:r>
      <w:r w:rsidRPr="00091D7B" w:rsidR="000E27BA">
        <w:rPr>
          <w:sz w:val="28"/>
          <w:szCs w:val="28"/>
        </w:rPr>
        <w:t xml:space="preserve">года рождения, </w:t>
      </w:r>
      <w:r w:rsidRPr="00091D7B" w:rsidR="009D56DE">
        <w:rPr>
          <w:sz w:val="28"/>
          <w:szCs w:val="28"/>
        </w:rPr>
        <w:t xml:space="preserve">уроженца </w:t>
      </w:r>
      <w:r w:rsidR="0005609B">
        <w:rPr>
          <w:sz w:val="28"/>
          <w:szCs w:val="28"/>
        </w:rPr>
        <w:t>(ДАННЫЕ ИЗЪЯТЫ)</w:t>
      </w:r>
      <w:r w:rsidRPr="00091D7B" w:rsidR="009D56DE">
        <w:rPr>
          <w:sz w:val="28"/>
          <w:szCs w:val="28"/>
        </w:rPr>
        <w:t xml:space="preserve">, </w:t>
      </w:r>
      <w:r w:rsidRPr="00091D7B" w:rsidR="00A872F1">
        <w:rPr>
          <w:sz w:val="28"/>
          <w:szCs w:val="28"/>
        </w:rPr>
        <w:t>зарегистрированного и проживающего п</w:t>
      </w:r>
      <w:r w:rsidRPr="00091D7B" w:rsidR="008920C3">
        <w:rPr>
          <w:sz w:val="28"/>
          <w:szCs w:val="28"/>
        </w:rPr>
        <w:t xml:space="preserve">о адресу: </w:t>
      </w:r>
      <w:r w:rsidR="0005609B">
        <w:rPr>
          <w:sz w:val="28"/>
          <w:szCs w:val="28"/>
        </w:rPr>
        <w:t>(ДАННЫЕ ИЗЪЯТЫ)</w:t>
      </w:r>
      <w:r w:rsidRPr="00091D7B" w:rsidR="00A364D1">
        <w:rPr>
          <w:sz w:val="28"/>
          <w:szCs w:val="28"/>
        </w:rPr>
        <w:t xml:space="preserve">, водительское удостоверение </w:t>
      </w:r>
      <w:r w:rsidR="0005609B">
        <w:rPr>
          <w:sz w:val="28"/>
          <w:szCs w:val="28"/>
        </w:rPr>
        <w:t>(ДАННЫЕ ИЗЪЯТЫ)</w:t>
      </w:r>
      <w:r w:rsidRPr="00091D7B" w:rsidR="00A364D1">
        <w:rPr>
          <w:sz w:val="28"/>
          <w:szCs w:val="28"/>
        </w:rPr>
        <w:t>,</w:t>
      </w:r>
    </w:p>
    <w:p w:rsidR="00A479C5" w:rsidRPr="00091D7B" w:rsidP="00D57FC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>в</w:t>
      </w:r>
      <w:r w:rsidRPr="00091D7B">
        <w:rPr>
          <w:sz w:val="28"/>
          <w:szCs w:val="28"/>
        </w:rPr>
        <w:t xml:space="preserve">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091D7B">
        <w:rPr>
          <w:sz w:val="28"/>
          <w:szCs w:val="28"/>
        </w:rPr>
        <w:t>е</w:t>
      </w:r>
      <w:r w:rsidRPr="00091D7B">
        <w:rPr>
          <w:sz w:val="28"/>
          <w:szCs w:val="28"/>
        </w:rPr>
        <w:t>ниях,</w:t>
      </w:r>
    </w:p>
    <w:p w:rsidR="00A479C5" w:rsidRPr="00091D7B" w:rsidP="00D57FCD">
      <w:pPr>
        <w:ind w:firstLine="567"/>
        <w:jc w:val="center"/>
        <w:rPr>
          <w:sz w:val="28"/>
          <w:szCs w:val="28"/>
        </w:rPr>
      </w:pPr>
      <w:r w:rsidRPr="00091D7B">
        <w:rPr>
          <w:sz w:val="28"/>
          <w:szCs w:val="28"/>
        </w:rPr>
        <w:t>установил:</w:t>
      </w:r>
    </w:p>
    <w:p w:rsidR="00E56A24" w:rsidRPr="00091D7B" w:rsidP="00D57FCD">
      <w:pPr>
        <w:ind w:firstLine="567"/>
        <w:jc w:val="center"/>
        <w:rPr>
          <w:sz w:val="16"/>
          <w:szCs w:val="28"/>
        </w:rPr>
      </w:pPr>
    </w:p>
    <w:p w:rsidR="00A479C5" w:rsidRPr="00091D7B" w:rsidP="00D57FC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sz w:val="28"/>
          <w:szCs w:val="28"/>
        </w:rPr>
        <w:tab/>
      </w:r>
      <w:r w:rsidR="0005609B">
        <w:rPr>
          <w:sz w:val="28"/>
          <w:szCs w:val="28"/>
        </w:rPr>
        <w:t xml:space="preserve">(ДАННЫЕ ИЗЪЯТЫ) </w:t>
      </w:r>
      <w:r w:rsidRPr="00091D7B" w:rsidR="0097118E">
        <w:rPr>
          <w:sz w:val="28"/>
          <w:szCs w:val="28"/>
        </w:rPr>
        <w:t xml:space="preserve"> </w:t>
      </w:r>
      <w:r w:rsidRPr="00091D7B" w:rsidR="007D37B9">
        <w:rPr>
          <w:sz w:val="28"/>
          <w:szCs w:val="28"/>
        </w:rPr>
        <w:t xml:space="preserve">года в </w:t>
      </w:r>
      <w:r w:rsidR="0005609B">
        <w:rPr>
          <w:sz w:val="28"/>
          <w:szCs w:val="28"/>
        </w:rPr>
        <w:t xml:space="preserve">(ДАННЫЕ ИЗЪЯТЫ) </w:t>
      </w:r>
      <w:r w:rsidRPr="00091D7B" w:rsidR="00243A71">
        <w:rPr>
          <w:sz w:val="28"/>
          <w:szCs w:val="28"/>
        </w:rPr>
        <w:t xml:space="preserve"> </w:t>
      </w:r>
      <w:r w:rsidRPr="00091D7B" w:rsidR="0097118E">
        <w:rPr>
          <w:sz w:val="28"/>
          <w:szCs w:val="28"/>
        </w:rPr>
        <w:t>минут</w:t>
      </w:r>
      <w:r w:rsidRPr="00091D7B" w:rsidR="007D37B9">
        <w:rPr>
          <w:sz w:val="28"/>
          <w:szCs w:val="28"/>
        </w:rPr>
        <w:t xml:space="preserve"> </w:t>
      </w:r>
      <w:r w:rsidRPr="00091D7B" w:rsidR="005E4B7D">
        <w:rPr>
          <w:sz w:val="28"/>
          <w:szCs w:val="28"/>
        </w:rPr>
        <w:t>М.А. Елизаров</w:t>
      </w:r>
      <w:r w:rsidRPr="00091D7B" w:rsidR="002270F9">
        <w:rPr>
          <w:sz w:val="28"/>
          <w:szCs w:val="28"/>
        </w:rPr>
        <w:t>, н</w:t>
      </w:r>
      <w:r w:rsidRPr="00091D7B" w:rsidR="002270F9">
        <w:rPr>
          <w:sz w:val="28"/>
          <w:szCs w:val="28"/>
        </w:rPr>
        <w:t>а</w:t>
      </w:r>
      <w:r w:rsidRPr="00091D7B" w:rsidR="002270F9">
        <w:rPr>
          <w:sz w:val="28"/>
          <w:szCs w:val="28"/>
        </w:rPr>
        <w:t>ходясь</w:t>
      </w:r>
      <w:r w:rsidRPr="00091D7B" w:rsidR="00243A71">
        <w:rPr>
          <w:sz w:val="28"/>
          <w:szCs w:val="28"/>
        </w:rPr>
        <w:t xml:space="preserve"> </w:t>
      </w:r>
      <w:r w:rsidRPr="00091D7B" w:rsidR="00A364D1">
        <w:rPr>
          <w:sz w:val="28"/>
          <w:szCs w:val="28"/>
        </w:rPr>
        <w:t xml:space="preserve">возле дома </w:t>
      </w:r>
      <w:r w:rsidR="0005609B">
        <w:rPr>
          <w:sz w:val="28"/>
          <w:szCs w:val="28"/>
        </w:rPr>
        <w:t>(ДАННЫЕ ИЗЪЯТЫ)</w:t>
      </w:r>
      <w:r w:rsidRPr="00091D7B" w:rsidR="007D37B9">
        <w:rPr>
          <w:sz w:val="28"/>
          <w:szCs w:val="28"/>
        </w:rPr>
        <w:t xml:space="preserve">, </w:t>
      </w:r>
      <w:r w:rsidRPr="00091D7B">
        <w:rPr>
          <w:color w:val="000000" w:themeColor="text1"/>
          <w:sz w:val="28"/>
          <w:szCs w:val="28"/>
        </w:rPr>
        <w:t>в нар</w:t>
      </w:r>
      <w:r w:rsidRPr="00091D7B">
        <w:rPr>
          <w:color w:val="000000" w:themeColor="text1"/>
          <w:sz w:val="28"/>
          <w:szCs w:val="28"/>
        </w:rPr>
        <w:t>у</w:t>
      </w:r>
      <w:r w:rsidRPr="00091D7B">
        <w:rPr>
          <w:color w:val="000000" w:themeColor="text1"/>
          <w:sz w:val="28"/>
          <w:szCs w:val="28"/>
        </w:rPr>
        <w:t xml:space="preserve">шение </w:t>
      </w:r>
      <w:hyperlink r:id="rId5" w:history="1">
        <w:r w:rsidRPr="00091D7B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091D7B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Pr="00091D7B" w:rsidR="001F2E39">
        <w:rPr>
          <w:color w:val="000000" w:themeColor="text1"/>
          <w:sz w:val="28"/>
          <w:szCs w:val="28"/>
        </w:rPr>
        <w:t>автомашиной марки «</w:t>
      </w:r>
      <w:r w:rsidR="0005609B">
        <w:rPr>
          <w:sz w:val="28"/>
          <w:szCs w:val="28"/>
        </w:rPr>
        <w:t>(ДАННЫЕ ИЗ</w:t>
      </w:r>
      <w:r w:rsidR="0005609B">
        <w:rPr>
          <w:sz w:val="28"/>
          <w:szCs w:val="28"/>
        </w:rPr>
        <w:t>Ъ</w:t>
      </w:r>
      <w:r w:rsidR="0005609B">
        <w:rPr>
          <w:sz w:val="28"/>
          <w:szCs w:val="28"/>
        </w:rPr>
        <w:t>ЯТЫ)</w:t>
      </w:r>
      <w:r w:rsidRPr="00091D7B" w:rsidR="001F2E39">
        <w:rPr>
          <w:color w:val="000000" w:themeColor="text1"/>
          <w:sz w:val="28"/>
          <w:szCs w:val="28"/>
        </w:rPr>
        <w:t>»</w:t>
      </w:r>
      <w:r w:rsidRPr="00091D7B">
        <w:rPr>
          <w:color w:val="000000" w:themeColor="text1"/>
          <w:sz w:val="28"/>
          <w:szCs w:val="28"/>
        </w:rPr>
        <w:t>, г</w:t>
      </w:r>
      <w:r w:rsidRPr="00091D7B">
        <w:rPr>
          <w:color w:val="000000" w:themeColor="text1"/>
          <w:sz w:val="28"/>
          <w:szCs w:val="28"/>
        </w:rPr>
        <w:t>о</w:t>
      </w:r>
      <w:r w:rsidRPr="00091D7B">
        <w:rPr>
          <w:color w:val="000000" w:themeColor="text1"/>
          <w:sz w:val="28"/>
          <w:szCs w:val="28"/>
        </w:rPr>
        <w:t xml:space="preserve">сударственный регистрационный знак </w:t>
      </w:r>
      <w:r w:rsidR="0005609B">
        <w:rPr>
          <w:sz w:val="28"/>
          <w:szCs w:val="28"/>
        </w:rPr>
        <w:t>(ДАННЫЕ ИЗЪЯТЫ)</w:t>
      </w:r>
      <w:r w:rsidRPr="00091D7B">
        <w:rPr>
          <w:color w:val="000000" w:themeColor="text1"/>
          <w:sz w:val="28"/>
          <w:szCs w:val="28"/>
        </w:rPr>
        <w:t>, находясь в состо</w:t>
      </w:r>
      <w:r w:rsidRPr="00091D7B">
        <w:rPr>
          <w:color w:val="000000" w:themeColor="text1"/>
          <w:sz w:val="28"/>
          <w:szCs w:val="28"/>
        </w:rPr>
        <w:t>я</w:t>
      </w:r>
      <w:r w:rsidRPr="00091D7B">
        <w:rPr>
          <w:color w:val="000000" w:themeColor="text1"/>
          <w:sz w:val="28"/>
          <w:szCs w:val="28"/>
        </w:rPr>
        <w:t>нии алк</w:t>
      </w:r>
      <w:r w:rsidRPr="00091D7B">
        <w:rPr>
          <w:color w:val="000000" w:themeColor="text1"/>
          <w:sz w:val="28"/>
          <w:szCs w:val="28"/>
        </w:rPr>
        <w:t>о</w:t>
      </w:r>
      <w:r w:rsidRPr="00091D7B">
        <w:rPr>
          <w:color w:val="000000" w:themeColor="text1"/>
          <w:sz w:val="28"/>
          <w:szCs w:val="28"/>
        </w:rPr>
        <w:t>гольного опьянения, что подтвержд</w:t>
      </w:r>
      <w:r w:rsidRPr="00091D7B">
        <w:rPr>
          <w:color w:val="000000" w:themeColor="text1"/>
          <w:sz w:val="28"/>
          <w:szCs w:val="28"/>
        </w:rPr>
        <w:t>а</w:t>
      </w:r>
      <w:r w:rsidRPr="00091D7B">
        <w:rPr>
          <w:color w:val="000000" w:themeColor="text1"/>
          <w:sz w:val="28"/>
          <w:szCs w:val="28"/>
        </w:rPr>
        <w:t>ется результат</w:t>
      </w:r>
      <w:r w:rsidRPr="00091D7B">
        <w:rPr>
          <w:color w:val="000000" w:themeColor="text1"/>
          <w:sz w:val="28"/>
          <w:szCs w:val="28"/>
        </w:rPr>
        <w:t>а</w:t>
      </w:r>
      <w:r w:rsidRPr="00091D7B">
        <w:rPr>
          <w:color w:val="000000" w:themeColor="text1"/>
          <w:sz w:val="28"/>
          <w:szCs w:val="28"/>
        </w:rPr>
        <w:t>ми освидетельс</w:t>
      </w:r>
      <w:r w:rsidRPr="00091D7B">
        <w:rPr>
          <w:color w:val="000000" w:themeColor="text1"/>
          <w:sz w:val="28"/>
          <w:szCs w:val="28"/>
        </w:rPr>
        <w:t>т</w:t>
      </w:r>
      <w:r w:rsidRPr="00091D7B">
        <w:rPr>
          <w:color w:val="000000" w:themeColor="text1"/>
          <w:sz w:val="28"/>
          <w:szCs w:val="28"/>
        </w:rPr>
        <w:t>вов</w:t>
      </w:r>
      <w:r w:rsidRPr="00091D7B">
        <w:rPr>
          <w:color w:val="000000" w:themeColor="text1"/>
          <w:sz w:val="28"/>
          <w:szCs w:val="28"/>
        </w:rPr>
        <w:t>а</w:t>
      </w:r>
      <w:r w:rsidRPr="00091D7B">
        <w:rPr>
          <w:color w:val="000000" w:themeColor="text1"/>
          <w:sz w:val="28"/>
          <w:szCs w:val="28"/>
        </w:rPr>
        <w:t>ния на с</w:t>
      </w:r>
      <w:r w:rsidRPr="00091D7B">
        <w:rPr>
          <w:color w:val="000000" w:themeColor="text1"/>
          <w:sz w:val="28"/>
          <w:szCs w:val="28"/>
        </w:rPr>
        <w:t>о</w:t>
      </w:r>
      <w:r w:rsidRPr="00091D7B">
        <w:rPr>
          <w:color w:val="000000" w:themeColor="text1"/>
          <w:sz w:val="28"/>
          <w:szCs w:val="28"/>
        </w:rPr>
        <w:t>стояние алкогольного опьянения –</w:t>
      </w:r>
      <w:r w:rsidRPr="00091D7B" w:rsidR="0005609B">
        <w:rPr>
          <w:color w:val="000000" w:themeColor="text1"/>
          <w:sz w:val="28"/>
          <w:szCs w:val="28"/>
        </w:rPr>
        <w:t>0,80</w:t>
      </w:r>
      <w:r w:rsidR="0005609B">
        <w:rPr>
          <w:color w:val="000000" w:themeColor="text1"/>
          <w:sz w:val="28"/>
          <w:szCs w:val="28"/>
        </w:rPr>
        <w:t>0</w:t>
      </w:r>
      <w:r w:rsidRPr="00091D7B" w:rsidR="0005609B">
        <w:rPr>
          <w:color w:val="000000" w:themeColor="text1"/>
          <w:sz w:val="28"/>
          <w:szCs w:val="28"/>
        </w:rPr>
        <w:t xml:space="preserve"> </w:t>
      </w:r>
      <w:r w:rsidRPr="00091D7B">
        <w:rPr>
          <w:color w:val="000000" w:themeColor="text1"/>
          <w:sz w:val="28"/>
          <w:szCs w:val="28"/>
        </w:rPr>
        <w:t>мг/л.</w:t>
      </w:r>
      <w:r w:rsidRPr="00091D7B" w:rsidR="000E27BA">
        <w:rPr>
          <w:color w:val="000000" w:themeColor="text1"/>
          <w:sz w:val="28"/>
          <w:szCs w:val="28"/>
        </w:rPr>
        <w:t xml:space="preserve"> </w:t>
      </w:r>
    </w:p>
    <w:p w:rsidR="00091D7B" w:rsidP="00D57FC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>М.А. Елизаров</w:t>
      </w:r>
      <w:r w:rsidRPr="00091D7B" w:rsidR="001670B3">
        <w:rPr>
          <w:color w:val="000000" w:themeColor="text1"/>
          <w:sz w:val="28"/>
          <w:szCs w:val="28"/>
        </w:rPr>
        <w:t xml:space="preserve"> </w:t>
      </w:r>
      <w:r w:rsidRPr="00091D7B" w:rsidR="00243A71">
        <w:rPr>
          <w:color w:val="000000" w:themeColor="text1"/>
          <w:sz w:val="28"/>
          <w:szCs w:val="28"/>
        </w:rPr>
        <w:t xml:space="preserve"> </w:t>
      </w:r>
      <w:r w:rsidRPr="00091D7B" w:rsidR="00E05DA8">
        <w:rPr>
          <w:color w:val="000000" w:themeColor="text1"/>
          <w:sz w:val="28"/>
          <w:szCs w:val="28"/>
        </w:rPr>
        <w:t>в судебно</w:t>
      </w:r>
      <w:r w:rsidRPr="00091D7B" w:rsidR="00102B53">
        <w:rPr>
          <w:color w:val="000000" w:themeColor="text1"/>
          <w:sz w:val="28"/>
          <w:szCs w:val="28"/>
        </w:rPr>
        <w:t xml:space="preserve">е </w:t>
      </w:r>
      <w:r w:rsidRPr="00091D7B" w:rsidR="004E0979">
        <w:rPr>
          <w:color w:val="000000" w:themeColor="text1"/>
          <w:sz w:val="28"/>
          <w:szCs w:val="28"/>
        </w:rPr>
        <w:t>заседани</w:t>
      </w:r>
      <w:r w:rsidRPr="00091D7B" w:rsidR="00102B53">
        <w:rPr>
          <w:color w:val="000000" w:themeColor="text1"/>
          <w:sz w:val="28"/>
          <w:szCs w:val="28"/>
        </w:rPr>
        <w:t>е не явился, о времени и месте рассмотр</w:t>
      </w:r>
      <w:r w:rsidRPr="00091D7B" w:rsidR="00102B53">
        <w:rPr>
          <w:color w:val="000000" w:themeColor="text1"/>
          <w:sz w:val="28"/>
          <w:szCs w:val="28"/>
        </w:rPr>
        <w:t>е</w:t>
      </w:r>
      <w:r w:rsidRPr="00091D7B" w:rsidR="00102B53">
        <w:rPr>
          <w:color w:val="000000" w:themeColor="text1"/>
          <w:sz w:val="28"/>
          <w:szCs w:val="28"/>
        </w:rPr>
        <w:t>ния дела извещен надлежащим образом</w:t>
      </w:r>
      <w:r>
        <w:rPr>
          <w:color w:val="000000" w:themeColor="text1"/>
          <w:sz w:val="28"/>
          <w:szCs w:val="28"/>
        </w:rPr>
        <w:t>, почтовое отправление возвращено миров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му судье с отметкой об истекшем сроке хранения почтовой корреспонденции.</w:t>
      </w:r>
    </w:p>
    <w:p w:rsidR="00091D7B" w:rsidP="00091D7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5E38">
        <w:rPr>
          <w:sz w:val="28"/>
          <w:szCs w:val="28"/>
        </w:rPr>
        <w:t xml:space="preserve">Согласно пункту 6 Постановление Пленума Верховного Суда РФ от 24.03.2005 </w:t>
      </w:r>
      <w:r>
        <w:rPr>
          <w:sz w:val="28"/>
          <w:szCs w:val="28"/>
        </w:rPr>
        <w:t>№</w:t>
      </w:r>
      <w:r w:rsidRPr="00FB5E38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</w:t>
      </w:r>
      <w:r w:rsidRPr="00FB5E38">
        <w:rPr>
          <w:sz w:val="28"/>
          <w:szCs w:val="28"/>
        </w:rPr>
        <w:t>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 w:rsidRPr="00FB5E38">
        <w:rPr>
          <w:sz w:val="28"/>
          <w:szCs w:val="28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91D7B" w:rsidRPr="00135EA9" w:rsidP="00091D7B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 xml:space="preserve">В соответствии с частью 2 статьи 25.1, пунктом 4 части 1 статьи 29.7 КоАП РФ мировой судья считает, что неявка лица, в </w:t>
      </w:r>
      <w:r w:rsidRPr="00135EA9">
        <w:rPr>
          <w:sz w:val="28"/>
          <w:szCs w:val="28"/>
        </w:rPr>
        <w:t>отношении которого ведется производс</w:t>
      </w:r>
      <w:r w:rsidRPr="00135EA9">
        <w:rPr>
          <w:sz w:val="28"/>
          <w:szCs w:val="28"/>
        </w:rPr>
        <w:t>т</w:t>
      </w:r>
      <w:r w:rsidRPr="00135EA9">
        <w:rPr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135EA9">
        <w:rPr>
          <w:color w:val="000000"/>
          <w:sz w:val="28"/>
          <w:szCs w:val="28"/>
        </w:rPr>
        <w:t xml:space="preserve"> </w:t>
      </w:r>
      <w:r w:rsidRPr="00135EA9">
        <w:rPr>
          <w:sz w:val="28"/>
          <w:szCs w:val="28"/>
        </w:rPr>
        <w:t>При таких обстоятельствах суд счел возможным рассмотреть дел</w:t>
      </w:r>
      <w:r w:rsidRPr="00135EA9">
        <w:rPr>
          <w:sz w:val="28"/>
          <w:szCs w:val="28"/>
        </w:rPr>
        <w:t>о в отсутс</w:t>
      </w:r>
      <w:r w:rsidRPr="00135EA9">
        <w:rPr>
          <w:sz w:val="28"/>
          <w:szCs w:val="28"/>
        </w:rPr>
        <w:t>т</w:t>
      </w:r>
      <w:r w:rsidRPr="00135EA9">
        <w:rPr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091D7B" w:rsidRPr="00135EA9" w:rsidP="00091D7B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z w:val="28"/>
          <w:szCs w:val="28"/>
        </w:rPr>
        <w:t>Исследовав имеющиеся в деле доказательства, мировой судья приходит к сл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дующим выводам</w:t>
      </w:r>
      <w:r w:rsidRPr="00135EA9">
        <w:rPr>
          <w:color w:val="000000" w:themeColor="text1"/>
          <w:sz w:val="28"/>
          <w:szCs w:val="28"/>
        </w:rPr>
        <w:t>.</w:t>
      </w:r>
    </w:p>
    <w:p w:rsidR="00091D7B" w:rsidP="00D57FC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A479C5" w:rsidRPr="00091D7B" w:rsidP="00D57FCD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ab/>
        <w:t>В соответствии с частью 1 статьи 12.8 Кодекса Российской Фе</w:t>
      </w:r>
      <w:r w:rsidRPr="00091D7B">
        <w:rPr>
          <w:color w:val="000000" w:themeColor="text1"/>
          <w:sz w:val="28"/>
          <w:szCs w:val="28"/>
        </w:rPr>
        <w:t>дерации об а</w:t>
      </w:r>
      <w:r w:rsidRPr="00091D7B">
        <w:rPr>
          <w:color w:val="000000" w:themeColor="text1"/>
          <w:sz w:val="28"/>
          <w:szCs w:val="28"/>
        </w:rPr>
        <w:t>д</w:t>
      </w:r>
      <w:r w:rsidRPr="00091D7B">
        <w:rPr>
          <w:color w:val="000000" w:themeColor="text1"/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</w:t>
      </w:r>
      <w:r w:rsidRPr="00091D7B">
        <w:rPr>
          <w:color w:val="000000" w:themeColor="text1"/>
          <w:sz w:val="28"/>
          <w:szCs w:val="28"/>
        </w:rPr>
        <w:t>а</w:t>
      </w:r>
      <w:r w:rsidRPr="00091D7B">
        <w:rPr>
          <w:color w:val="000000" w:themeColor="text1"/>
          <w:sz w:val="28"/>
          <w:szCs w:val="28"/>
        </w:rPr>
        <w:t>казуемого </w:t>
      </w:r>
      <w:hyperlink r:id="rId6" w:anchor="dst103369" w:history="1">
        <w:r w:rsidRPr="00091D7B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091D7B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091D7B" w:rsidP="00D57FC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>Согласно примечанию к данной норме употребл</w:t>
      </w:r>
      <w:r w:rsidRPr="00091D7B">
        <w:rPr>
          <w:color w:val="000000" w:themeColor="text1"/>
          <w:sz w:val="28"/>
          <w:szCs w:val="28"/>
        </w:rPr>
        <w:t>ение веществ, вызывающих а</w:t>
      </w:r>
      <w:r w:rsidRPr="00091D7B">
        <w:rPr>
          <w:color w:val="000000" w:themeColor="text1"/>
          <w:sz w:val="28"/>
          <w:szCs w:val="28"/>
        </w:rPr>
        <w:t>л</w:t>
      </w:r>
      <w:r w:rsidRPr="00091D7B">
        <w:rPr>
          <w:color w:val="000000" w:themeColor="text1"/>
          <w:sz w:val="28"/>
          <w:szCs w:val="28"/>
        </w:rPr>
        <w:t>когольное или наркотическое опьянение, либо психотропных или иных вызыва</w:t>
      </w:r>
      <w:r w:rsidRPr="00091D7B">
        <w:rPr>
          <w:color w:val="000000" w:themeColor="text1"/>
          <w:sz w:val="28"/>
          <w:szCs w:val="28"/>
        </w:rPr>
        <w:t>ю</w:t>
      </w:r>
      <w:r w:rsidRPr="00091D7B">
        <w:rPr>
          <w:color w:val="000000" w:themeColor="text1"/>
          <w:sz w:val="28"/>
          <w:szCs w:val="28"/>
        </w:rPr>
        <w:t>щих опьянение веществ запрещается. Административная ответственность, пред</w:t>
      </w:r>
      <w:r w:rsidRPr="00091D7B">
        <w:rPr>
          <w:color w:val="000000" w:themeColor="text1"/>
          <w:sz w:val="28"/>
          <w:szCs w:val="28"/>
        </w:rPr>
        <w:t>у</w:t>
      </w:r>
      <w:r w:rsidRPr="00091D7B">
        <w:rPr>
          <w:color w:val="000000" w:themeColor="text1"/>
          <w:sz w:val="28"/>
          <w:szCs w:val="28"/>
        </w:rPr>
        <w:t xml:space="preserve">смотренная настоящей статьей и </w:t>
      </w:r>
      <w:hyperlink r:id="rId7" w:history="1">
        <w:r w:rsidRPr="00091D7B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091D7B">
        <w:rPr>
          <w:color w:val="000000" w:themeColor="text1"/>
          <w:sz w:val="28"/>
          <w:szCs w:val="28"/>
        </w:rPr>
        <w:t xml:space="preserve"> настоящего Кодекса, наст</w:t>
      </w:r>
      <w:r w:rsidRPr="00091D7B">
        <w:rPr>
          <w:color w:val="000000" w:themeColor="text1"/>
          <w:sz w:val="28"/>
          <w:szCs w:val="28"/>
        </w:rPr>
        <w:t>у</w:t>
      </w:r>
      <w:r w:rsidRPr="00091D7B">
        <w:rPr>
          <w:color w:val="000000" w:themeColor="text1"/>
          <w:sz w:val="28"/>
          <w:szCs w:val="28"/>
        </w:rPr>
        <w:t>пает в случае установленного факта употребления вызывающих алкогольное опь</w:t>
      </w:r>
      <w:r w:rsidRPr="00091D7B">
        <w:rPr>
          <w:color w:val="000000" w:themeColor="text1"/>
          <w:sz w:val="28"/>
          <w:szCs w:val="28"/>
        </w:rPr>
        <w:t>я</w:t>
      </w:r>
      <w:r w:rsidRPr="00091D7B">
        <w:rPr>
          <w:color w:val="000000" w:themeColor="text1"/>
          <w:sz w:val="28"/>
          <w:szCs w:val="28"/>
        </w:rPr>
        <w:t>нение веществ, который определяется наличием абсолютного эти</w:t>
      </w:r>
      <w:r w:rsidRPr="00091D7B">
        <w:rPr>
          <w:color w:val="000000" w:themeColor="text1"/>
          <w:sz w:val="28"/>
          <w:szCs w:val="28"/>
        </w:rPr>
        <w:t>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091D7B" w:rsidP="00D57FC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>В соответствии с пунк</w:t>
      </w:r>
      <w:r w:rsidRPr="00091D7B">
        <w:rPr>
          <w:color w:val="000000" w:themeColor="text1"/>
          <w:sz w:val="28"/>
          <w:szCs w:val="28"/>
        </w:rPr>
        <w:t>том 2.7 Правил дорожного движения Российской Фед</w:t>
      </w:r>
      <w:r w:rsidRPr="00091D7B">
        <w:rPr>
          <w:color w:val="000000" w:themeColor="text1"/>
          <w:sz w:val="28"/>
          <w:szCs w:val="28"/>
        </w:rPr>
        <w:t>е</w:t>
      </w:r>
      <w:r w:rsidRPr="00091D7B">
        <w:rPr>
          <w:color w:val="000000" w:themeColor="text1"/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средс</w:t>
      </w:r>
      <w:r w:rsidRPr="00091D7B">
        <w:rPr>
          <w:color w:val="000000" w:themeColor="text1"/>
          <w:sz w:val="28"/>
          <w:szCs w:val="28"/>
        </w:rPr>
        <w:t>т</w:t>
      </w:r>
      <w:r w:rsidRPr="00091D7B">
        <w:rPr>
          <w:color w:val="000000" w:themeColor="text1"/>
          <w:sz w:val="28"/>
          <w:szCs w:val="28"/>
        </w:rPr>
        <w:t>вом в состоянии опьянения (алкогольного, наркотического</w:t>
      </w:r>
      <w:r w:rsidRPr="00091D7B">
        <w:rPr>
          <w:color w:val="000000" w:themeColor="text1"/>
          <w:sz w:val="28"/>
          <w:szCs w:val="28"/>
        </w:rPr>
        <w:t xml:space="preserve"> или иного), под возде</w:t>
      </w:r>
      <w:r w:rsidRPr="00091D7B">
        <w:rPr>
          <w:color w:val="000000" w:themeColor="text1"/>
          <w:sz w:val="28"/>
          <w:szCs w:val="28"/>
        </w:rPr>
        <w:t>й</w:t>
      </w:r>
      <w:r w:rsidRPr="00091D7B">
        <w:rPr>
          <w:color w:val="000000" w:themeColor="text1"/>
          <w:sz w:val="28"/>
          <w:szCs w:val="28"/>
        </w:rPr>
        <w:t>ствием лекарственных препаратов, ухудшающих реакцию и внимание, в болезне</w:t>
      </w:r>
      <w:r w:rsidRPr="00091D7B">
        <w:rPr>
          <w:color w:val="000000" w:themeColor="text1"/>
          <w:sz w:val="28"/>
          <w:szCs w:val="28"/>
        </w:rPr>
        <w:t>н</w:t>
      </w:r>
      <w:r w:rsidRPr="00091D7B">
        <w:rPr>
          <w:color w:val="000000" w:themeColor="text1"/>
          <w:sz w:val="28"/>
          <w:szCs w:val="28"/>
        </w:rPr>
        <w:t>ном или утомленном состоянии, ставящем под угрозу безопасность движения.</w:t>
      </w:r>
    </w:p>
    <w:p w:rsidR="003B1E64" w:rsidRPr="00091D7B" w:rsidP="00D57FC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>М.А. Елизаров</w:t>
      </w:r>
      <w:r w:rsidRPr="00091D7B" w:rsidR="00243A71">
        <w:rPr>
          <w:color w:val="000000" w:themeColor="text1"/>
          <w:sz w:val="28"/>
          <w:szCs w:val="28"/>
        </w:rPr>
        <w:t xml:space="preserve"> </w:t>
      </w:r>
      <w:r w:rsidRPr="00091D7B" w:rsidR="00DF109F">
        <w:rPr>
          <w:color w:val="000000" w:themeColor="text1"/>
          <w:sz w:val="28"/>
          <w:szCs w:val="28"/>
        </w:rPr>
        <w:t>н</w:t>
      </w:r>
      <w:r w:rsidRPr="00091D7B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RPr="00091D7B" w:rsidP="00D57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D7B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Pr="00091D7B">
        <w:rPr>
          <w:sz w:val="28"/>
          <w:szCs w:val="28"/>
        </w:rPr>
        <w:t>в котором изложены о</w:t>
      </w:r>
      <w:r w:rsidRPr="00091D7B">
        <w:rPr>
          <w:sz w:val="28"/>
          <w:szCs w:val="28"/>
        </w:rPr>
        <w:t>б</w:t>
      </w:r>
      <w:r w:rsidRPr="00091D7B">
        <w:rPr>
          <w:sz w:val="28"/>
          <w:szCs w:val="28"/>
        </w:rPr>
        <w:t>стоятельства совершенного правонарушения</w:t>
      </w:r>
      <w:r w:rsidRPr="00091D7B" w:rsidR="00B815AB">
        <w:rPr>
          <w:sz w:val="28"/>
          <w:szCs w:val="28"/>
        </w:rPr>
        <w:t>;</w:t>
      </w:r>
      <w:r w:rsidRPr="00091D7B" w:rsidR="00B42BC8">
        <w:rPr>
          <w:sz w:val="28"/>
          <w:szCs w:val="28"/>
        </w:rPr>
        <w:t xml:space="preserve"> </w:t>
      </w:r>
      <w:r w:rsidRPr="00091D7B">
        <w:rPr>
          <w:color w:val="000000"/>
          <w:sz w:val="28"/>
          <w:szCs w:val="28"/>
        </w:rPr>
        <w:t xml:space="preserve">протоколом об отстранении </w:t>
      </w:r>
      <w:r w:rsidRPr="00091D7B" w:rsidR="002C1193">
        <w:rPr>
          <w:color w:val="000000"/>
          <w:sz w:val="28"/>
          <w:szCs w:val="28"/>
        </w:rPr>
        <w:t>о</w:t>
      </w:r>
      <w:r w:rsidRPr="00091D7B">
        <w:rPr>
          <w:color w:val="000000"/>
          <w:sz w:val="28"/>
          <w:szCs w:val="28"/>
        </w:rPr>
        <w:t>т упра</w:t>
      </w:r>
      <w:r w:rsidRPr="00091D7B">
        <w:rPr>
          <w:color w:val="000000"/>
          <w:sz w:val="28"/>
          <w:szCs w:val="28"/>
        </w:rPr>
        <w:t>в</w:t>
      </w:r>
      <w:r w:rsidRPr="00091D7B">
        <w:rPr>
          <w:color w:val="000000"/>
          <w:sz w:val="28"/>
          <w:szCs w:val="28"/>
        </w:rPr>
        <w:t>ления транспортным средством</w:t>
      </w:r>
      <w:r w:rsidRPr="00091D7B" w:rsidR="00B815AB">
        <w:rPr>
          <w:sz w:val="28"/>
          <w:szCs w:val="28"/>
        </w:rPr>
        <w:t>;</w:t>
      </w:r>
      <w:r w:rsidRPr="00091D7B" w:rsidR="00766F2C">
        <w:rPr>
          <w:sz w:val="28"/>
          <w:szCs w:val="28"/>
        </w:rPr>
        <w:t xml:space="preserve"> </w:t>
      </w:r>
      <w:r w:rsidRPr="00091D7B" w:rsidR="00244400">
        <w:rPr>
          <w:sz w:val="28"/>
          <w:szCs w:val="28"/>
        </w:rPr>
        <w:t>чеком</w:t>
      </w:r>
      <w:r w:rsidRPr="00091D7B"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Pr="00091D7B" w:rsidR="005301EC">
        <w:rPr>
          <w:sz w:val="28"/>
          <w:szCs w:val="28"/>
        </w:rPr>
        <w:t xml:space="preserve">ружено состояние опьянения </w:t>
      </w:r>
      <w:r w:rsidR="0005609B">
        <w:rPr>
          <w:sz w:val="28"/>
          <w:szCs w:val="28"/>
        </w:rPr>
        <w:t>(ДАННЫЕ ИЗЪЯТЫ)</w:t>
      </w:r>
      <w:r w:rsidRPr="00091D7B" w:rsidR="00047CFB">
        <w:rPr>
          <w:sz w:val="28"/>
          <w:szCs w:val="28"/>
        </w:rPr>
        <w:t xml:space="preserve"> </w:t>
      </w:r>
      <w:r w:rsidRPr="00091D7B" w:rsidR="00295EA1">
        <w:rPr>
          <w:sz w:val="28"/>
          <w:szCs w:val="28"/>
        </w:rPr>
        <w:t>мг/л</w:t>
      </w:r>
      <w:r w:rsidRPr="00091D7B" w:rsidR="00EF511F">
        <w:rPr>
          <w:sz w:val="28"/>
          <w:szCs w:val="28"/>
        </w:rPr>
        <w:t xml:space="preserve">; </w:t>
      </w:r>
      <w:r w:rsidRPr="00091D7B" w:rsidR="002976AE">
        <w:rPr>
          <w:sz w:val="28"/>
          <w:szCs w:val="28"/>
        </w:rPr>
        <w:t>протоколом о з</w:t>
      </w:r>
      <w:r w:rsidRPr="00091D7B" w:rsidR="00F8028E">
        <w:rPr>
          <w:sz w:val="28"/>
          <w:szCs w:val="28"/>
        </w:rPr>
        <w:t>адержании транспортного средства</w:t>
      </w:r>
      <w:r w:rsidRPr="00091D7B" w:rsidR="0049768A">
        <w:rPr>
          <w:sz w:val="28"/>
          <w:szCs w:val="28"/>
        </w:rPr>
        <w:t xml:space="preserve">, </w:t>
      </w:r>
      <w:r w:rsidRPr="00091D7B" w:rsidR="005E4B7D">
        <w:rPr>
          <w:sz w:val="28"/>
          <w:szCs w:val="28"/>
        </w:rPr>
        <w:t>пр</w:t>
      </w:r>
      <w:r w:rsidRPr="00091D7B" w:rsidR="005E4B7D">
        <w:rPr>
          <w:sz w:val="28"/>
          <w:szCs w:val="28"/>
        </w:rPr>
        <w:t>о</w:t>
      </w:r>
      <w:r w:rsidRPr="00091D7B" w:rsidR="005E4B7D">
        <w:rPr>
          <w:sz w:val="28"/>
          <w:szCs w:val="28"/>
        </w:rPr>
        <w:t>токолом о направлении на медицинское освидетельствование на состояние опьян</w:t>
      </w:r>
      <w:r w:rsidRPr="00091D7B" w:rsidR="005E4B7D">
        <w:rPr>
          <w:sz w:val="28"/>
          <w:szCs w:val="28"/>
        </w:rPr>
        <w:t>е</w:t>
      </w:r>
      <w:r w:rsidRPr="00091D7B" w:rsidR="005E4B7D">
        <w:rPr>
          <w:sz w:val="28"/>
          <w:szCs w:val="28"/>
        </w:rPr>
        <w:t xml:space="preserve">ния, актом медицинского освидетельствования на состояние опьянения № </w:t>
      </w:r>
      <w:r w:rsidR="0005609B">
        <w:rPr>
          <w:sz w:val="28"/>
          <w:szCs w:val="28"/>
        </w:rPr>
        <w:t>(ДА</w:t>
      </w:r>
      <w:r w:rsidR="0005609B">
        <w:rPr>
          <w:sz w:val="28"/>
          <w:szCs w:val="28"/>
        </w:rPr>
        <w:t>Н</w:t>
      </w:r>
      <w:r w:rsidR="0005609B">
        <w:rPr>
          <w:sz w:val="28"/>
          <w:szCs w:val="28"/>
        </w:rPr>
        <w:t>НЫЕ ИЗЪЯТЫ)</w:t>
      </w:r>
      <w:r w:rsidRPr="00091D7B" w:rsidR="005E4B7D">
        <w:rPr>
          <w:sz w:val="28"/>
          <w:szCs w:val="28"/>
        </w:rPr>
        <w:t xml:space="preserve"> от </w:t>
      </w:r>
      <w:r w:rsidR="0005609B">
        <w:rPr>
          <w:sz w:val="28"/>
          <w:szCs w:val="28"/>
        </w:rPr>
        <w:t>(ДАННЫЕ ИЗЪЯТЫ)</w:t>
      </w:r>
      <w:r w:rsidRPr="00091D7B" w:rsidR="005E4B7D">
        <w:rPr>
          <w:sz w:val="28"/>
          <w:szCs w:val="28"/>
        </w:rPr>
        <w:t xml:space="preserve"> года, </w:t>
      </w:r>
      <w:r w:rsidRPr="00091D7B" w:rsidR="001670B3">
        <w:rPr>
          <w:sz w:val="28"/>
          <w:szCs w:val="28"/>
        </w:rPr>
        <w:t>объяснени</w:t>
      </w:r>
      <w:r w:rsidRPr="00091D7B" w:rsidR="009D498A">
        <w:rPr>
          <w:sz w:val="28"/>
          <w:szCs w:val="28"/>
        </w:rPr>
        <w:t>е</w:t>
      </w:r>
      <w:r w:rsidRPr="00091D7B" w:rsidR="001670B3">
        <w:rPr>
          <w:sz w:val="28"/>
          <w:szCs w:val="28"/>
        </w:rPr>
        <w:t xml:space="preserve">м </w:t>
      </w:r>
      <w:r w:rsidRPr="00091D7B" w:rsidR="00A364D1">
        <w:rPr>
          <w:sz w:val="28"/>
          <w:szCs w:val="28"/>
        </w:rPr>
        <w:t xml:space="preserve"> </w:t>
      </w:r>
      <w:r w:rsidR="0005609B">
        <w:rPr>
          <w:sz w:val="28"/>
          <w:szCs w:val="28"/>
        </w:rPr>
        <w:t>(ДАННЫЕ ИЗЪЯТЫ)</w:t>
      </w:r>
      <w:r w:rsidRPr="00091D7B" w:rsidR="00B55C8E">
        <w:rPr>
          <w:sz w:val="28"/>
          <w:szCs w:val="28"/>
        </w:rPr>
        <w:t xml:space="preserve"> </w:t>
      </w:r>
      <w:r w:rsidRPr="00091D7B" w:rsidR="00F8028E">
        <w:rPr>
          <w:sz w:val="28"/>
          <w:szCs w:val="28"/>
        </w:rPr>
        <w:t>и</w:t>
      </w:r>
      <w:r w:rsidRPr="00091D7B" w:rsidR="001F6DD7">
        <w:rPr>
          <w:sz w:val="28"/>
          <w:szCs w:val="28"/>
        </w:rPr>
        <w:t xml:space="preserve"> </w:t>
      </w:r>
      <w:r w:rsidRPr="00091D7B">
        <w:rPr>
          <w:sz w:val="28"/>
          <w:szCs w:val="28"/>
        </w:rPr>
        <w:t xml:space="preserve"> др</w:t>
      </w:r>
      <w:r w:rsidRPr="00091D7B">
        <w:rPr>
          <w:sz w:val="28"/>
          <w:szCs w:val="28"/>
        </w:rPr>
        <w:t>у</w:t>
      </w:r>
      <w:r w:rsidRPr="00091D7B">
        <w:rPr>
          <w:sz w:val="28"/>
          <w:szCs w:val="28"/>
        </w:rPr>
        <w:t>гими м</w:t>
      </w:r>
      <w:r w:rsidRPr="00091D7B">
        <w:rPr>
          <w:sz w:val="28"/>
          <w:szCs w:val="28"/>
        </w:rPr>
        <w:t>а</w:t>
      </w:r>
      <w:r w:rsidRPr="00091D7B">
        <w:rPr>
          <w:sz w:val="28"/>
          <w:szCs w:val="28"/>
        </w:rPr>
        <w:t xml:space="preserve">териалами дела. </w:t>
      </w:r>
    </w:p>
    <w:p w:rsidR="00A479C5" w:rsidRPr="00091D7B" w:rsidP="00D57F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D7B">
        <w:rPr>
          <w:color w:val="000000"/>
          <w:spacing w:val="4"/>
          <w:sz w:val="28"/>
          <w:szCs w:val="28"/>
        </w:rPr>
        <w:t>Как следует из материалов</w:t>
      </w:r>
      <w:r w:rsidRPr="00091D7B">
        <w:rPr>
          <w:color w:val="000000"/>
          <w:spacing w:val="4"/>
          <w:sz w:val="28"/>
          <w:szCs w:val="28"/>
        </w:rPr>
        <w:t xml:space="preserve"> дела, при производстве по делу все </w:t>
      </w:r>
      <w:r w:rsidRPr="00091D7B">
        <w:rPr>
          <w:color w:val="000000"/>
          <w:sz w:val="28"/>
          <w:szCs w:val="28"/>
        </w:rPr>
        <w:t>процессуал</w:t>
      </w:r>
      <w:r w:rsidRPr="00091D7B">
        <w:rPr>
          <w:color w:val="000000"/>
          <w:sz w:val="28"/>
          <w:szCs w:val="28"/>
        </w:rPr>
        <w:t>ь</w:t>
      </w:r>
      <w:r w:rsidRPr="00091D7B">
        <w:rPr>
          <w:color w:val="000000"/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 w:rsidRPr="00091D7B">
        <w:rPr>
          <w:color w:val="000000"/>
          <w:spacing w:val="1"/>
          <w:sz w:val="28"/>
          <w:szCs w:val="28"/>
        </w:rPr>
        <w:t xml:space="preserve">отстранении </w:t>
      </w:r>
      <w:r w:rsidRPr="00091D7B" w:rsidR="00CB1ADC">
        <w:rPr>
          <w:color w:val="000000"/>
          <w:spacing w:val="1"/>
          <w:sz w:val="28"/>
          <w:szCs w:val="28"/>
        </w:rPr>
        <w:t>о</w:t>
      </w:r>
      <w:r w:rsidRPr="00091D7B">
        <w:rPr>
          <w:color w:val="000000"/>
          <w:spacing w:val="1"/>
          <w:sz w:val="28"/>
          <w:szCs w:val="28"/>
        </w:rPr>
        <w:t xml:space="preserve">т управления транспортным средством, при проведении освидетельствования </w:t>
      </w:r>
      <w:r w:rsidRPr="00091D7B">
        <w:rPr>
          <w:color w:val="000000"/>
          <w:spacing w:val="1"/>
          <w:sz w:val="28"/>
          <w:szCs w:val="28"/>
        </w:rPr>
        <w:t>на состояние алк</w:t>
      </w:r>
      <w:r w:rsidRPr="00091D7B">
        <w:rPr>
          <w:color w:val="000000"/>
          <w:spacing w:val="1"/>
          <w:sz w:val="28"/>
          <w:szCs w:val="28"/>
        </w:rPr>
        <w:t>о</w:t>
      </w:r>
      <w:r w:rsidRPr="00091D7B">
        <w:rPr>
          <w:color w:val="000000"/>
          <w:spacing w:val="1"/>
          <w:sz w:val="28"/>
          <w:szCs w:val="28"/>
        </w:rPr>
        <w:t>гольного опьянения</w:t>
      </w:r>
      <w:r w:rsidRPr="00091D7B"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 w:rsidRPr="00091D7B">
        <w:rPr>
          <w:color w:val="000000"/>
          <w:sz w:val="28"/>
          <w:szCs w:val="28"/>
        </w:rPr>
        <w:t>.</w:t>
      </w:r>
    </w:p>
    <w:p w:rsidR="00A479C5" w:rsidRPr="00091D7B" w:rsidP="00D57F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1D7B">
        <w:rPr>
          <w:sz w:val="28"/>
          <w:szCs w:val="28"/>
        </w:rPr>
        <w:t xml:space="preserve">Таким образом, факт управления </w:t>
      </w:r>
      <w:r w:rsidRPr="00091D7B" w:rsidR="005E4B7D">
        <w:rPr>
          <w:color w:val="000000" w:themeColor="text1"/>
          <w:sz w:val="28"/>
          <w:szCs w:val="28"/>
        </w:rPr>
        <w:t>М.А. Елизаровым</w:t>
      </w:r>
      <w:r w:rsidRPr="00091D7B" w:rsidR="00EB1B2A">
        <w:rPr>
          <w:sz w:val="28"/>
          <w:szCs w:val="28"/>
        </w:rPr>
        <w:t xml:space="preserve"> </w:t>
      </w:r>
      <w:r w:rsidRPr="00091D7B" w:rsidR="004E2629">
        <w:rPr>
          <w:sz w:val="28"/>
          <w:szCs w:val="28"/>
        </w:rPr>
        <w:t>т</w:t>
      </w:r>
      <w:r w:rsidRPr="00091D7B"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</w:t>
      </w:r>
      <w:r w:rsidRPr="00091D7B">
        <w:rPr>
          <w:sz w:val="28"/>
          <w:szCs w:val="28"/>
        </w:rPr>
        <w:t>чены с соблюдением процессуальных требований К</w:t>
      </w:r>
      <w:r w:rsidRPr="00091D7B">
        <w:rPr>
          <w:sz w:val="28"/>
          <w:szCs w:val="28"/>
        </w:rPr>
        <w:t>о</w:t>
      </w:r>
      <w:r w:rsidRPr="00091D7B">
        <w:rPr>
          <w:sz w:val="28"/>
          <w:szCs w:val="28"/>
        </w:rPr>
        <w:t>декса Российской Федерации об административных правонарушениях, последов</w:t>
      </w:r>
      <w:r w:rsidRPr="00091D7B">
        <w:rPr>
          <w:sz w:val="28"/>
          <w:szCs w:val="28"/>
        </w:rPr>
        <w:t>а</w:t>
      </w:r>
      <w:r w:rsidRPr="00091D7B">
        <w:rPr>
          <w:sz w:val="28"/>
          <w:szCs w:val="28"/>
        </w:rPr>
        <w:t>тельны, непротиворечивы и признаются мировым судьей достоверными относ</w:t>
      </w:r>
      <w:r w:rsidRPr="00091D7B">
        <w:rPr>
          <w:sz w:val="28"/>
          <w:szCs w:val="28"/>
        </w:rPr>
        <w:t>и</w:t>
      </w:r>
      <w:r w:rsidRPr="00091D7B">
        <w:rPr>
          <w:sz w:val="28"/>
          <w:szCs w:val="28"/>
        </w:rPr>
        <w:t>тельно события правонарушения и достаточными для разрешения дела.</w:t>
      </w:r>
      <w:r w:rsidRPr="00091D7B">
        <w:rPr>
          <w:sz w:val="28"/>
          <w:szCs w:val="28"/>
        </w:rPr>
        <w:t xml:space="preserve"> </w:t>
      </w:r>
    </w:p>
    <w:p w:rsidR="00F8028E" w:rsidRPr="00091D7B" w:rsidP="00D57FCD">
      <w:pPr>
        <w:ind w:firstLine="567"/>
        <w:jc w:val="both"/>
        <w:rPr>
          <w:sz w:val="28"/>
          <w:szCs w:val="28"/>
        </w:rPr>
      </w:pPr>
      <w:r w:rsidRPr="00091D7B">
        <w:rPr>
          <w:color w:val="000000"/>
          <w:sz w:val="28"/>
          <w:szCs w:val="28"/>
        </w:rPr>
        <w:t>О</w:t>
      </w:r>
      <w:r w:rsidRPr="00091D7B" w:rsidR="00A479C5">
        <w:rPr>
          <w:color w:val="000000"/>
          <w:sz w:val="28"/>
          <w:szCs w:val="28"/>
        </w:rPr>
        <w:t xml:space="preserve">ценив доказательства при всестороннем, полном и объективном исследовании всех обстоятельств дела в их совокупности, мировой судья, считает вину </w:t>
      </w:r>
      <w:r w:rsidRPr="00091D7B" w:rsidR="005E4B7D">
        <w:rPr>
          <w:color w:val="000000"/>
          <w:sz w:val="28"/>
          <w:szCs w:val="28"/>
        </w:rPr>
        <w:t>М.А. Ел</w:t>
      </w:r>
      <w:r w:rsidRPr="00091D7B" w:rsidR="005E4B7D">
        <w:rPr>
          <w:color w:val="000000"/>
          <w:sz w:val="28"/>
          <w:szCs w:val="28"/>
        </w:rPr>
        <w:t>и</w:t>
      </w:r>
      <w:r w:rsidRPr="00091D7B" w:rsidR="005E4B7D">
        <w:rPr>
          <w:color w:val="000000"/>
          <w:sz w:val="28"/>
          <w:szCs w:val="28"/>
        </w:rPr>
        <w:t>зарова</w:t>
      </w:r>
      <w:r w:rsidRPr="00091D7B" w:rsidR="002C26DD">
        <w:rPr>
          <w:color w:val="000000"/>
          <w:sz w:val="28"/>
          <w:szCs w:val="28"/>
        </w:rPr>
        <w:t xml:space="preserve"> </w:t>
      </w:r>
      <w:r w:rsidRPr="00091D7B" w:rsidR="00A479C5">
        <w:rPr>
          <w:color w:val="000000"/>
          <w:sz w:val="28"/>
          <w:szCs w:val="28"/>
        </w:rPr>
        <w:t xml:space="preserve">установленной, </w:t>
      </w:r>
      <w:r w:rsidRPr="00091D7B" w:rsidR="00A479C5">
        <w:rPr>
          <w:sz w:val="28"/>
          <w:szCs w:val="28"/>
        </w:rPr>
        <w:t xml:space="preserve">в содеянном </w:t>
      </w:r>
      <w:r w:rsidRPr="00091D7B" w:rsidR="005E4B7D">
        <w:rPr>
          <w:sz w:val="28"/>
          <w:szCs w:val="28"/>
        </w:rPr>
        <w:t>М.А. Елизарова</w:t>
      </w:r>
      <w:r w:rsidRPr="00091D7B" w:rsidR="002C26DD">
        <w:rPr>
          <w:sz w:val="28"/>
          <w:szCs w:val="28"/>
        </w:rPr>
        <w:t xml:space="preserve"> </w:t>
      </w:r>
      <w:r w:rsidRPr="00091D7B" w:rsidR="00C7726D">
        <w:rPr>
          <w:sz w:val="28"/>
          <w:szCs w:val="28"/>
        </w:rPr>
        <w:t>у</w:t>
      </w:r>
      <w:r w:rsidRPr="00091D7B" w:rsidR="00343FC0">
        <w:rPr>
          <w:sz w:val="28"/>
          <w:szCs w:val="28"/>
        </w:rPr>
        <w:t>го</w:t>
      </w:r>
      <w:r w:rsidRPr="00091D7B" w:rsidR="00A479C5">
        <w:rPr>
          <w:sz w:val="28"/>
          <w:szCs w:val="28"/>
        </w:rPr>
        <w:t>ловно наказуемого деяния не содержится,</w:t>
      </w:r>
      <w:r w:rsidRPr="00091D7B" w:rsidR="00A479C5">
        <w:rPr>
          <w:color w:val="000000"/>
          <w:sz w:val="28"/>
          <w:szCs w:val="28"/>
        </w:rPr>
        <w:t xml:space="preserve"> и квалифицирует е</w:t>
      </w:r>
      <w:r w:rsidRPr="00091D7B" w:rsidR="00915219">
        <w:rPr>
          <w:color w:val="000000"/>
          <w:sz w:val="28"/>
          <w:szCs w:val="28"/>
        </w:rPr>
        <w:t>го</w:t>
      </w:r>
      <w:r w:rsidRPr="00091D7B" w:rsidR="00A479C5">
        <w:rPr>
          <w:color w:val="000000"/>
          <w:sz w:val="28"/>
          <w:szCs w:val="28"/>
        </w:rPr>
        <w:t xml:space="preserve"> действия по части 1 </w:t>
      </w:r>
      <w:r w:rsidRPr="00091D7B" w:rsidR="00A479C5">
        <w:rPr>
          <w:sz w:val="28"/>
          <w:szCs w:val="28"/>
        </w:rPr>
        <w:t>статьи 12.8 Кодекса Росси</w:t>
      </w:r>
      <w:r w:rsidRPr="00091D7B" w:rsidR="00A479C5">
        <w:rPr>
          <w:sz w:val="28"/>
          <w:szCs w:val="28"/>
        </w:rPr>
        <w:t>й</w:t>
      </w:r>
      <w:r w:rsidRPr="00091D7B" w:rsidR="00A479C5">
        <w:rPr>
          <w:sz w:val="28"/>
          <w:szCs w:val="28"/>
        </w:rPr>
        <w:t>ской Федерации об административных правонарушениях, то есть управление тран</w:t>
      </w:r>
      <w:r w:rsidRPr="00091D7B" w:rsidR="00A479C5">
        <w:rPr>
          <w:sz w:val="28"/>
          <w:szCs w:val="28"/>
        </w:rPr>
        <w:t>с</w:t>
      </w:r>
      <w:r w:rsidRPr="00091D7B" w:rsidR="00A479C5">
        <w:rPr>
          <w:sz w:val="28"/>
          <w:szCs w:val="28"/>
        </w:rPr>
        <w:t>портным средством водителем, находящимся в состоянии опьянения.</w:t>
      </w:r>
    </w:p>
    <w:p w:rsidR="002C1193" w:rsidRPr="00091D7B" w:rsidP="00D57FCD">
      <w:pPr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>При назначении административного наказания мирово</w:t>
      </w:r>
      <w:r w:rsidRPr="00091D7B">
        <w:rPr>
          <w:sz w:val="28"/>
          <w:szCs w:val="28"/>
        </w:rPr>
        <w:t>й судья учитывает хара</w:t>
      </w:r>
      <w:r w:rsidRPr="00091D7B">
        <w:rPr>
          <w:sz w:val="28"/>
          <w:szCs w:val="28"/>
        </w:rPr>
        <w:t>к</w:t>
      </w:r>
      <w:r w:rsidRPr="00091D7B">
        <w:rPr>
          <w:sz w:val="28"/>
          <w:szCs w:val="28"/>
        </w:rPr>
        <w:t>тер и обстоятельства совершенного правонарушения, его социальную опасность, к</w:t>
      </w:r>
      <w:r w:rsidRPr="00091D7B">
        <w:rPr>
          <w:sz w:val="28"/>
          <w:szCs w:val="28"/>
        </w:rPr>
        <w:t>о</w:t>
      </w:r>
      <w:r w:rsidRPr="00091D7B">
        <w:rPr>
          <w:sz w:val="28"/>
          <w:szCs w:val="28"/>
        </w:rPr>
        <w:t>торое является грубейшим нарушением Правил дорожного движения РФ, с возмо</w:t>
      </w:r>
      <w:r w:rsidRPr="00091D7B">
        <w:rPr>
          <w:sz w:val="28"/>
          <w:szCs w:val="28"/>
        </w:rPr>
        <w:t>ж</w:t>
      </w:r>
      <w:r w:rsidRPr="00091D7B">
        <w:rPr>
          <w:sz w:val="28"/>
          <w:szCs w:val="28"/>
        </w:rPr>
        <w:t>ными тяжкими последствиями для иных участников дорожного движения; личность винов</w:t>
      </w:r>
      <w:r w:rsidRPr="00091D7B">
        <w:rPr>
          <w:sz w:val="28"/>
          <w:szCs w:val="28"/>
        </w:rPr>
        <w:t>но</w:t>
      </w:r>
      <w:r w:rsidRPr="00091D7B" w:rsidR="00D55884">
        <w:rPr>
          <w:sz w:val="28"/>
          <w:szCs w:val="28"/>
        </w:rPr>
        <w:t>го</w:t>
      </w:r>
      <w:r w:rsidRPr="00091D7B">
        <w:rPr>
          <w:sz w:val="28"/>
          <w:szCs w:val="28"/>
        </w:rPr>
        <w:t xml:space="preserve"> и е</w:t>
      </w:r>
      <w:r w:rsidRPr="00091D7B" w:rsidR="00D55884">
        <w:rPr>
          <w:sz w:val="28"/>
          <w:szCs w:val="28"/>
        </w:rPr>
        <w:t>го</w:t>
      </w:r>
      <w:r w:rsidRPr="00091D7B">
        <w:rPr>
          <w:sz w:val="28"/>
          <w:szCs w:val="28"/>
        </w:rPr>
        <w:t xml:space="preserve"> имущественное положение; </w:t>
      </w:r>
      <w:r w:rsidRPr="00091D7B" w:rsidR="00D40803">
        <w:rPr>
          <w:sz w:val="28"/>
          <w:szCs w:val="28"/>
        </w:rPr>
        <w:t>в качестве смягчающих администр</w:t>
      </w:r>
      <w:r w:rsidRPr="00091D7B" w:rsidR="00D40803">
        <w:rPr>
          <w:sz w:val="28"/>
          <w:szCs w:val="28"/>
        </w:rPr>
        <w:t>а</w:t>
      </w:r>
      <w:r w:rsidRPr="00091D7B" w:rsidR="00D40803">
        <w:rPr>
          <w:sz w:val="28"/>
          <w:szCs w:val="28"/>
        </w:rPr>
        <w:t>тивную ответственность обстоятельств</w:t>
      </w:r>
      <w:r w:rsidRPr="00091D7B" w:rsidR="00493E0C">
        <w:rPr>
          <w:sz w:val="28"/>
          <w:szCs w:val="28"/>
        </w:rPr>
        <w:t xml:space="preserve"> </w:t>
      </w:r>
      <w:r w:rsidRPr="00091D7B" w:rsidR="00047CFB">
        <w:rPr>
          <w:sz w:val="28"/>
          <w:szCs w:val="28"/>
        </w:rPr>
        <w:t>–</w:t>
      </w:r>
      <w:r w:rsidR="00091D7B">
        <w:rPr>
          <w:sz w:val="28"/>
          <w:szCs w:val="28"/>
        </w:rPr>
        <w:t xml:space="preserve"> </w:t>
      </w:r>
      <w:r w:rsidRPr="00091D7B" w:rsidR="00D40803">
        <w:rPr>
          <w:sz w:val="28"/>
          <w:szCs w:val="28"/>
        </w:rPr>
        <w:t xml:space="preserve">состояние здоровья </w:t>
      </w:r>
      <w:r w:rsidRPr="00091D7B" w:rsidR="005E4B7D">
        <w:rPr>
          <w:sz w:val="28"/>
          <w:szCs w:val="28"/>
        </w:rPr>
        <w:t>М.А. Елизарова</w:t>
      </w:r>
      <w:r w:rsidRPr="00091D7B" w:rsidR="00C7726D">
        <w:rPr>
          <w:sz w:val="28"/>
          <w:szCs w:val="28"/>
        </w:rPr>
        <w:t>,</w:t>
      </w:r>
      <w:r w:rsidRPr="00091D7B" w:rsidR="00D40803">
        <w:rPr>
          <w:sz w:val="28"/>
          <w:szCs w:val="28"/>
        </w:rPr>
        <w:t xml:space="preserve"> его близких родственников, </w:t>
      </w:r>
      <w:r w:rsidRPr="00091D7B" w:rsidR="005E4B7D">
        <w:rPr>
          <w:sz w:val="28"/>
          <w:szCs w:val="28"/>
        </w:rPr>
        <w:t xml:space="preserve">отсутствие </w:t>
      </w:r>
      <w:r w:rsidRPr="00091D7B" w:rsidR="00F03AFE">
        <w:rPr>
          <w:sz w:val="28"/>
          <w:szCs w:val="28"/>
        </w:rPr>
        <w:t>отягчающих административную ответстве</w:t>
      </w:r>
      <w:r w:rsidRPr="00091D7B" w:rsidR="00F03AFE">
        <w:rPr>
          <w:sz w:val="28"/>
          <w:szCs w:val="28"/>
        </w:rPr>
        <w:t>н</w:t>
      </w:r>
      <w:r w:rsidRPr="00091D7B" w:rsidR="00F03AFE">
        <w:rPr>
          <w:sz w:val="28"/>
          <w:szCs w:val="28"/>
        </w:rPr>
        <w:t xml:space="preserve">ность обстоятельств и </w:t>
      </w:r>
      <w:r w:rsidRPr="00091D7B">
        <w:rPr>
          <w:sz w:val="28"/>
          <w:szCs w:val="28"/>
        </w:rPr>
        <w:t>с учетом диспози</w:t>
      </w:r>
      <w:r w:rsidRPr="00091D7B">
        <w:rPr>
          <w:sz w:val="28"/>
          <w:szCs w:val="28"/>
        </w:rPr>
        <w:t>ции и санкции ч</w:t>
      </w:r>
      <w:r w:rsidRPr="00091D7B" w:rsidR="005E7998">
        <w:rPr>
          <w:sz w:val="28"/>
          <w:szCs w:val="28"/>
        </w:rPr>
        <w:t xml:space="preserve">асти </w:t>
      </w:r>
      <w:r w:rsidRPr="00091D7B">
        <w:rPr>
          <w:sz w:val="28"/>
          <w:szCs w:val="28"/>
        </w:rPr>
        <w:t>1 ст</w:t>
      </w:r>
      <w:r w:rsidRPr="00091D7B" w:rsidR="005E7998">
        <w:rPr>
          <w:sz w:val="28"/>
          <w:szCs w:val="28"/>
        </w:rPr>
        <w:t xml:space="preserve">атьи </w:t>
      </w:r>
      <w:r w:rsidRPr="00091D7B"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Pr="00091D7B" w:rsidR="005E7998">
        <w:rPr>
          <w:sz w:val="28"/>
          <w:szCs w:val="28"/>
        </w:rPr>
        <w:t>Российской Фед</w:t>
      </w:r>
      <w:r w:rsidRPr="00091D7B" w:rsidR="005E7998">
        <w:rPr>
          <w:sz w:val="28"/>
          <w:szCs w:val="28"/>
        </w:rPr>
        <w:t>е</w:t>
      </w:r>
      <w:r w:rsidRPr="00091D7B" w:rsidR="005E7998">
        <w:rPr>
          <w:sz w:val="28"/>
          <w:szCs w:val="28"/>
        </w:rPr>
        <w:t xml:space="preserve">рации </w:t>
      </w:r>
      <w:r w:rsidRPr="00091D7B">
        <w:rPr>
          <w:sz w:val="28"/>
          <w:szCs w:val="28"/>
        </w:rPr>
        <w:t>для целей восстановления социальной справедливости, исправления правон</w:t>
      </w:r>
      <w:r w:rsidRPr="00091D7B">
        <w:rPr>
          <w:sz w:val="28"/>
          <w:szCs w:val="28"/>
        </w:rPr>
        <w:t>а</w:t>
      </w:r>
      <w:r w:rsidRPr="00091D7B">
        <w:rPr>
          <w:sz w:val="28"/>
          <w:szCs w:val="28"/>
        </w:rPr>
        <w:t xml:space="preserve">рушителя, и предупреждения совершения </w:t>
      </w:r>
      <w:r w:rsidRPr="00091D7B" w:rsidR="00D55884">
        <w:rPr>
          <w:sz w:val="28"/>
          <w:szCs w:val="28"/>
        </w:rPr>
        <w:t>им</w:t>
      </w:r>
      <w:r w:rsidRPr="00091D7B">
        <w:rPr>
          <w:sz w:val="28"/>
          <w:szCs w:val="28"/>
        </w:rPr>
        <w:t xml:space="preserve"> новых противоправных дей</w:t>
      </w:r>
      <w:r w:rsidRPr="00091D7B">
        <w:rPr>
          <w:sz w:val="28"/>
          <w:szCs w:val="28"/>
        </w:rPr>
        <w:t>ствий, сч</w:t>
      </w:r>
      <w:r w:rsidRPr="00091D7B">
        <w:rPr>
          <w:sz w:val="28"/>
          <w:szCs w:val="28"/>
        </w:rPr>
        <w:t>и</w:t>
      </w:r>
      <w:r w:rsidRPr="00091D7B">
        <w:rPr>
          <w:sz w:val="28"/>
          <w:szCs w:val="28"/>
        </w:rPr>
        <w:t xml:space="preserve">тает необходимым  назначить наказание в виде штрафа в размере 30000 рублей с лишением права управления транспортным средствами </w:t>
      </w:r>
      <w:r w:rsidR="00091D7B">
        <w:rPr>
          <w:sz w:val="28"/>
          <w:szCs w:val="28"/>
        </w:rPr>
        <w:t xml:space="preserve">сроком </w:t>
      </w:r>
      <w:r w:rsidRPr="00091D7B">
        <w:rPr>
          <w:sz w:val="28"/>
          <w:szCs w:val="28"/>
        </w:rPr>
        <w:t xml:space="preserve">на 1 год 6 месяцев. </w:t>
      </w:r>
    </w:p>
    <w:p w:rsidR="002C1193" w:rsidRPr="00091D7B" w:rsidP="00D57FCD">
      <w:pPr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>Исключительных обстоятельств по делу не установлено.</w:t>
      </w:r>
    </w:p>
    <w:p w:rsidR="00A479C5" w:rsidP="00D57FCD">
      <w:pPr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 xml:space="preserve">На основании изложенного и </w:t>
      </w:r>
      <w:r w:rsidRPr="00091D7B">
        <w:rPr>
          <w:sz w:val="28"/>
          <w:szCs w:val="28"/>
        </w:rPr>
        <w:t>руководствуясь статьями 29.9-29.10 Кодекса Ро</w:t>
      </w:r>
      <w:r w:rsidRPr="00091D7B">
        <w:rPr>
          <w:sz w:val="28"/>
          <w:szCs w:val="28"/>
        </w:rPr>
        <w:t>с</w:t>
      </w:r>
      <w:r w:rsidRPr="00091D7B">
        <w:rPr>
          <w:sz w:val="28"/>
          <w:szCs w:val="28"/>
        </w:rPr>
        <w:t>сийской Федерации об административных правонарушениях, мировой судья</w:t>
      </w:r>
      <w:r w:rsidRPr="00091D7B" w:rsidR="0074145D">
        <w:rPr>
          <w:sz w:val="28"/>
          <w:szCs w:val="28"/>
        </w:rPr>
        <w:t>,</w:t>
      </w:r>
      <w:r w:rsidRPr="00091D7B">
        <w:rPr>
          <w:sz w:val="28"/>
          <w:szCs w:val="28"/>
        </w:rPr>
        <w:t xml:space="preserve"> </w:t>
      </w:r>
    </w:p>
    <w:p w:rsidR="00091D7B" w:rsidRPr="00091D7B" w:rsidP="00D57FCD">
      <w:pPr>
        <w:ind w:firstLine="567"/>
        <w:jc w:val="both"/>
        <w:rPr>
          <w:sz w:val="16"/>
          <w:szCs w:val="28"/>
        </w:rPr>
      </w:pPr>
    </w:p>
    <w:p w:rsidR="00A479C5" w:rsidRPr="00091D7B" w:rsidP="00D57FCD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1D7B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091D7B" w:rsidP="00D57FCD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RPr="00091D7B" w:rsidP="00D57FCD">
      <w:pPr>
        <w:ind w:firstLine="567"/>
        <w:jc w:val="both"/>
        <w:rPr>
          <w:sz w:val="28"/>
          <w:szCs w:val="28"/>
        </w:rPr>
      </w:pPr>
      <w:r w:rsidRPr="00091D7B">
        <w:rPr>
          <w:sz w:val="28"/>
          <w:szCs w:val="28"/>
        </w:rPr>
        <w:t>признать</w:t>
      </w:r>
      <w:r w:rsidRPr="00091D7B" w:rsidR="00B23033">
        <w:rPr>
          <w:sz w:val="28"/>
          <w:szCs w:val="28"/>
        </w:rPr>
        <w:t xml:space="preserve"> </w:t>
      </w:r>
      <w:r w:rsidRPr="00091D7B" w:rsidR="005E4B7D">
        <w:rPr>
          <w:sz w:val="28"/>
          <w:szCs w:val="28"/>
        </w:rPr>
        <w:t xml:space="preserve">Елизарова </w:t>
      </w:r>
      <w:r w:rsidR="0005609B">
        <w:rPr>
          <w:sz w:val="28"/>
          <w:szCs w:val="28"/>
        </w:rPr>
        <w:t>М.А.</w:t>
      </w:r>
      <w:r w:rsidRPr="00091D7B" w:rsidR="002C26DD">
        <w:rPr>
          <w:sz w:val="28"/>
          <w:szCs w:val="28"/>
        </w:rPr>
        <w:t xml:space="preserve"> </w:t>
      </w:r>
      <w:r w:rsidRPr="00091D7B" w:rsidR="003B0F89">
        <w:rPr>
          <w:sz w:val="28"/>
          <w:szCs w:val="28"/>
        </w:rPr>
        <w:t>в</w:t>
      </w:r>
      <w:r w:rsidRPr="00091D7B">
        <w:rPr>
          <w:sz w:val="28"/>
          <w:szCs w:val="28"/>
        </w:rPr>
        <w:t>иновным в совершении адм</w:t>
      </w:r>
      <w:r w:rsidRPr="00091D7B">
        <w:rPr>
          <w:sz w:val="28"/>
          <w:szCs w:val="28"/>
        </w:rPr>
        <w:t>и</w:t>
      </w:r>
      <w:r w:rsidRPr="00091D7B">
        <w:rPr>
          <w:sz w:val="28"/>
          <w:szCs w:val="28"/>
        </w:rPr>
        <w:t>нистративного прав</w:t>
      </w:r>
      <w:r w:rsidRPr="00091D7B">
        <w:rPr>
          <w:sz w:val="28"/>
          <w:szCs w:val="28"/>
        </w:rPr>
        <w:t>о</w:t>
      </w:r>
      <w:r w:rsidRPr="00091D7B">
        <w:rPr>
          <w:sz w:val="28"/>
          <w:szCs w:val="28"/>
        </w:rPr>
        <w:t>н</w:t>
      </w:r>
      <w:r w:rsidRPr="00091D7B">
        <w:rPr>
          <w:sz w:val="28"/>
          <w:szCs w:val="28"/>
        </w:rPr>
        <w:t>а</w:t>
      </w:r>
      <w:r w:rsidRPr="00091D7B">
        <w:rPr>
          <w:sz w:val="28"/>
          <w:szCs w:val="28"/>
        </w:rPr>
        <w:t xml:space="preserve">рушения, предусмотренного частью 1 </w:t>
      </w:r>
      <w:r w:rsidRPr="00091D7B">
        <w:rPr>
          <w:sz w:val="28"/>
          <w:szCs w:val="28"/>
        </w:rPr>
        <w:t>статьи 12.8 Кодекса Российской Федерации об административных правонарушениях</w:t>
      </w:r>
      <w:r w:rsidR="00091D7B">
        <w:rPr>
          <w:sz w:val="28"/>
          <w:szCs w:val="28"/>
        </w:rPr>
        <w:t>,</w:t>
      </w:r>
      <w:r w:rsidRPr="00091D7B">
        <w:rPr>
          <w:sz w:val="28"/>
          <w:szCs w:val="28"/>
        </w:rPr>
        <w:t xml:space="preserve"> и назначить ему наказание в виде админ</w:t>
      </w:r>
      <w:r w:rsidRPr="00091D7B">
        <w:rPr>
          <w:sz w:val="28"/>
          <w:szCs w:val="28"/>
        </w:rPr>
        <w:t>и</w:t>
      </w:r>
      <w:r w:rsidRPr="00091D7B">
        <w:rPr>
          <w:sz w:val="28"/>
          <w:szCs w:val="28"/>
        </w:rPr>
        <w:t>с</w:t>
      </w:r>
      <w:r w:rsidRPr="00091D7B">
        <w:rPr>
          <w:sz w:val="28"/>
          <w:szCs w:val="28"/>
        </w:rPr>
        <w:t>т</w:t>
      </w:r>
      <w:r w:rsidRPr="00091D7B">
        <w:rPr>
          <w:sz w:val="28"/>
          <w:szCs w:val="28"/>
        </w:rPr>
        <w:t xml:space="preserve">ративного штрафа в размере </w:t>
      </w:r>
      <w:r w:rsidR="0005609B">
        <w:rPr>
          <w:sz w:val="28"/>
          <w:szCs w:val="28"/>
        </w:rPr>
        <w:t>(ДАННЫЕ ИЗЪЯТЫ)</w:t>
      </w:r>
      <w:r w:rsidRPr="00091D7B">
        <w:rPr>
          <w:sz w:val="28"/>
          <w:szCs w:val="28"/>
        </w:rPr>
        <w:t>рублей, путем пер</w:t>
      </w:r>
      <w:r w:rsidRPr="00091D7B">
        <w:rPr>
          <w:sz w:val="28"/>
          <w:szCs w:val="28"/>
        </w:rPr>
        <w:t>е</w:t>
      </w:r>
      <w:r w:rsidRPr="00091D7B">
        <w:rPr>
          <w:sz w:val="28"/>
          <w:szCs w:val="28"/>
        </w:rPr>
        <w:t xml:space="preserve">числения на счет УФК по РТ (УГИБДД МВД по РТ), ИНН 1654002946, КПП 165945001, ОКТМО </w:t>
      </w:r>
      <w:r w:rsidRPr="00091D7B" w:rsidR="00A364D1">
        <w:rPr>
          <w:sz w:val="28"/>
          <w:szCs w:val="28"/>
        </w:rPr>
        <w:t>92659101</w:t>
      </w:r>
      <w:r w:rsidRPr="00091D7B">
        <w:rPr>
          <w:sz w:val="28"/>
          <w:szCs w:val="28"/>
        </w:rPr>
        <w:t xml:space="preserve">, Банк получатель – НБ Республика Татарстан, БИК банка </w:t>
      </w:r>
      <w:r w:rsidRPr="00091D7B" w:rsidR="00E9252E">
        <w:rPr>
          <w:sz w:val="28"/>
          <w:szCs w:val="28"/>
        </w:rPr>
        <w:t>019205400</w:t>
      </w:r>
      <w:r w:rsidRPr="00091D7B">
        <w:rPr>
          <w:sz w:val="28"/>
          <w:szCs w:val="28"/>
        </w:rPr>
        <w:t>,  р/с 4010</w:t>
      </w:r>
      <w:r w:rsidRPr="00091D7B" w:rsidR="001E2310">
        <w:rPr>
          <w:sz w:val="28"/>
          <w:szCs w:val="28"/>
        </w:rPr>
        <w:t>2</w:t>
      </w:r>
      <w:r w:rsidRPr="00091D7B">
        <w:rPr>
          <w:sz w:val="28"/>
          <w:szCs w:val="28"/>
        </w:rPr>
        <w:t>810</w:t>
      </w:r>
      <w:r w:rsidRPr="00091D7B" w:rsidR="001E2310">
        <w:rPr>
          <w:sz w:val="28"/>
          <w:szCs w:val="28"/>
        </w:rPr>
        <w:t>445370000079,</w:t>
      </w:r>
      <w:r w:rsidRPr="00091D7B">
        <w:rPr>
          <w:sz w:val="28"/>
          <w:szCs w:val="28"/>
        </w:rPr>
        <w:t xml:space="preserve"> </w:t>
      </w:r>
      <w:r w:rsidRPr="00091D7B" w:rsidR="00F03AFE">
        <w:rPr>
          <w:sz w:val="28"/>
          <w:szCs w:val="28"/>
        </w:rPr>
        <w:t>номер счета получателя платежа 03100643</w:t>
      </w:r>
      <w:r w:rsidRPr="00091D7B" w:rsidR="002270F9">
        <w:rPr>
          <w:sz w:val="28"/>
          <w:szCs w:val="28"/>
        </w:rPr>
        <w:t xml:space="preserve">000000011100, </w:t>
      </w:r>
      <w:r w:rsidRPr="00091D7B">
        <w:rPr>
          <w:sz w:val="28"/>
          <w:szCs w:val="28"/>
        </w:rPr>
        <w:t>КБК 188116</w:t>
      </w:r>
      <w:r w:rsidRPr="00091D7B" w:rsidR="000E27BA">
        <w:rPr>
          <w:sz w:val="28"/>
          <w:szCs w:val="28"/>
        </w:rPr>
        <w:t>0112301000</w:t>
      </w:r>
      <w:r w:rsidRPr="00091D7B" w:rsidR="00D36FA0">
        <w:rPr>
          <w:sz w:val="28"/>
          <w:szCs w:val="28"/>
        </w:rPr>
        <w:t>1</w:t>
      </w:r>
      <w:r w:rsidRPr="00091D7B" w:rsidR="000E27BA">
        <w:rPr>
          <w:sz w:val="28"/>
          <w:szCs w:val="28"/>
        </w:rPr>
        <w:t>140</w:t>
      </w:r>
      <w:r w:rsidRPr="00091D7B">
        <w:rPr>
          <w:sz w:val="28"/>
          <w:szCs w:val="28"/>
        </w:rPr>
        <w:t>,</w:t>
      </w:r>
      <w:r w:rsidRPr="00091D7B" w:rsidR="00EF511F">
        <w:rPr>
          <w:sz w:val="28"/>
          <w:szCs w:val="28"/>
        </w:rPr>
        <w:t xml:space="preserve"> </w:t>
      </w:r>
      <w:r w:rsidRPr="00091D7B" w:rsidR="00DE5D7E">
        <w:rPr>
          <w:sz w:val="28"/>
          <w:szCs w:val="28"/>
        </w:rPr>
        <w:t>УИН</w:t>
      </w:r>
      <w:r w:rsidRPr="00091D7B" w:rsidR="004F3020">
        <w:rPr>
          <w:sz w:val="28"/>
          <w:szCs w:val="28"/>
        </w:rPr>
        <w:t xml:space="preserve"> </w:t>
      </w:r>
      <w:r w:rsidR="0005609B">
        <w:rPr>
          <w:sz w:val="28"/>
          <w:szCs w:val="28"/>
        </w:rPr>
        <w:t>(ДАННЫЕ ИЗЪЯТЫ)</w:t>
      </w:r>
      <w:r w:rsidRPr="00091D7B" w:rsidR="001670B3">
        <w:rPr>
          <w:sz w:val="28"/>
          <w:szCs w:val="28"/>
        </w:rPr>
        <w:t xml:space="preserve">, </w:t>
      </w:r>
      <w:r w:rsidRPr="00091D7B">
        <w:rPr>
          <w:sz w:val="28"/>
          <w:szCs w:val="28"/>
        </w:rPr>
        <w:t>с лишением права упра</w:t>
      </w:r>
      <w:r w:rsidRPr="00091D7B">
        <w:rPr>
          <w:sz w:val="28"/>
          <w:szCs w:val="28"/>
        </w:rPr>
        <w:t>в</w:t>
      </w:r>
      <w:r w:rsidRPr="00091D7B">
        <w:rPr>
          <w:sz w:val="28"/>
          <w:szCs w:val="28"/>
        </w:rPr>
        <w:t xml:space="preserve">ления транспортными </w:t>
      </w:r>
      <w:r w:rsidRPr="00091D7B">
        <w:rPr>
          <w:sz w:val="28"/>
          <w:szCs w:val="28"/>
        </w:rPr>
        <w:t>средствами срок</w:t>
      </w:r>
      <w:r w:rsidR="00091D7B">
        <w:rPr>
          <w:sz w:val="28"/>
          <w:szCs w:val="28"/>
        </w:rPr>
        <w:t>ом на</w:t>
      </w:r>
      <w:r w:rsidRPr="00091D7B">
        <w:rPr>
          <w:sz w:val="28"/>
          <w:szCs w:val="28"/>
        </w:rPr>
        <w:t xml:space="preserve"> </w:t>
      </w:r>
      <w:r w:rsidR="0005609B">
        <w:rPr>
          <w:sz w:val="28"/>
          <w:szCs w:val="28"/>
        </w:rPr>
        <w:t>(ДАННЫЕ ИЗЪЯТЫ)</w:t>
      </w:r>
      <w:r w:rsidRPr="00091D7B">
        <w:rPr>
          <w:sz w:val="28"/>
          <w:szCs w:val="28"/>
        </w:rPr>
        <w:t>.</w:t>
      </w:r>
    </w:p>
    <w:p w:rsidR="00062D7A" w:rsidRPr="00062D7A" w:rsidP="00062D7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2D7A">
        <w:rPr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Татарстан: 422980, город Чистополь, улица Ленина, дом 2А, либо по электронной поч</w:t>
      </w:r>
      <w:r w:rsidRPr="00062D7A">
        <w:rPr>
          <w:sz w:val="28"/>
          <w:szCs w:val="28"/>
        </w:rPr>
        <w:t>те: ms.</w:t>
      </w:r>
      <w:hyperlink r:id="rId8" w:history="1">
        <w:r w:rsidRPr="00062D7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4401@tatar.ru</w:t>
        </w:r>
      </w:hyperlink>
      <w:r w:rsidRPr="00062D7A">
        <w:rPr>
          <w:sz w:val="28"/>
          <w:szCs w:val="28"/>
        </w:rPr>
        <w:t xml:space="preserve"> (с указанием номера дела), либо по факсу: (84342) 5-22-75.    </w:t>
      </w:r>
    </w:p>
    <w:p w:rsidR="00062D7A" w:rsidRPr="00062D7A" w:rsidP="00062D7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2D7A"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</w:t>
      </w:r>
      <w:r w:rsidRPr="00062D7A">
        <w:rPr>
          <w:sz w:val="28"/>
          <w:szCs w:val="28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</w:t>
      </w:r>
      <w:r w:rsidRPr="00062D7A">
        <w:rPr>
          <w:sz w:val="28"/>
          <w:szCs w:val="28"/>
        </w:rPr>
        <w:t>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62D7A" w:rsidRPr="00062D7A" w:rsidP="00062D7A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</w:rPr>
      </w:pPr>
      <w:r w:rsidRPr="00062D7A">
        <w:rPr>
          <w:bCs/>
          <w:sz w:val="28"/>
          <w:szCs w:val="28"/>
        </w:rPr>
        <w:t>Копия постановления подлежит напра</w:t>
      </w:r>
      <w:r w:rsidRPr="00062D7A">
        <w:rPr>
          <w:bCs/>
          <w:sz w:val="28"/>
          <w:szCs w:val="28"/>
        </w:rPr>
        <w:t xml:space="preserve">влению для сведения в </w:t>
      </w:r>
      <w:r w:rsidRPr="00062D7A">
        <w:rPr>
          <w:sz w:val="28"/>
          <w:szCs w:val="28"/>
        </w:rPr>
        <w:t>ОГИБДД ОМВД России по Чистопольскому району</w:t>
      </w:r>
      <w:r w:rsidRPr="00062D7A">
        <w:rPr>
          <w:bCs/>
          <w:sz w:val="28"/>
          <w:szCs w:val="28"/>
        </w:rPr>
        <w:t>.</w:t>
      </w:r>
    </w:p>
    <w:p w:rsidR="00062D7A" w:rsidRPr="00062D7A" w:rsidP="00062D7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62D7A"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062D7A" w:rsidRPr="00062D7A" w:rsidP="00062D7A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62D7A">
        <w:rPr>
          <w:rFonts w:ascii="Times New Roman CYR" w:hAnsi="Times New Roman CYR" w:cs="Times New Roman CYR"/>
          <w:sz w:val="28"/>
          <w:szCs w:val="28"/>
        </w:rPr>
        <w:t>Лицо, п</w:t>
      </w:r>
      <w:r w:rsidRPr="00062D7A">
        <w:rPr>
          <w:rFonts w:ascii="Times New Roman CYR" w:hAnsi="Times New Roman CYR" w:cs="Times New Roman CYR"/>
          <w:sz w:val="28"/>
          <w:szCs w:val="28"/>
        </w:rPr>
        <w:t>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</w:t>
      </w:r>
      <w:r w:rsidRPr="00062D7A">
        <w:rPr>
          <w:rFonts w:ascii="Times New Roman CYR" w:hAnsi="Times New Roman CYR" w:cs="Times New Roman CYR"/>
          <w:sz w:val="28"/>
          <w:szCs w:val="28"/>
        </w:rPr>
        <w:t xml:space="preserve"> предусмотренные </w:t>
      </w:r>
      <w:hyperlink r:id="rId9" w:history="1">
        <w:r w:rsidRPr="00062D7A">
          <w:rPr>
            <w:rStyle w:val="Hyperlink"/>
            <w:rFonts w:ascii="Times New Roman CYR" w:hAnsi="Times New Roman CYR" w:eastAsiaTheme="majorEastAsia" w:cs="Times New Roman CYR"/>
            <w:color w:val="auto"/>
            <w:sz w:val="28"/>
            <w:szCs w:val="28"/>
            <w:u w:val="none"/>
          </w:rPr>
          <w:t>статьей 31.3</w:t>
        </w:r>
      </w:hyperlink>
      <w:r w:rsidRPr="00062D7A">
        <w:rPr>
          <w:sz w:val="28"/>
          <w:szCs w:val="28"/>
        </w:rPr>
        <w:t xml:space="preserve">, </w:t>
      </w:r>
      <w:hyperlink r:id="rId10" w:history="1">
        <w:r w:rsidRPr="00062D7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частями 1</w:t>
        </w:r>
      </w:hyperlink>
      <w:r w:rsidRPr="00062D7A">
        <w:rPr>
          <w:sz w:val="28"/>
          <w:szCs w:val="28"/>
        </w:rPr>
        <w:t xml:space="preserve">, </w:t>
      </w:r>
      <w:hyperlink r:id="rId11" w:history="1">
        <w:r w:rsidRPr="00062D7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2 статьи 32.5</w:t>
        </w:r>
      </w:hyperlink>
      <w:r w:rsidRPr="00062D7A">
        <w:rPr>
          <w:sz w:val="28"/>
          <w:szCs w:val="28"/>
        </w:rPr>
        <w:t xml:space="preserve">, </w:t>
      </w:r>
      <w:hyperlink r:id="rId12" w:history="1">
        <w:r w:rsidRPr="00062D7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частью 1 статьи 32.6</w:t>
        </w:r>
      </w:hyperlink>
      <w:r w:rsidRPr="00062D7A">
        <w:rPr>
          <w:sz w:val="28"/>
          <w:szCs w:val="28"/>
        </w:rPr>
        <w:t xml:space="preserve"> </w:t>
      </w:r>
      <w:r w:rsidRPr="00062D7A"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 w:rsidRPr="00062D7A">
          <w:rPr>
            <w:rStyle w:val="Hyperlink"/>
            <w:rFonts w:ascii="Times New Roman CYR" w:hAnsi="Times New Roman CYR" w:eastAsiaTheme="majorEastAsia" w:cs="Times New Roman CYR"/>
            <w:color w:val="auto"/>
            <w:sz w:val="28"/>
            <w:szCs w:val="28"/>
            <w:u w:val="none"/>
          </w:rPr>
          <w:t>частями 1.1</w:t>
        </w:r>
      </w:hyperlink>
      <w:r w:rsidRPr="00062D7A">
        <w:rPr>
          <w:sz w:val="28"/>
          <w:szCs w:val="28"/>
        </w:rPr>
        <w:t xml:space="preserve">, </w:t>
      </w:r>
      <w:hyperlink r:id="rId14" w:history="1">
        <w:r w:rsidRPr="00062D7A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2 статьи 32.7</w:t>
        </w:r>
      </w:hyperlink>
      <w:r w:rsidRPr="00062D7A">
        <w:rPr>
          <w:sz w:val="28"/>
          <w:szCs w:val="28"/>
        </w:rPr>
        <w:t xml:space="preserve"> </w:t>
      </w:r>
      <w:r w:rsidRPr="00062D7A"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062D7A" w:rsidRPr="00062D7A" w:rsidP="00062D7A">
      <w:pPr>
        <w:suppressAutoHyphens/>
        <w:ind w:firstLine="567"/>
        <w:jc w:val="both"/>
        <w:rPr>
          <w:sz w:val="28"/>
          <w:szCs w:val="28"/>
        </w:rPr>
      </w:pPr>
      <w:r w:rsidRPr="00062D7A"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74145D" w:rsidRPr="00091D7B" w:rsidP="00D57FCD">
      <w:pPr>
        <w:ind w:firstLine="567"/>
        <w:rPr>
          <w:sz w:val="28"/>
          <w:szCs w:val="28"/>
        </w:rPr>
      </w:pPr>
    </w:p>
    <w:p w:rsidR="00A479C5" w:rsidRPr="00091D7B" w:rsidP="00D57FCD">
      <w:pPr>
        <w:ind w:firstLine="567"/>
        <w:rPr>
          <w:color w:val="000000" w:themeColor="text1"/>
          <w:sz w:val="28"/>
          <w:szCs w:val="28"/>
        </w:rPr>
      </w:pPr>
      <w:r w:rsidRPr="00091D7B">
        <w:rPr>
          <w:color w:val="000000" w:themeColor="text1"/>
          <w:sz w:val="28"/>
          <w:szCs w:val="28"/>
        </w:rPr>
        <w:t>Мировой судья</w:t>
      </w:r>
      <w:r w:rsidRPr="00091D7B">
        <w:rPr>
          <w:color w:val="000000" w:themeColor="text1"/>
          <w:sz w:val="28"/>
          <w:szCs w:val="28"/>
        </w:rPr>
        <w:tab/>
      </w:r>
      <w:r w:rsidRPr="00091D7B">
        <w:rPr>
          <w:color w:val="000000" w:themeColor="text1"/>
          <w:sz w:val="28"/>
          <w:szCs w:val="28"/>
        </w:rPr>
        <w:tab/>
      </w:r>
      <w:r w:rsidRPr="00091D7B">
        <w:rPr>
          <w:color w:val="000000" w:themeColor="text1"/>
          <w:sz w:val="28"/>
          <w:szCs w:val="28"/>
        </w:rPr>
        <w:tab/>
      </w:r>
      <w:r w:rsidRPr="00091D7B">
        <w:rPr>
          <w:color w:val="000000" w:themeColor="text1"/>
          <w:sz w:val="28"/>
          <w:szCs w:val="28"/>
        </w:rPr>
        <w:tab/>
      </w:r>
      <w:r w:rsidRPr="00091D7B">
        <w:rPr>
          <w:color w:val="000000" w:themeColor="text1"/>
          <w:sz w:val="28"/>
          <w:szCs w:val="28"/>
        </w:rPr>
        <w:tab/>
      </w:r>
      <w:r w:rsidRPr="00091D7B">
        <w:rPr>
          <w:color w:val="000000" w:themeColor="text1"/>
          <w:sz w:val="28"/>
          <w:szCs w:val="28"/>
        </w:rPr>
        <w:tab/>
        <w:t xml:space="preserve">  </w:t>
      </w:r>
      <w:r w:rsidRPr="00091D7B">
        <w:rPr>
          <w:color w:val="000000" w:themeColor="text1"/>
          <w:sz w:val="28"/>
          <w:szCs w:val="28"/>
        </w:rPr>
        <w:tab/>
        <w:t xml:space="preserve">        </w:t>
      </w:r>
      <w:r w:rsidR="00062D7A">
        <w:rPr>
          <w:color w:val="000000" w:themeColor="text1"/>
          <w:sz w:val="28"/>
          <w:szCs w:val="28"/>
        </w:rPr>
        <w:t xml:space="preserve">         </w:t>
      </w:r>
      <w:r w:rsidRPr="00091D7B">
        <w:rPr>
          <w:color w:val="000000" w:themeColor="text1"/>
          <w:sz w:val="28"/>
          <w:szCs w:val="28"/>
        </w:rPr>
        <w:t xml:space="preserve"> И.В. Касаткина  </w:t>
      </w:r>
    </w:p>
    <w:p w:rsidR="00A479C5" w:rsidRPr="00091D7B" w:rsidP="00D57FCD">
      <w:pPr>
        <w:ind w:firstLine="567"/>
        <w:rPr>
          <w:color w:val="000000" w:themeColor="text1"/>
        </w:rPr>
      </w:pPr>
    </w:p>
    <w:p w:rsidR="00D57FCD" w:rsidRPr="00091D7B">
      <w:pPr>
        <w:ind w:firstLine="567"/>
        <w:rPr>
          <w:color w:val="000000" w:themeColor="text1"/>
        </w:rPr>
      </w:pPr>
    </w:p>
    <w:sectPr w:rsidSect="00062D7A">
      <w:headerReference w:type="default" r:id="rId15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14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2D7A" w:rsidRPr="00062D7A">
        <w:pPr>
          <w:pStyle w:val="Header"/>
          <w:jc w:val="center"/>
          <w:rPr>
            <w:sz w:val="20"/>
            <w:szCs w:val="20"/>
          </w:rPr>
        </w:pPr>
        <w:r w:rsidRPr="00062D7A">
          <w:rPr>
            <w:sz w:val="20"/>
            <w:szCs w:val="20"/>
          </w:rPr>
          <w:fldChar w:fldCharType="begin"/>
        </w:r>
        <w:r w:rsidRPr="00062D7A" w:rsidR="0032054E">
          <w:rPr>
            <w:sz w:val="20"/>
            <w:szCs w:val="20"/>
          </w:rPr>
          <w:instrText xml:space="preserve"> PAGE   \* MERGEFORMAT </w:instrText>
        </w:r>
        <w:r w:rsidRPr="00062D7A">
          <w:rPr>
            <w:sz w:val="20"/>
            <w:szCs w:val="20"/>
          </w:rPr>
          <w:fldChar w:fldCharType="separate"/>
        </w:r>
        <w:r w:rsidR="0005609B">
          <w:rPr>
            <w:noProof/>
            <w:sz w:val="20"/>
            <w:szCs w:val="20"/>
          </w:rPr>
          <w:t>4</w:t>
        </w:r>
        <w:r w:rsidRPr="00062D7A">
          <w:rPr>
            <w:sz w:val="20"/>
            <w:szCs w:val="20"/>
          </w:rPr>
          <w:fldChar w:fldCharType="end"/>
        </w:r>
      </w:p>
    </w:sdtContent>
  </w:sdt>
  <w:p w:rsidR="00062D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A479C5"/>
    <w:rsid w:val="000042C9"/>
    <w:rsid w:val="00034B21"/>
    <w:rsid w:val="000367BC"/>
    <w:rsid w:val="00047CFB"/>
    <w:rsid w:val="0005609B"/>
    <w:rsid w:val="00062D7A"/>
    <w:rsid w:val="00091077"/>
    <w:rsid w:val="00091D7B"/>
    <w:rsid w:val="000A30D4"/>
    <w:rsid w:val="000D0D0F"/>
    <w:rsid w:val="000D6D66"/>
    <w:rsid w:val="000E27BA"/>
    <w:rsid w:val="000F2A92"/>
    <w:rsid w:val="000F7011"/>
    <w:rsid w:val="00102B53"/>
    <w:rsid w:val="00104FAD"/>
    <w:rsid w:val="00133EAE"/>
    <w:rsid w:val="00135EA9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54E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4B7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87A57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57FCD"/>
    <w:rsid w:val="00D70639"/>
    <w:rsid w:val="00D712BB"/>
    <w:rsid w:val="00D84FEB"/>
    <w:rsid w:val="00DA67BB"/>
    <w:rsid w:val="00DC4FF2"/>
    <w:rsid w:val="00DD264C"/>
    <w:rsid w:val="00DE1DAB"/>
    <w:rsid w:val="00DE2C64"/>
    <w:rsid w:val="00DE5D7E"/>
    <w:rsid w:val="00DF0E50"/>
    <w:rsid w:val="00DF109F"/>
    <w:rsid w:val="00DF37A7"/>
    <w:rsid w:val="00E01941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B5E38"/>
    <w:rsid w:val="00FD08BA"/>
    <w:rsid w:val="00FD6E61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62D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062D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62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yperlink" Target="mailto:4401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7142-2974-4681-A111-350B60D4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