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854F5F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</w:p>
    <w:p w:rsidR="009B5975" w:rsidRPr="00362DF1" w:rsidP="00854F5F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362DF1">
        <w:rPr>
          <w:sz w:val="28"/>
          <w:szCs w:val="28"/>
        </w:rPr>
        <w:t>№ 5-</w:t>
      </w:r>
      <w:r w:rsidR="002C7E6B">
        <w:rPr>
          <w:sz w:val="28"/>
          <w:szCs w:val="28"/>
        </w:rPr>
        <w:t>325</w:t>
      </w:r>
      <w:r w:rsidRPr="00362DF1">
        <w:rPr>
          <w:sz w:val="28"/>
          <w:szCs w:val="28"/>
        </w:rPr>
        <w:t>/202</w:t>
      </w:r>
      <w:r w:rsidRPr="00362DF1" w:rsidR="000D7105">
        <w:rPr>
          <w:sz w:val="28"/>
          <w:szCs w:val="28"/>
        </w:rPr>
        <w:t>2</w:t>
      </w:r>
    </w:p>
    <w:p w:rsidR="000D7105" w:rsidRPr="00362DF1" w:rsidP="00854F5F">
      <w:pPr>
        <w:ind w:firstLine="567"/>
        <w:jc w:val="right"/>
        <w:rPr>
          <w:rFonts w:eastAsia="Times New Roman"/>
          <w:sz w:val="28"/>
          <w:szCs w:val="28"/>
        </w:rPr>
      </w:pPr>
      <w:r w:rsidRPr="00362DF1">
        <w:rPr>
          <w:rFonts w:eastAsia="Times New Roman"/>
          <w:sz w:val="28"/>
          <w:szCs w:val="28"/>
        </w:rPr>
        <w:t>УИД 16MS013</w:t>
      </w:r>
      <w:r w:rsidR="002C7E6B">
        <w:rPr>
          <w:rFonts w:eastAsia="Times New Roman"/>
          <w:sz w:val="28"/>
          <w:szCs w:val="28"/>
        </w:rPr>
        <w:t>1</w:t>
      </w:r>
      <w:r w:rsidRPr="00362DF1">
        <w:rPr>
          <w:rFonts w:eastAsia="Times New Roman"/>
          <w:sz w:val="28"/>
          <w:szCs w:val="28"/>
        </w:rPr>
        <w:t>-01-2022-00</w:t>
      </w:r>
      <w:r w:rsidR="00362DF1">
        <w:rPr>
          <w:rFonts w:eastAsia="Times New Roman"/>
          <w:sz w:val="28"/>
          <w:szCs w:val="28"/>
        </w:rPr>
        <w:t>1</w:t>
      </w:r>
      <w:r w:rsidR="002C7E6B">
        <w:rPr>
          <w:rFonts w:eastAsia="Times New Roman"/>
          <w:sz w:val="28"/>
          <w:szCs w:val="28"/>
        </w:rPr>
        <w:t>412</w:t>
      </w:r>
      <w:r w:rsidRPr="00362DF1">
        <w:rPr>
          <w:rFonts w:eastAsia="Times New Roman"/>
          <w:sz w:val="28"/>
          <w:szCs w:val="28"/>
        </w:rPr>
        <w:t>-</w:t>
      </w:r>
      <w:r w:rsidR="002C7E6B">
        <w:rPr>
          <w:rFonts w:eastAsia="Times New Roman"/>
          <w:sz w:val="28"/>
          <w:szCs w:val="28"/>
        </w:rPr>
        <w:t>39</w:t>
      </w:r>
    </w:p>
    <w:p w:rsidR="000D7105" w:rsidRPr="00854F5F" w:rsidP="00854F5F">
      <w:pPr>
        <w:ind w:firstLine="567"/>
        <w:jc w:val="center"/>
        <w:rPr>
          <w:rFonts w:eastAsia="Times New Roman"/>
          <w:sz w:val="16"/>
          <w:szCs w:val="28"/>
        </w:rPr>
      </w:pPr>
    </w:p>
    <w:p w:rsidR="000D7105" w:rsidRPr="00DD1A3E" w:rsidP="00854F5F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854F5F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854F5F" w:rsidP="00854F5F">
      <w:pPr>
        <w:ind w:firstLine="567"/>
        <w:jc w:val="both"/>
        <w:rPr>
          <w:rFonts w:eastAsia="Times New Roman"/>
          <w:sz w:val="16"/>
          <w:szCs w:val="28"/>
        </w:rPr>
      </w:pPr>
    </w:p>
    <w:p w:rsidR="00150FAC" w:rsidRPr="00DD1A3E" w:rsidP="00854F5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 июня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 w:rsidRPr="00DD1A3E">
        <w:rPr>
          <w:rFonts w:eastAsia="Times New Roman"/>
          <w:sz w:val="28"/>
          <w:szCs w:val="28"/>
        </w:rPr>
        <w:t xml:space="preserve">                     </w:t>
      </w:r>
      <w:r w:rsidR="002116F8">
        <w:rPr>
          <w:rFonts w:eastAsia="Times New Roman"/>
          <w:sz w:val="28"/>
          <w:szCs w:val="28"/>
        </w:rPr>
        <w:t xml:space="preserve">          </w:t>
      </w:r>
      <w:r w:rsidRPr="00DD1A3E">
        <w:rPr>
          <w:rFonts w:eastAsia="Times New Roman"/>
          <w:sz w:val="28"/>
          <w:szCs w:val="28"/>
        </w:rPr>
        <w:t xml:space="preserve">    город Чистополь</w:t>
      </w:r>
    </w:p>
    <w:p w:rsidR="00150FAC" w:rsidRPr="00854F5F" w:rsidP="00854F5F">
      <w:pPr>
        <w:ind w:firstLine="567"/>
        <w:jc w:val="both"/>
        <w:rPr>
          <w:rFonts w:eastAsia="Times New Roman"/>
          <w:sz w:val="16"/>
          <w:szCs w:val="28"/>
        </w:rPr>
      </w:pPr>
    </w:p>
    <w:p w:rsidR="00150FAC" w:rsidRPr="00DD1A3E" w:rsidP="00854F5F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</w:t>
      </w:r>
      <w:r w:rsidRPr="00721E6E" w:rsidR="00362DF1">
        <w:rPr>
          <w:sz w:val="28"/>
          <w:szCs w:val="28"/>
        </w:rPr>
        <w:t>ировой</w:t>
      </w:r>
      <w:r w:rsidRPr="00DD1A3E">
        <w:rPr>
          <w:rFonts w:eastAsia="Times New Roman"/>
          <w:sz w:val="28"/>
          <w:szCs w:val="28"/>
        </w:rPr>
        <w:t xml:space="preserve"> судья судебного участка № 1 по 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0D7105" w:rsidRPr="00DD1A3E" w:rsidP="00854F5F">
      <w:pPr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>нистративном пр</w:t>
      </w:r>
      <w:r w:rsidRPr="00DD1A3E">
        <w:rPr>
          <w:rFonts w:eastAsia="Times New Roman"/>
          <w:sz w:val="28"/>
          <w:szCs w:val="28"/>
        </w:rPr>
        <w:t xml:space="preserve">авонарушении, </w:t>
      </w:r>
      <w:r w:rsidR="002C7E6B">
        <w:rPr>
          <w:sz w:val="28"/>
          <w:szCs w:val="28"/>
        </w:rPr>
        <w:t>А.В. Ермохина</w:t>
      </w:r>
      <w:r w:rsidR="00362DF1">
        <w:rPr>
          <w:sz w:val="28"/>
          <w:szCs w:val="28"/>
        </w:rPr>
        <w:t>,</w:t>
      </w:r>
    </w:p>
    <w:p w:rsidR="007345F2" w:rsidRPr="00552F2C" w:rsidP="00854F5F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="002C7E6B">
        <w:rPr>
          <w:sz w:val="28"/>
          <w:szCs w:val="28"/>
        </w:rPr>
        <w:t xml:space="preserve">Ермохина </w:t>
      </w:r>
      <w:r>
        <w:rPr>
          <w:sz w:val="28"/>
          <w:szCs w:val="28"/>
        </w:rPr>
        <w:t>А.В.</w:t>
      </w:r>
      <w:r w:rsidRPr="00D54862" w:rsidR="002C7E6B">
        <w:rPr>
          <w:sz w:val="28"/>
          <w:szCs w:val="28"/>
        </w:rPr>
        <w:t xml:space="preserve">, </w:t>
      </w:r>
      <w:r w:rsidRPr="004F590A">
        <w:rPr>
          <w:sz w:val="28"/>
          <w:szCs w:val="28"/>
        </w:rPr>
        <w:t>ДАННЫЕ ИЗЪЯТЫ</w:t>
      </w:r>
      <w:r w:rsidR="00362DF1">
        <w:rPr>
          <w:sz w:val="28"/>
          <w:szCs w:val="28"/>
        </w:rPr>
        <w:t xml:space="preserve">, </w:t>
      </w:r>
    </w:p>
    <w:p w:rsidR="00D7728B" w:rsidRPr="00854F5F" w:rsidP="00854F5F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7345F2" w:rsidP="00854F5F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854F5F" w:rsidP="00854F5F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E8718B" w:rsidP="00854F5F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4F590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 Ермохин</w:t>
      </w:r>
      <w:r w:rsidR="006A354D">
        <w:rPr>
          <w:sz w:val="28"/>
          <w:szCs w:val="28"/>
        </w:rPr>
        <w:t>, являясь лицом, в отношении которого р</w:t>
      </w:r>
      <w:r w:rsidR="006A354D">
        <w:rPr>
          <w:sz w:val="28"/>
          <w:szCs w:val="28"/>
        </w:rPr>
        <w:t>е</w:t>
      </w:r>
      <w:r w:rsidR="006A354D">
        <w:rPr>
          <w:sz w:val="28"/>
          <w:szCs w:val="28"/>
        </w:rPr>
        <w:t>шением суда установлен административный надзор и установлено ограничение в виде запрещения покидать место жительства с 2</w:t>
      </w:r>
      <w:r>
        <w:rPr>
          <w:sz w:val="28"/>
          <w:szCs w:val="28"/>
        </w:rPr>
        <w:t>1</w:t>
      </w:r>
      <w:r w:rsidR="006A354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0F04FB">
        <w:rPr>
          <w:sz w:val="28"/>
          <w:szCs w:val="28"/>
        </w:rPr>
        <w:t xml:space="preserve"> </w:t>
      </w:r>
      <w:r w:rsidR="006A354D">
        <w:rPr>
          <w:sz w:val="28"/>
          <w:szCs w:val="28"/>
        </w:rPr>
        <w:t xml:space="preserve">00 минут до </w:t>
      </w:r>
      <w:r w:rsidR="0064194F">
        <w:rPr>
          <w:sz w:val="28"/>
          <w:szCs w:val="28"/>
        </w:rPr>
        <w:t>0</w:t>
      </w:r>
      <w:r w:rsidR="00362DF1">
        <w:rPr>
          <w:sz w:val="28"/>
          <w:szCs w:val="28"/>
        </w:rPr>
        <w:t>6</w:t>
      </w:r>
      <w:r w:rsidR="006A354D">
        <w:rPr>
          <w:sz w:val="28"/>
          <w:szCs w:val="28"/>
        </w:rPr>
        <w:t xml:space="preserve"> часов 00 м</w:t>
      </w:r>
      <w:r w:rsidR="006A354D">
        <w:rPr>
          <w:sz w:val="28"/>
          <w:szCs w:val="28"/>
        </w:rPr>
        <w:t>и</w:t>
      </w:r>
      <w:r w:rsidR="006A354D">
        <w:rPr>
          <w:sz w:val="28"/>
          <w:szCs w:val="28"/>
        </w:rPr>
        <w:t>нут, не находился по месту своего жительства</w:t>
      </w:r>
      <w:r w:rsidRPr="00552F2C" w:rsidR="009B5975">
        <w:rPr>
          <w:sz w:val="28"/>
          <w:szCs w:val="28"/>
        </w:rPr>
        <w:t xml:space="preserve"> </w:t>
      </w:r>
      <w:r>
        <w:rPr>
          <w:sz w:val="28"/>
          <w:szCs w:val="28"/>
        </w:rPr>
        <w:t>без уважительной прич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ны, что 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лось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вторным в течение одного </w:t>
      </w:r>
      <w:r>
        <w:rPr>
          <w:sz w:val="28"/>
          <w:szCs w:val="28"/>
        </w:rPr>
        <w:t>года несоблюдением возложенных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дом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чений. </w:t>
      </w:r>
    </w:p>
    <w:p w:rsidR="007345F2" w:rsidRPr="00552F2C" w:rsidP="00854F5F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А.В. Ермохин</w:t>
      </w:r>
      <w:r w:rsidRPr="00DD1A3E">
        <w:rPr>
          <w:sz w:val="28"/>
          <w:szCs w:val="28"/>
        </w:rPr>
        <w:t xml:space="preserve"> </w:t>
      </w:r>
      <w:r w:rsidRPr="00DD1A3E" w:rsidR="000D7105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854F5F">
        <w:rPr>
          <w:sz w:val="28"/>
          <w:szCs w:val="28"/>
        </w:rPr>
        <w:t>, раскаялся.</w:t>
      </w:r>
    </w:p>
    <w:p w:rsidR="007345F2" w:rsidRPr="00552F2C" w:rsidP="00854F5F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2C7E6B">
        <w:rPr>
          <w:sz w:val="28"/>
          <w:szCs w:val="28"/>
        </w:rPr>
        <w:t xml:space="preserve">А.В. Ермохина </w:t>
      </w:r>
      <w:r w:rsidR="00056644">
        <w:rPr>
          <w:sz w:val="28"/>
          <w:szCs w:val="28"/>
        </w:rPr>
        <w:t>подтверждается рапорт</w:t>
      </w:r>
      <w:r w:rsidR="00BE581C">
        <w:rPr>
          <w:sz w:val="28"/>
          <w:szCs w:val="28"/>
        </w:rPr>
        <w:t>а</w:t>
      </w:r>
      <w:r w:rsidR="000F04FB">
        <w:rPr>
          <w:sz w:val="28"/>
          <w:szCs w:val="28"/>
        </w:rPr>
        <w:t>м</w:t>
      </w:r>
      <w:r w:rsidR="00BE581C">
        <w:rPr>
          <w:sz w:val="28"/>
          <w:szCs w:val="28"/>
        </w:rPr>
        <w:t>и И.</w:t>
      </w:r>
      <w:r w:rsidR="002C7E6B">
        <w:rPr>
          <w:sz w:val="28"/>
          <w:szCs w:val="28"/>
        </w:rPr>
        <w:t>В</w:t>
      </w:r>
      <w:r w:rsidR="00BE581C">
        <w:rPr>
          <w:sz w:val="28"/>
          <w:szCs w:val="28"/>
        </w:rPr>
        <w:t>.</w:t>
      </w:r>
      <w:r w:rsidR="00362DF1">
        <w:rPr>
          <w:sz w:val="28"/>
          <w:szCs w:val="28"/>
        </w:rPr>
        <w:t xml:space="preserve">, </w:t>
      </w:r>
      <w:r w:rsidR="00BE581C">
        <w:rPr>
          <w:sz w:val="28"/>
          <w:szCs w:val="28"/>
        </w:rPr>
        <w:t xml:space="preserve">актом посещения поднадзорного лица по месту жительства или пребывания, </w:t>
      </w:r>
      <w:r w:rsidR="002C7E6B">
        <w:rPr>
          <w:sz w:val="28"/>
          <w:szCs w:val="28"/>
        </w:rPr>
        <w:t>копией решения Пр</w:t>
      </w:r>
      <w:r w:rsidR="002C7E6B">
        <w:rPr>
          <w:sz w:val="28"/>
          <w:szCs w:val="28"/>
        </w:rPr>
        <w:t>и</w:t>
      </w:r>
      <w:r w:rsidR="002C7E6B">
        <w:rPr>
          <w:sz w:val="28"/>
          <w:szCs w:val="28"/>
        </w:rPr>
        <w:t xml:space="preserve">волжского районного суда города Казани Республики Татарстан </w:t>
      </w:r>
      <w:r w:rsidRPr="004F590A">
        <w:rPr>
          <w:sz w:val="28"/>
          <w:szCs w:val="28"/>
        </w:rPr>
        <w:t>ДАННЫЕ ИЗ</w:t>
      </w:r>
      <w:r w:rsidRPr="004F590A">
        <w:rPr>
          <w:sz w:val="28"/>
          <w:szCs w:val="28"/>
        </w:rPr>
        <w:t>Ъ</w:t>
      </w:r>
      <w:r w:rsidRPr="004F590A">
        <w:rPr>
          <w:sz w:val="28"/>
          <w:szCs w:val="28"/>
        </w:rPr>
        <w:t>ЯТЫ</w:t>
      </w:r>
      <w:r w:rsidRPr="00671AF5" w:rsidR="002C7E6B">
        <w:rPr>
          <w:sz w:val="28"/>
          <w:szCs w:val="28"/>
        </w:rPr>
        <w:t xml:space="preserve"> </w:t>
      </w:r>
      <w:r w:rsidR="002C7E6B">
        <w:rPr>
          <w:sz w:val="28"/>
          <w:szCs w:val="28"/>
        </w:rPr>
        <w:t>об установлении административного надзора и административных огранич</w:t>
      </w:r>
      <w:r w:rsidR="002C7E6B">
        <w:rPr>
          <w:sz w:val="28"/>
          <w:szCs w:val="28"/>
        </w:rPr>
        <w:t>е</w:t>
      </w:r>
      <w:r w:rsidR="002C7E6B">
        <w:rPr>
          <w:sz w:val="28"/>
          <w:szCs w:val="28"/>
        </w:rPr>
        <w:t xml:space="preserve">ний, </w:t>
      </w:r>
      <w:r w:rsidR="00362DF1">
        <w:rPr>
          <w:sz w:val="28"/>
          <w:szCs w:val="28"/>
        </w:rPr>
        <w:t xml:space="preserve">копией </w:t>
      </w:r>
      <w:r w:rsidRPr="00552F2C" w:rsidR="00362DF1">
        <w:rPr>
          <w:sz w:val="28"/>
          <w:szCs w:val="28"/>
        </w:rPr>
        <w:t>заключения о заведении дела админи</w:t>
      </w:r>
      <w:r w:rsidR="00362DF1">
        <w:rPr>
          <w:sz w:val="28"/>
          <w:szCs w:val="28"/>
        </w:rPr>
        <w:t>стративного надзора</w:t>
      </w:r>
      <w:r w:rsidRPr="00552F2C" w:rsidR="00362DF1">
        <w:rPr>
          <w:sz w:val="28"/>
          <w:szCs w:val="28"/>
        </w:rPr>
        <w:t>,</w:t>
      </w:r>
      <w:r w:rsidR="00362DF1">
        <w:rPr>
          <w:sz w:val="28"/>
          <w:szCs w:val="28"/>
        </w:rPr>
        <w:t xml:space="preserve"> </w:t>
      </w:r>
      <w:r w:rsidR="002C7E6B">
        <w:rPr>
          <w:rFonts w:eastAsia="Times New Roman"/>
          <w:sz w:val="28"/>
        </w:rPr>
        <w:t>копией п</w:t>
      </w:r>
      <w:r w:rsidR="002C7E6B">
        <w:rPr>
          <w:rFonts w:eastAsia="Times New Roman"/>
          <w:sz w:val="28"/>
        </w:rPr>
        <w:t>о</w:t>
      </w:r>
      <w:r w:rsidR="002C7E6B">
        <w:rPr>
          <w:rFonts w:eastAsia="Times New Roman"/>
          <w:sz w:val="28"/>
        </w:rPr>
        <w:t>становления мирового судьи судебного участка № 3 по Чистопольскому судебн</w:t>
      </w:r>
      <w:r w:rsidR="002C7E6B">
        <w:rPr>
          <w:rFonts w:eastAsia="Times New Roman"/>
          <w:sz w:val="28"/>
        </w:rPr>
        <w:t>о</w:t>
      </w:r>
      <w:r w:rsidR="002C7E6B">
        <w:rPr>
          <w:rFonts w:eastAsia="Times New Roman"/>
          <w:sz w:val="28"/>
        </w:rPr>
        <w:t xml:space="preserve">му району Республики Татарстан </w:t>
      </w:r>
      <w:r w:rsidRPr="004F590A">
        <w:rPr>
          <w:rFonts w:eastAsia="Times New Roman"/>
          <w:sz w:val="28"/>
        </w:rPr>
        <w:t>ДАННЫЕ ИЗЪЯТЫ</w:t>
      </w:r>
      <w:r>
        <w:rPr>
          <w:rFonts w:eastAsia="Times New Roman"/>
          <w:sz w:val="28"/>
        </w:rPr>
        <w:t xml:space="preserve"> </w:t>
      </w:r>
      <w:r w:rsidR="002C7E6B">
        <w:rPr>
          <w:rFonts w:eastAsia="Times New Roman"/>
          <w:sz w:val="28"/>
        </w:rPr>
        <w:t xml:space="preserve">о привлечении </w:t>
      </w:r>
      <w:r w:rsidR="002C7E6B">
        <w:rPr>
          <w:sz w:val="28"/>
          <w:szCs w:val="28"/>
        </w:rPr>
        <w:t>А.</w:t>
      </w:r>
      <w:r w:rsidR="002C7E6B">
        <w:rPr>
          <w:sz w:val="28"/>
          <w:szCs w:val="28"/>
        </w:rPr>
        <w:t xml:space="preserve">В. Ермохина </w:t>
      </w:r>
      <w:r w:rsidR="002C7E6B">
        <w:rPr>
          <w:rFonts w:eastAsia="Times New Roman"/>
          <w:sz w:val="28"/>
        </w:rPr>
        <w:t>к административной ответственности по части 1 статьи 19.24 КоАП РФ,</w:t>
      </w:r>
      <w:r w:rsidRPr="002C7E6B" w:rsidR="002C7E6B">
        <w:rPr>
          <w:sz w:val="28"/>
          <w:szCs w:val="28"/>
        </w:rPr>
        <w:t xml:space="preserve"> </w:t>
      </w:r>
      <w:r w:rsidR="002C7E6B">
        <w:rPr>
          <w:sz w:val="28"/>
          <w:szCs w:val="28"/>
        </w:rPr>
        <w:t>копией зая</w:t>
      </w:r>
      <w:r w:rsidR="002C7E6B">
        <w:rPr>
          <w:sz w:val="28"/>
          <w:szCs w:val="28"/>
        </w:rPr>
        <w:t>в</w:t>
      </w:r>
      <w:r w:rsidR="002C7E6B">
        <w:rPr>
          <w:sz w:val="28"/>
          <w:szCs w:val="28"/>
        </w:rPr>
        <w:t>ления А.В. Ермохина на имя заместителя начальника отдела МВД России по Чист</w:t>
      </w:r>
      <w:r w:rsidR="002C7E6B">
        <w:rPr>
          <w:sz w:val="28"/>
          <w:szCs w:val="28"/>
        </w:rPr>
        <w:t>о</w:t>
      </w:r>
      <w:r w:rsidR="002C7E6B">
        <w:rPr>
          <w:sz w:val="28"/>
          <w:szCs w:val="28"/>
        </w:rPr>
        <w:t xml:space="preserve">польскому району о намерении проживать по адресу: </w:t>
      </w:r>
      <w:r w:rsidRPr="004F590A">
        <w:rPr>
          <w:sz w:val="28"/>
          <w:szCs w:val="28"/>
        </w:rPr>
        <w:t>ДАННЫЕ ИЗЪЯТЫ</w:t>
      </w:r>
      <w:r w:rsidR="002C7E6B">
        <w:rPr>
          <w:sz w:val="28"/>
          <w:szCs w:val="28"/>
        </w:rPr>
        <w:t xml:space="preserve">, </w:t>
      </w:r>
      <w:r w:rsidR="00362DF1">
        <w:rPr>
          <w:sz w:val="28"/>
          <w:szCs w:val="28"/>
        </w:rPr>
        <w:t xml:space="preserve">копией решения Чистопольского городского суда Республики Татарстан </w:t>
      </w:r>
      <w:r w:rsidRPr="004F590A">
        <w:rPr>
          <w:sz w:val="28"/>
          <w:szCs w:val="28"/>
        </w:rPr>
        <w:t>ДАННЫЕ ИЗ</w:t>
      </w:r>
      <w:r w:rsidRPr="004F590A">
        <w:rPr>
          <w:sz w:val="28"/>
          <w:szCs w:val="28"/>
        </w:rPr>
        <w:t>Ъ</w:t>
      </w:r>
      <w:r w:rsidRPr="004F590A">
        <w:rPr>
          <w:sz w:val="28"/>
          <w:szCs w:val="28"/>
        </w:rPr>
        <w:t>ЯТЫ</w:t>
      </w:r>
      <w:r w:rsidRPr="00671AF5" w:rsidR="00362DF1">
        <w:rPr>
          <w:sz w:val="28"/>
          <w:szCs w:val="28"/>
        </w:rPr>
        <w:t xml:space="preserve"> </w:t>
      </w:r>
      <w:r w:rsidR="00362DF1">
        <w:rPr>
          <w:sz w:val="28"/>
          <w:szCs w:val="28"/>
        </w:rPr>
        <w:t>об установл</w:t>
      </w:r>
      <w:r w:rsidR="00362DF1">
        <w:rPr>
          <w:sz w:val="28"/>
          <w:szCs w:val="28"/>
        </w:rPr>
        <w:t>е</w:t>
      </w:r>
      <w:r w:rsidR="00362DF1">
        <w:rPr>
          <w:sz w:val="28"/>
          <w:szCs w:val="28"/>
        </w:rPr>
        <w:t>нии дополнительного административного ограничения,</w:t>
      </w:r>
      <w:r w:rsidRPr="00362DF1" w:rsidR="00362DF1">
        <w:rPr>
          <w:rFonts w:eastAsia="Times New Roman"/>
          <w:sz w:val="28"/>
        </w:rPr>
        <w:t xml:space="preserve"> </w:t>
      </w:r>
      <w:r w:rsidR="00362DF1">
        <w:rPr>
          <w:sz w:val="28"/>
          <w:szCs w:val="28"/>
        </w:rPr>
        <w:t xml:space="preserve">справки, </w:t>
      </w:r>
      <w:r w:rsidRPr="00552F2C">
        <w:rPr>
          <w:sz w:val="28"/>
          <w:szCs w:val="28"/>
        </w:rPr>
        <w:t>протоколом об а</w:t>
      </w:r>
      <w:r w:rsidRPr="00552F2C">
        <w:rPr>
          <w:sz w:val="28"/>
          <w:szCs w:val="28"/>
        </w:rPr>
        <w:t>д</w:t>
      </w:r>
      <w:r w:rsidRPr="00552F2C">
        <w:rPr>
          <w:sz w:val="28"/>
          <w:szCs w:val="28"/>
        </w:rPr>
        <w:t>ми</w:t>
      </w:r>
      <w:r w:rsidRPr="00552F2C" w:rsidR="00D40873">
        <w:rPr>
          <w:sz w:val="28"/>
          <w:szCs w:val="28"/>
        </w:rPr>
        <w:t>н</w:t>
      </w:r>
      <w:r w:rsidRPr="00552F2C" w:rsidR="00D40873">
        <w:rPr>
          <w:sz w:val="28"/>
          <w:szCs w:val="28"/>
        </w:rPr>
        <w:t>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 xml:space="preserve">ативном правонарушении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иными материалами дела.</w:t>
      </w:r>
    </w:p>
    <w:p w:rsidR="007345F2" w:rsidRPr="00552F2C" w:rsidP="00854F5F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854F5F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КоАП РФ, суд приходит к выводу о доказанности события и состава администр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тивного правонарушения.</w:t>
      </w:r>
    </w:p>
    <w:p w:rsidR="007345F2" w:rsidRPr="00552F2C" w:rsidP="00854F5F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0478B4">
        <w:rPr>
          <w:sz w:val="28"/>
          <w:szCs w:val="28"/>
        </w:rPr>
        <w:t xml:space="preserve">А.В. Ермохин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>овторное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>ного год</w:t>
      </w:r>
      <w:r w:rsidRPr="00552F2C">
        <w:rPr>
          <w:rFonts w:eastAsia="Times New Roman"/>
          <w:sz w:val="28"/>
          <w:szCs w:val="28"/>
        </w:rPr>
        <w:t xml:space="preserve">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10F99" w:rsidRPr="00552F2C" w:rsidP="00854F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</w:t>
      </w:r>
      <w:r w:rsidRPr="00552F2C">
        <w:rPr>
          <w:sz w:val="28"/>
          <w:szCs w:val="28"/>
        </w:rPr>
        <w:t>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ственное положение,</w:t>
      </w:r>
      <w:r w:rsidR="00854F5F">
        <w:rPr>
          <w:sz w:val="28"/>
          <w:szCs w:val="28"/>
        </w:rPr>
        <w:t xml:space="preserve"> наличие на иждивении несовершеннолетнего ребенка,</w:t>
      </w:r>
      <w:r w:rsidRPr="00552F2C">
        <w:rPr>
          <w:sz w:val="28"/>
          <w:szCs w:val="28"/>
        </w:rPr>
        <w:t xml:space="preserve"> в кач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стве обстоятельств, смягчающих административную ответственность,</w:t>
      </w:r>
      <w:r w:rsidR="00F01F98">
        <w:rPr>
          <w:sz w:val="28"/>
          <w:szCs w:val="28"/>
        </w:rPr>
        <w:t xml:space="preserve"> </w:t>
      </w:r>
      <w:r w:rsidR="00854F5F">
        <w:rPr>
          <w:sz w:val="28"/>
          <w:szCs w:val="28"/>
        </w:rPr>
        <w:t xml:space="preserve">признание вины, раскаяние в содеянном, </w:t>
      </w:r>
      <w:r w:rsidRPr="00552F2C">
        <w:rPr>
          <w:sz w:val="28"/>
          <w:szCs w:val="28"/>
        </w:rPr>
        <w:t xml:space="preserve">состояние здоровья </w:t>
      </w:r>
      <w:r w:rsidR="000478B4">
        <w:rPr>
          <w:sz w:val="28"/>
          <w:szCs w:val="28"/>
        </w:rPr>
        <w:t>А.В. Ермохина</w:t>
      </w:r>
      <w:r w:rsidR="002116F8">
        <w:rPr>
          <w:rFonts w:eastAsia="Times New Roman"/>
          <w:sz w:val="28"/>
          <w:szCs w:val="28"/>
        </w:rPr>
        <w:t xml:space="preserve">, </w:t>
      </w:r>
      <w:r w:rsidRPr="00552F2C">
        <w:rPr>
          <w:sz w:val="28"/>
          <w:szCs w:val="28"/>
        </w:rPr>
        <w:t>его близких ро</w:t>
      </w:r>
      <w:r w:rsidRPr="00552F2C">
        <w:rPr>
          <w:sz w:val="28"/>
          <w:szCs w:val="28"/>
        </w:rPr>
        <w:t>д</w:t>
      </w:r>
      <w:r w:rsidRPr="00552F2C">
        <w:rPr>
          <w:sz w:val="28"/>
          <w:szCs w:val="28"/>
        </w:rPr>
        <w:t xml:space="preserve">ственников, </w:t>
      </w:r>
      <w:r w:rsidRPr="004B617A" w:rsidR="0025162A">
        <w:rPr>
          <w:sz w:val="28"/>
          <w:szCs w:val="28"/>
        </w:rPr>
        <w:t>в качестве отягчающего административную ответственность обсто</w:t>
      </w:r>
      <w:r w:rsidRPr="004B617A" w:rsidR="0025162A">
        <w:rPr>
          <w:sz w:val="28"/>
          <w:szCs w:val="28"/>
        </w:rPr>
        <w:t>я</w:t>
      </w:r>
      <w:r w:rsidRPr="004B617A" w:rsidR="0025162A">
        <w:rPr>
          <w:sz w:val="28"/>
          <w:szCs w:val="28"/>
        </w:rPr>
        <w:t>тельства суд признает повторное совершение однородного административного пр</w:t>
      </w:r>
      <w:r w:rsidRPr="004B617A" w:rsidR="0025162A">
        <w:rPr>
          <w:sz w:val="28"/>
          <w:szCs w:val="28"/>
        </w:rPr>
        <w:t>а</w:t>
      </w:r>
      <w:r w:rsidRPr="004B617A" w:rsidR="0025162A">
        <w:rPr>
          <w:sz w:val="28"/>
          <w:szCs w:val="28"/>
        </w:rPr>
        <w:t>вонарушения в течение года</w:t>
      </w:r>
      <w:r w:rsidR="000F04FB">
        <w:rPr>
          <w:sz w:val="28"/>
          <w:szCs w:val="28"/>
        </w:rPr>
        <w:t>.</w:t>
      </w:r>
    </w:p>
    <w:p w:rsidR="007345F2" w:rsidRPr="00552F2C" w:rsidP="00854F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С учетом</w:t>
      </w:r>
      <w:r w:rsidRPr="00552F2C">
        <w:rPr>
          <w:sz w:val="28"/>
          <w:szCs w:val="28"/>
        </w:rPr>
        <w:t xml:space="preserve"> характера деяния и личности </w:t>
      </w:r>
      <w:r w:rsidR="000478B4">
        <w:rPr>
          <w:sz w:val="28"/>
          <w:szCs w:val="28"/>
        </w:rPr>
        <w:t xml:space="preserve">А.В. Ермохина </w:t>
      </w:r>
      <w:r w:rsidRPr="00552F2C">
        <w:rPr>
          <w:sz w:val="28"/>
          <w:szCs w:val="28"/>
        </w:rPr>
        <w:t>судья приходит к мн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D7728B" w:rsidRPr="00552F2C" w:rsidP="00854F5F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На основании изложенного и руководствуясь </w:t>
      </w:r>
      <w:r w:rsidRPr="00552F2C">
        <w:rPr>
          <w:sz w:val="28"/>
          <w:szCs w:val="28"/>
        </w:rPr>
        <w:t>статьями 29.9-29.10 КоАП РФ, мировой судья</w:t>
      </w:r>
    </w:p>
    <w:p w:rsidR="007345F2" w:rsidP="00854F5F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854F5F" w:rsidP="00854F5F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7345F2" w:rsidRPr="00552F2C" w:rsidP="00854F5F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Ермохина А.В.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признать виновным в совершении административного правон</w:t>
      </w:r>
      <w:r w:rsidRPr="00552F2C" w:rsidR="00F862B4">
        <w:rPr>
          <w:sz w:val="28"/>
          <w:szCs w:val="28"/>
        </w:rPr>
        <w:t>а</w:t>
      </w:r>
      <w:r w:rsidRPr="00552F2C" w:rsidR="00F862B4">
        <w:rPr>
          <w:sz w:val="28"/>
          <w:szCs w:val="28"/>
        </w:rPr>
        <w:t>рушения, предусмотренного частью 3 статьи 19.24 КоАП РФ, и назначить ему а</w:t>
      </w:r>
      <w:r w:rsidRPr="00552F2C" w:rsidR="00F862B4">
        <w:rPr>
          <w:sz w:val="28"/>
          <w:szCs w:val="28"/>
        </w:rPr>
        <w:t>д</w:t>
      </w:r>
      <w:r w:rsidRPr="00552F2C" w:rsidR="00F862B4">
        <w:rPr>
          <w:sz w:val="28"/>
          <w:szCs w:val="28"/>
        </w:rPr>
        <w:t>министративное наказание в виде административного ареста ср</w:t>
      </w:r>
      <w:r w:rsidRPr="00552F2C" w:rsidR="00F862B4">
        <w:rPr>
          <w:sz w:val="28"/>
          <w:szCs w:val="28"/>
        </w:rPr>
        <w:t>о</w:t>
      </w:r>
      <w:r w:rsidRPr="00552F2C" w:rsidR="00F862B4">
        <w:rPr>
          <w:sz w:val="28"/>
          <w:szCs w:val="28"/>
        </w:rPr>
        <w:t xml:space="preserve">ком на </w:t>
      </w:r>
      <w:r w:rsidR="00854F5F">
        <w:rPr>
          <w:sz w:val="28"/>
          <w:szCs w:val="28"/>
        </w:rPr>
        <w:t>12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854F5F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0478B4">
        <w:rPr>
          <w:rFonts w:ascii="Times New Roman" w:hAnsi="Times New Roman" w:cs="Times New Roman"/>
          <w:sz w:val="28"/>
          <w:szCs w:val="28"/>
        </w:rPr>
        <w:t>ть с 16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2DF1">
        <w:rPr>
          <w:rFonts w:ascii="Times New Roman" w:hAnsi="Times New Roman" w:cs="Times New Roman"/>
          <w:sz w:val="28"/>
          <w:szCs w:val="28"/>
        </w:rPr>
        <w:t>00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478B4">
        <w:rPr>
          <w:rFonts w:ascii="Times New Roman" w:hAnsi="Times New Roman" w:cs="Times New Roman"/>
          <w:sz w:val="28"/>
          <w:szCs w:val="28"/>
        </w:rPr>
        <w:t>07</w:t>
      </w:r>
      <w:r w:rsidR="00020722">
        <w:rPr>
          <w:rFonts w:ascii="Times New Roman" w:hAnsi="Times New Roman" w:cs="Times New Roman"/>
          <w:sz w:val="28"/>
          <w:szCs w:val="28"/>
        </w:rPr>
        <w:t xml:space="preserve"> </w:t>
      </w:r>
      <w:r w:rsidR="000478B4">
        <w:rPr>
          <w:rFonts w:ascii="Times New Roman" w:hAnsi="Times New Roman" w:cs="Times New Roman"/>
          <w:sz w:val="28"/>
          <w:szCs w:val="28"/>
        </w:rPr>
        <w:t>июн</w:t>
      </w:r>
      <w:r w:rsidR="00020722">
        <w:rPr>
          <w:rFonts w:ascii="Times New Roman" w:hAnsi="Times New Roman" w:cs="Times New Roman"/>
          <w:sz w:val="28"/>
          <w:szCs w:val="28"/>
        </w:rPr>
        <w:t>я</w:t>
      </w:r>
      <w:r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854F5F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552F2C" w:rsidP="00854F5F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0D7105" w:rsidP="00854F5F">
      <w:pPr>
        <w:ind w:firstLine="567"/>
      </w:pPr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0F04FB" w:rsidRPr="00F750FC" w:rsidP="00854F5F">
      <w:pPr>
        <w:ind w:firstLine="567"/>
        <w:rPr>
          <w:sz w:val="28"/>
          <w:szCs w:val="28"/>
        </w:rPr>
      </w:pPr>
    </w:p>
    <w:p w:rsidR="00653016" w:rsidRPr="00552F2C" w:rsidP="00854F5F">
      <w:pPr>
        <w:ind w:firstLine="567"/>
        <w:jc w:val="both"/>
        <w:rPr>
          <w:sz w:val="28"/>
          <w:szCs w:val="28"/>
        </w:rPr>
      </w:pPr>
    </w:p>
    <w:sectPr w:rsidSect="00854F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20722"/>
    <w:rsid w:val="000478B4"/>
    <w:rsid w:val="00056644"/>
    <w:rsid w:val="00096817"/>
    <w:rsid w:val="000C3A1E"/>
    <w:rsid w:val="000D7105"/>
    <w:rsid w:val="000F04FB"/>
    <w:rsid w:val="001003DB"/>
    <w:rsid w:val="001374A1"/>
    <w:rsid w:val="00150FAC"/>
    <w:rsid w:val="00153BCE"/>
    <w:rsid w:val="00166DE0"/>
    <w:rsid w:val="001C1510"/>
    <w:rsid w:val="00210AD9"/>
    <w:rsid w:val="002116F8"/>
    <w:rsid w:val="0025162A"/>
    <w:rsid w:val="002C7E6B"/>
    <w:rsid w:val="002D45AB"/>
    <w:rsid w:val="002E301F"/>
    <w:rsid w:val="00320D8E"/>
    <w:rsid w:val="00334378"/>
    <w:rsid w:val="00362DF1"/>
    <w:rsid w:val="003A32AC"/>
    <w:rsid w:val="003D66E7"/>
    <w:rsid w:val="00475480"/>
    <w:rsid w:val="004B617A"/>
    <w:rsid w:val="004F590A"/>
    <w:rsid w:val="005022B8"/>
    <w:rsid w:val="0054395D"/>
    <w:rsid w:val="00552EEF"/>
    <w:rsid w:val="00552F2C"/>
    <w:rsid w:val="0056269C"/>
    <w:rsid w:val="00593C35"/>
    <w:rsid w:val="00593DC3"/>
    <w:rsid w:val="00610659"/>
    <w:rsid w:val="00610F99"/>
    <w:rsid w:val="0064194F"/>
    <w:rsid w:val="00653016"/>
    <w:rsid w:val="00671AF5"/>
    <w:rsid w:val="006A3518"/>
    <w:rsid w:val="006A354D"/>
    <w:rsid w:val="00701547"/>
    <w:rsid w:val="00721E6E"/>
    <w:rsid w:val="007345F2"/>
    <w:rsid w:val="00776069"/>
    <w:rsid w:val="0079274F"/>
    <w:rsid w:val="007C16EE"/>
    <w:rsid w:val="008239B7"/>
    <w:rsid w:val="00854F5F"/>
    <w:rsid w:val="00877F50"/>
    <w:rsid w:val="008C18EF"/>
    <w:rsid w:val="008D7B4D"/>
    <w:rsid w:val="008E1185"/>
    <w:rsid w:val="008E6356"/>
    <w:rsid w:val="008F7F2B"/>
    <w:rsid w:val="00906E9C"/>
    <w:rsid w:val="0091115E"/>
    <w:rsid w:val="00971D6E"/>
    <w:rsid w:val="009B519C"/>
    <w:rsid w:val="009B5975"/>
    <w:rsid w:val="009C4C5C"/>
    <w:rsid w:val="009E6DF6"/>
    <w:rsid w:val="009F1AC1"/>
    <w:rsid w:val="00A02E5A"/>
    <w:rsid w:val="00A14775"/>
    <w:rsid w:val="00A4064A"/>
    <w:rsid w:val="00A61BC0"/>
    <w:rsid w:val="00AD13A2"/>
    <w:rsid w:val="00B20858"/>
    <w:rsid w:val="00B679C0"/>
    <w:rsid w:val="00BE581C"/>
    <w:rsid w:val="00C10D00"/>
    <w:rsid w:val="00C23EEC"/>
    <w:rsid w:val="00C551C6"/>
    <w:rsid w:val="00C63DAD"/>
    <w:rsid w:val="00C968C7"/>
    <w:rsid w:val="00CB1E37"/>
    <w:rsid w:val="00CC08C4"/>
    <w:rsid w:val="00CE0922"/>
    <w:rsid w:val="00D21BF1"/>
    <w:rsid w:val="00D33049"/>
    <w:rsid w:val="00D40873"/>
    <w:rsid w:val="00D54862"/>
    <w:rsid w:val="00D7728B"/>
    <w:rsid w:val="00D815EF"/>
    <w:rsid w:val="00DD1A3E"/>
    <w:rsid w:val="00E12026"/>
    <w:rsid w:val="00E538E7"/>
    <w:rsid w:val="00E75B83"/>
    <w:rsid w:val="00E8718B"/>
    <w:rsid w:val="00F01F98"/>
    <w:rsid w:val="00F6070E"/>
    <w:rsid w:val="00F750FC"/>
    <w:rsid w:val="00F862B4"/>
    <w:rsid w:val="00F9266C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AB9F-E17F-46D5-8AAD-50F3B1CA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