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3C6" w:rsidRPr="00DD1A3E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5D5FA2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01361">
        <w:rPr>
          <w:rFonts w:ascii="Times New Roman" w:eastAsia="Times New Roman" w:hAnsi="Times New Roman" w:cs="Times New Roman"/>
          <w:sz w:val="28"/>
          <w:szCs w:val="28"/>
        </w:rPr>
        <w:t>329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3871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="00565F0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11F98">
        <w:rPr>
          <w:rFonts w:ascii="Times New Roman" w:eastAsia="Times New Roman" w:hAnsi="Times New Roman" w:cs="Times New Roman"/>
          <w:sz w:val="28"/>
          <w:szCs w:val="28"/>
        </w:rPr>
        <w:t>2-001</w:t>
      </w:r>
      <w:r w:rsidR="00901361">
        <w:rPr>
          <w:rFonts w:ascii="Times New Roman" w:eastAsia="Times New Roman" w:hAnsi="Times New Roman" w:cs="Times New Roman"/>
          <w:sz w:val="28"/>
          <w:szCs w:val="28"/>
        </w:rPr>
        <w:t>428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1361"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6B23C6" w:rsidRPr="0038715D" w:rsidP="003871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38715D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38715D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38715D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9013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38715D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D1A3E" w:rsidRPr="00DD1A3E" w:rsidP="003871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B617A" w:rsidR="007B5C8F">
        <w:rPr>
          <w:rFonts w:ascii="Times New Roman" w:hAnsi="Times New Roman" w:cs="Times New Roman"/>
          <w:sz w:val="28"/>
          <w:szCs w:val="28"/>
        </w:rPr>
        <w:t>ировой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5D5FA2" w:rsidP="0038715D">
      <w:pPr>
        <w:spacing w:after="0" w:line="240" w:lineRule="auto"/>
        <w:ind w:firstLine="567"/>
        <w:jc w:val="both"/>
        <w:rPr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нистративном пр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</w:t>
      </w:r>
      <w:r w:rsidR="00901361">
        <w:rPr>
          <w:rFonts w:ascii="Times New Roman" w:hAnsi="Times New Roman"/>
          <w:sz w:val="28"/>
          <w:szCs w:val="28"/>
        </w:rPr>
        <w:t>А.В. Манжурова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01361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Манжурова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231A76" w:rsidR="00565F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3B4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</w:rPr>
        <w:t>,</w:t>
      </w:r>
    </w:p>
    <w:p w:rsidR="007B5C8F" w:rsidRPr="00901361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</w:rPr>
        <w:t xml:space="preserve"> </w:t>
      </w:r>
    </w:p>
    <w:p w:rsidR="006B23C6" w:rsidRPr="00DD1A3E" w:rsidP="003871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38715D" w:rsidP="003871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3B42">
        <w:rPr>
          <w:rFonts w:ascii="Times New Roman" w:hAnsi="Times New Roman"/>
          <w:sz w:val="28"/>
          <w:szCs w:val="28"/>
        </w:rPr>
        <w:t>ДАННЫЕ ИЗЪЯТЫ</w:t>
      </w:r>
      <w:r w:rsidR="00901361">
        <w:rPr>
          <w:rFonts w:ascii="Times New Roman" w:hAnsi="Times New Roman"/>
          <w:sz w:val="28"/>
          <w:szCs w:val="28"/>
        </w:rPr>
        <w:t xml:space="preserve">А.В. </w:t>
      </w:r>
      <w:r w:rsidR="00901361">
        <w:rPr>
          <w:rFonts w:ascii="Times New Roman" w:hAnsi="Times New Roman"/>
          <w:sz w:val="28"/>
          <w:szCs w:val="28"/>
        </w:rPr>
        <w:t>Манжуров</w:t>
      </w:r>
      <w:r w:rsidR="0090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находился</w:t>
      </w:r>
      <w:r w:rsidR="0038715D">
        <w:rPr>
          <w:rFonts w:ascii="Times New Roman" w:hAnsi="Times New Roman"/>
          <w:sz w:val="28"/>
          <w:szCs w:val="28"/>
        </w:rPr>
        <w:t xml:space="preserve"> </w:t>
      </w:r>
      <w:r w:rsidR="00901361">
        <w:rPr>
          <w:rFonts w:ascii="Times New Roman" w:hAnsi="Times New Roman"/>
          <w:sz w:val="28"/>
          <w:szCs w:val="28"/>
        </w:rPr>
        <w:t xml:space="preserve">возле </w:t>
      </w:r>
      <w:r w:rsidRPr="00DC3B42">
        <w:rPr>
          <w:rFonts w:ascii="Times New Roman" w:hAnsi="Times New Roman"/>
          <w:sz w:val="28"/>
          <w:szCs w:val="28"/>
        </w:rPr>
        <w:t xml:space="preserve">ДАННЫЕ </w:t>
      </w:r>
      <w:r w:rsidRPr="00DC3B42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стоянии</w:t>
      </w:r>
      <w:r>
        <w:rPr>
          <w:rFonts w:ascii="Times New Roman" w:hAnsi="Times New Roman"/>
          <w:sz w:val="28"/>
          <w:szCs w:val="28"/>
        </w:rPr>
        <w:t xml:space="preserve"> алкогольного оп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янения, </w:t>
      </w:r>
      <w:r w:rsidR="0038715D">
        <w:rPr>
          <w:rFonts w:ascii="Times New Roman" w:hAnsi="Times New Roman"/>
          <w:sz w:val="28"/>
          <w:szCs w:val="28"/>
        </w:rPr>
        <w:t>а именно</w:t>
      </w:r>
      <w:r w:rsidR="00023D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01361">
        <w:rPr>
          <w:rFonts w:ascii="Times New Roman" w:hAnsi="Times New Roman"/>
          <w:sz w:val="28"/>
          <w:szCs w:val="28"/>
        </w:rPr>
        <w:t xml:space="preserve">имел шаткую походку, на местности не ориентировался, </w:t>
      </w:r>
      <w:r w:rsidR="007B5C8F">
        <w:rPr>
          <w:rFonts w:ascii="Times New Roman" w:hAnsi="Times New Roman"/>
          <w:sz w:val="28"/>
          <w:szCs w:val="28"/>
        </w:rPr>
        <w:t xml:space="preserve">при </w:t>
      </w:r>
      <w:r w:rsidR="00901361">
        <w:rPr>
          <w:rFonts w:ascii="Times New Roman" w:hAnsi="Times New Roman"/>
          <w:sz w:val="28"/>
          <w:szCs w:val="28"/>
        </w:rPr>
        <w:t>б</w:t>
      </w:r>
      <w:r w:rsidR="00901361">
        <w:rPr>
          <w:rFonts w:ascii="Times New Roman" w:hAnsi="Times New Roman"/>
          <w:sz w:val="28"/>
          <w:szCs w:val="28"/>
        </w:rPr>
        <w:t>е</w:t>
      </w:r>
      <w:r w:rsidR="00901361">
        <w:rPr>
          <w:rFonts w:ascii="Times New Roman" w:hAnsi="Times New Roman"/>
          <w:sz w:val="28"/>
          <w:szCs w:val="28"/>
        </w:rPr>
        <w:t>седе р</w:t>
      </w:r>
      <w:r w:rsidR="007B5C8F">
        <w:rPr>
          <w:rFonts w:ascii="Times New Roman" w:hAnsi="Times New Roman"/>
          <w:sz w:val="28"/>
          <w:szCs w:val="28"/>
        </w:rPr>
        <w:t>ечь была невнятная</w:t>
      </w:r>
      <w:r>
        <w:rPr>
          <w:rFonts w:ascii="Times New Roman" w:hAnsi="Times New Roman"/>
          <w:sz w:val="28"/>
          <w:szCs w:val="28"/>
        </w:rPr>
        <w:t xml:space="preserve">, одежда </w:t>
      </w:r>
      <w:r w:rsidR="00901361">
        <w:rPr>
          <w:rFonts w:ascii="Times New Roman" w:hAnsi="Times New Roman"/>
          <w:sz w:val="28"/>
          <w:szCs w:val="28"/>
        </w:rPr>
        <w:t>неопрятная</w:t>
      </w:r>
      <w:r w:rsidR="007B5C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оскорбил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веческое достои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 и общественную нравственность.</w:t>
      </w:r>
    </w:p>
    <w:p w:rsidR="00815719" w:rsidRPr="00815719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</w:t>
      </w:r>
      <w:r>
        <w:rPr>
          <w:rFonts w:ascii="Times New Roman" w:hAnsi="Times New Roman"/>
          <w:sz w:val="28"/>
          <w:szCs w:val="28"/>
        </w:rPr>
        <w:t>ых местах в состоянии опьянения, оскорбляющем человеческое достоинство и общественную нравственность,</w:t>
      </w:r>
      <w:r w:rsidRPr="00815719">
        <w:rPr>
          <w:rFonts w:ascii="Times New Roman" w:hAnsi="Times New Roman" w:cs="Times New Roman"/>
          <w:sz w:val="28"/>
          <w:szCs w:val="28"/>
        </w:rPr>
        <w:t xml:space="preserve"> которое влечен 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административного штрафа в размере от пятисот до одной тысячи пятисот ру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или административный арест на срок до пятнадцати сут</w:t>
      </w:r>
      <w:r w:rsidRPr="0081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Pr="00815719">
        <w:rPr>
          <w:rFonts w:ascii="Times New Roman" w:hAnsi="Times New Roman" w:cs="Times New Roman"/>
          <w:sz w:val="28"/>
          <w:szCs w:val="28"/>
        </w:rPr>
        <w:t>.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Манжуров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 w:rsidR="00200AE1">
        <w:rPr>
          <w:rFonts w:ascii="Times New Roman" w:hAnsi="Times New Roman"/>
          <w:sz w:val="28"/>
          <w:szCs w:val="28"/>
        </w:rPr>
        <w:t xml:space="preserve">, раскаялся. 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901361">
        <w:rPr>
          <w:rFonts w:ascii="Times New Roman" w:hAnsi="Times New Roman"/>
          <w:sz w:val="28"/>
          <w:szCs w:val="28"/>
        </w:rPr>
        <w:t xml:space="preserve">А.В. </w:t>
      </w:r>
      <w:r w:rsidR="00901361">
        <w:rPr>
          <w:rFonts w:ascii="Times New Roman" w:hAnsi="Times New Roman"/>
          <w:sz w:val="28"/>
          <w:szCs w:val="28"/>
        </w:rPr>
        <w:t>Манжурова</w:t>
      </w:r>
      <w:r w:rsidR="009013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</w:t>
      </w:r>
      <w:r w:rsidR="00411F98">
        <w:rPr>
          <w:rFonts w:ascii="Times New Roman" w:hAnsi="Times New Roman"/>
          <w:sz w:val="28"/>
          <w:szCs w:val="28"/>
        </w:rPr>
        <w:t>рапорт</w:t>
      </w:r>
      <w:r w:rsidR="009013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901361">
        <w:rPr>
          <w:rFonts w:ascii="Times New Roman" w:hAnsi="Times New Roman"/>
          <w:sz w:val="28"/>
          <w:szCs w:val="28"/>
        </w:rPr>
        <w:t xml:space="preserve">Х.М., объяснением свидетеля И.А. Новичкова, </w:t>
      </w:r>
      <w:r w:rsidR="00565F09">
        <w:rPr>
          <w:rFonts w:ascii="Times New Roman" w:hAnsi="Times New Roman"/>
          <w:sz w:val="28"/>
          <w:szCs w:val="28"/>
        </w:rPr>
        <w:t>актом медицинского освидетельствования на состояние опьяне</w:t>
      </w:r>
      <w:r w:rsidR="00901361">
        <w:rPr>
          <w:rFonts w:ascii="Times New Roman" w:hAnsi="Times New Roman"/>
          <w:sz w:val="28"/>
          <w:szCs w:val="28"/>
        </w:rPr>
        <w:t>ния № 227</w:t>
      </w:r>
      <w:r w:rsidRPr="00DD1A3E" w:rsidR="00A62E69">
        <w:rPr>
          <w:rFonts w:ascii="Times New Roman" w:hAnsi="Times New Roman"/>
          <w:sz w:val="28"/>
          <w:szCs w:val="28"/>
        </w:rPr>
        <w:t>,</w:t>
      </w:r>
      <w:r w:rsidR="00565F09">
        <w:rPr>
          <w:rFonts w:ascii="Times New Roman" w:hAnsi="Times New Roman"/>
          <w:sz w:val="28"/>
          <w:szCs w:val="28"/>
        </w:rPr>
        <w:t xml:space="preserve"> справкой,</w:t>
      </w:r>
      <w:r w:rsidRPr="00DD1A3E" w:rsidR="00A62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нарушении и другими материалами дела. 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</w:t>
      </w:r>
      <w:r>
        <w:rPr>
          <w:rFonts w:ascii="Times New Roman" w:hAnsi="Times New Roman"/>
          <w:sz w:val="28"/>
          <w:szCs w:val="28"/>
        </w:rPr>
        <w:t>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3871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КоАП РФ, суд прих</w:t>
      </w:r>
      <w:r>
        <w:rPr>
          <w:rFonts w:ascii="Times New Roman" w:hAnsi="Times New Roman"/>
          <w:sz w:val="28"/>
          <w:szCs w:val="28"/>
        </w:rPr>
        <w:t>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5D5FA2" w:rsidRPr="00F34201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01361">
        <w:rPr>
          <w:rFonts w:ascii="Times New Roman" w:hAnsi="Times New Roman"/>
          <w:sz w:val="28"/>
          <w:szCs w:val="28"/>
        </w:rPr>
        <w:t xml:space="preserve">А.В. Манжуров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статьей 20.21 КоАП РФ, то есть появление на улице в состоянии опьянения, оскорбляющем </w:t>
      </w:r>
      <w:r>
        <w:rPr>
          <w:rFonts w:ascii="Times New Roman" w:hAnsi="Times New Roman"/>
          <w:sz w:val="28"/>
          <w:szCs w:val="28"/>
        </w:rPr>
        <w:t>человеческое достоинство и общественную нравстве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</w:t>
      </w:r>
      <w:r w:rsidR="004C211A">
        <w:rPr>
          <w:rFonts w:ascii="Times New Roman" w:hAnsi="Times New Roman"/>
          <w:sz w:val="28"/>
          <w:szCs w:val="28"/>
        </w:rPr>
        <w:t>.</w:t>
      </w:r>
      <w:r w:rsidR="00F34201">
        <w:rPr>
          <w:rFonts w:ascii="Times New Roman" w:hAnsi="Times New Roman"/>
          <w:sz w:val="28"/>
          <w:szCs w:val="28"/>
        </w:rPr>
        <w:t xml:space="preserve"> </w:t>
      </w:r>
    </w:p>
    <w:p w:rsidR="005D5FA2" w:rsidRPr="00B53B40" w:rsidP="00387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9159B">
        <w:rPr>
          <w:rFonts w:ascii="Times New Roman" w:hAnsi="Times New Roman"/>
          <w:sz w:val="28"/>
          <w:szCs w:val="28"/>
        </w:rPr>
        <w:t>р</w:t>
      </w:r>
      <w:r w:rsidRPr="0029159B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 w:rsidR="00901361">
        <w:rPr>
          <w:rFonts w:ascii="Times New Roman" w:hAnsi="Times New Roman"/>
          <w:sz w:val="28"/>
          <w:szCs w:val="28"/>
        </w:rPr>
        <w:t>А.В. Манжурова</w:t>
      </w:r>
      <w:r>
        <w:rPr>
          <w:rFonts w:ascii="Times New Roman" w:hAnsi="Times New Roman"/>
          <w:sz w:val="28"/>
          <w:szCs w:val="28"/>
        </w:rPr>
        <w:t>, его</w:t>
      </w:r>
      <w:r w:rsidRPr="0029159B">
        <w:rPr>
          <w:rFonts w:ascii="Times New Roman" w:hAnsi="Times New Roman"/>
          <w:sz w:val="28"/>
          <w:szCs w:val="28"/>
        </w:rPr>
        <w:t xml:space="preserve"> им</w:t>
      </w:r>
      <w:r w:rsidRPr="0029159B">
        <w:rPr>
          <w:rFonts w:ascii="Times New Roman" w:hAnsi="Times New Roman"/>
          <w:sz w:val="28"/>
          <w:szCs w:val="28"/>
        </w:rPr>
        <w:t>у</w:t>
      </w:r>
      <w:r w:rsidRPr="0029159B">
        <w:rPr>
          <w:rFonts w:ascii="Times New Roman" w:hAnsi="Times New Roman"/>
          <w:sz w:val="28"/>
          <w:szCs w:val="28"/>
        </w:rPr>
        <w:t xml:space="preserve">щественное положение, </w:t>
      </w:r>
      <w:r w:rsidR="00EE687A">
        <w:rPr>
          <w:rFonts w:ascii="Times New Roman" w:hAnsi="Times New Roman"/>
          <w:sz w:val="28"/>
          <w:szCs w:val="28"/>
        </w:rPr>
        <w:t xml:space="preserve">наличие на иждивении двоих несовершеннолетних детей, </w:t>
      </w:r>
      <w:r w:rsidRPr="0029159B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ответственность, - призн</w:t>
      </w:r>
      <w:r w:rsidRPr="0029159B">
        <w:rPr>
          <w:rFonts w:ascii="Times New Roman" w:hAnsi="Times New Roman"/>
          <w:sz w:val="28"/>
          <w:szCs w:val="28"/>
        </w:rPr>
        <w:t>а</w:t>
      </w:r>
      <w:r w:rsidRPr="0029159B">
        <w:rPr>
          <w:rFonts w:ascii="Times New Roman" w:hAnsi="Times New Roman"/>
          <w:sz w:val="28"/>
          <w:szCs w:val="28"/>
        </w:rPr>
        <w:t>ние вины, раскаяние, состояние здоровья</w:t>
      </w:r>
      <w:r w:rsidR="00200AE1">
        <w:rPr>
          <w:rFonts w:ascii="Times New Roman" w:hAnsi="Times New Roman"/>
          <w:sz w:val="28"/>
          <w:szCs w:val="28"/>
        </w:rPr>
        <w:t xml:space="preserve"> </w:t>
      </w:r>
      <w:r w:rsidR="00901361">
        <w:rPr>
          <w:rFonts w:ascii="Times New Roman" w:hAnsi="Times New Roman"/>
          <w:sz w:val="28"/>
          <w:szCs w:val="28"/>
        </w:rPr>
        <w:t xml:space="preserve">А.В. Манжурова </w:t>
      </w:r>
      <w:r>
        <w:rPr>
          <w:rFonts w:ascii="Times New Roman" w:hAnsi="Times New Roman"/>
          <w:sz w:val="28"/>
          <w:szCs w:val="28"/>
        </w:rPr>
        <w:t>и его близких родстве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ников,</w:t>
      </w:r>
      <w:r w:rsidRPr="00854C02">
        <w:rPr>
          <w:rFonts w:ascii="Times New Roman" w:hAnsi="Times New Roman"/>
          <w:sz w:val="28"/>
          <w:szCs w:val="28"/>
        </w:rPr>
        <w:t xml:space="preserve"> </w:t>
      </w:r>
      <w:r w:rsidRPr="00B53B40">
        <w:rPr>
          <w:rFonts w:ascii="Times New Roman" w:hAnsi="Times New Roman"/>
          <w:sz w:val="28"/>
          <w:szCs w:val="28"/>
        </w:rPr>
        <w:t>в качестве обстоятельства, отягчающего а</w:t>
      </w:r>
      <w:r w:rsidRPr="00B53B40">
        <w:rPr>
          <w:rFonts w:ascii="Times New Roman" w:hAnsi="Times New Roman"/>
          <w:sz w:val="28"/>
          <w:szCs w:val="28"/>
        </w:rPr>
        <w:t>дминистративную ответственность, – повторное совершение в течение года однородного административного правон</w:t>
      </w:r>
      <w:r w:rsidRPr="00B53B40">
        <w:rPr>
          <w:rFonts w:ascii="Times New Roman" w:hAnsi="Times New Roman"/>
          <w:sz w:val="28"/>
          <w:szCs w:val="28"/>
        </w:rPr>
        <w:t>а</w:t>
      </w:r>
      <w:r w:rsidRPr="00B53B40">
        <w:rPr>
          <w:rFonts w:ascii="Times New Roman" w:hAnsi="Times New Roman"/>
          <w:sz w:val="28"/>
          <w:szCs w:val="28"/>
        </w:rPr>
        <w:t>рушения.</w:t>
      </w:r>
    </w:p>
    <w:p w:rsidR="005D5FA2" w:rsidP="00387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8800A0">
        <w:rPr>
          <w:rFonts w:ascii="Times New Roman" w:hAnsi="Times New Roman"/>
          <w:sz w:val="28"/>
          <w:szCs w:val="28"/>
        </w:rPr>
        <w:t>А.В. Манжурова</w:t>
      </w:r>
      <w:r w:rsidRPr="0029159B">
        <w:rPr>
          <w:rFonts w:ascii="Times New Roman" w:hAnsi="Times New Roman"/>
          <w:sz w:val="28"/>
          <w:szCs w:val="28"/>
        </w:rPr>
        <w:t>, судья</w:t>
      </w:r>
      <w:r>
        <w:rPr>
          <w:rFonts w:ascii="Times New Roman" w:hAnsi="Times New Roman"/>
          <w:sz w:val="28"/>
          <w:szCs w:val="28"/>
        </w:rPr>
        <w:t xml:space="preserve"> приходит к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</w:t>
      </w:r>
      <w:r>
        <w:rPr>
          <w:rFonts w:ascii="Times New Roman" w:hAnsi="Times New Roman"/>
          <w:sz w:val="28"/>
          <w:szCs w:val="28"/>
        </w:rPr>
        <w:t>е в данном случае с наибольшим эффектом достигнет целей административного наказания.</w:t>
      </w:r>
    </w:p>
    <w:p w:rsidR="00A62E69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8800A0" w:rsidRPr="008800A0" w:rsidP="0038715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D5FA2" w:rsidRPr="00ED36C8" w:rsidP="0038715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6C8">
        <w:rPr>
          <w:rFonts w:ascii="Times New Roman" w:hAnsi="Times New Roman"/>
          <w:sz w:val="28"/>
          <w:szCs w:val="28"/>
        </w:rPr>
        <w:t>постановил:</w:t>
      </w:r>
    </w:p>
    <w:p w:rsidR="005D5FA2" w:rsidRPr="0038715D" w:rsidP="0038715D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D5FA2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Манжурова А.В.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</w:t>
      </w:r>
      <w:r>
        <w:rPr>
          <w:rFonts w:ascii="Times New Roman" w:hAnsi="Times New Roman"/>
          <w:sz w:val="28"/>
          <w:szCs w:val="28"/>
        </w:rPr>
        <w:t>тративного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тивное наказание в виде административного 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ком на </w:t>
      </w:r>
      <w:r w:rsidR="00EE68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</w:t>
      </w:r>
      <w:r w:rsidR="008800A0">
        <w:rPr>
          <w:rFonts w:ascii="Times New Roman" w:hAnsi="Times New Roman"/>
          <w:sz w:val="28"/>
          <w:szCs w:val="28"/>
        </w:rPr>
        <w:t>а исчислять с 21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="00565F09">
        <w:rPr>
          <w:rFonts w:ascii="Times New Roman" w:hAnsi="Times New Roman"/>
          <w:sz w:val="28"/>
          <w:szCs w:val="28"/>
        </w:rPr>
        <w:t>ов</w:t>
      </w:r>
      <w:r w:rsidRPr="00DD1A3E" w:rsidR="00AB428B">
        <w:rPr>
          <w:rFonts w:ascii="Times New Roman" w:hAnsi="Times New Roman"/>
          <w:sz w:val="28"/>
          <w:szCs w:val="28"/>
        </w:rPr>
        <w:t xml:space="preserve"> </w:t>
      </w:r>
      <w:r w:rsidR="008800A0">
        <w:rPr>
          <w:rFonts w:ascii="Times New Roman" w:hAnsi="Times New Roman"/>
          <w:sz w:val="28"/>
          <w:szCs w:val="28"/>
        </w:rPr>
        <w:t>5</w:t>
      </w:r>
      <w:r w:rsidR="00565F09">
        <w:rPr>
          <w:rFonts w:ascii="Times New Roman" w:hAnsi="Times New Roman"/>
          <w:sz w:val="28"/>
          <w:szCs w:val="28"/>
        </w:rPr>
        <w:t>0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 w:rsidR="00565F09">
        <w:rPr>
          <w:rFonts w:ascii="Times New Roman" w:hAnsi="Times New Roman"/>
          <w:sz w:val="28"/>
          <w:szCs w:val="28"/>
        </w:rPr>
        <w:t>0</w:t>
      </w:r>
      <w:r w:rsidR="008800A0">
        <w:rPr>
          <w:rFonts w:ascii="Times New Roman" w:hAnsi="Times New Roman"/>
          <w:sz w:val="28"/>
          <w:szCs w:val="28"/>
        </w:rPr>
        <w:t>8</w:t>
      </w:r>
      <w:r w:rsidR="00565F09">
        <w:rPr>
          <w:rFonts w:ascii="Times New Roman" w:hAnsi="Times New Roman"/>
          <w:sz w:val="28"/>
          <w:szCs w:val="28"/>
        </w:rPr>
        <w:t xml:space="preserve"> июня</w:t>
      </w:r>
      <w:r w:rsidRPr="00DD1A3E" w:rsidR="00DD1A3E">
        <w:rPr>
          <w:rFonts w:ascii="Times New Roman" w:hAnsi="Times New Roman"/>
          <w:sz w:val="28"/>
          <w:szCs w:val="28"/>
        </w:rPr>
        <w:t xml:space="preserve"> 2022</w:t>
      </w:r>
      <w:r w:rsidRPr="00DD1A3E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DD1A3E" w:rsidP="003871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мирового судью в течение десяти суток со дня вручения или получения копии постановления.</w:t>
      </w:r>
    </w:p>
    <w:p w:rsidR="00200AE1" w:rsidP="003871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800A0" w:rsidP="008800A0">
      <w:pPr>
        <w:spacing w:after="0"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И.В. Касаткина</w:t>
      </w:r>
    </w:p>
    <w:p w:rsidR="008800A0" w:rsidP="008800A0">
      <w:pPr>
        <w:spacing w:after="0" w:line="240" w:lineRule="auto"/>
        <w:ind w:firstLine="567"/>
      </w:pPr>
    </w:p>
    <w:p w:rsidR="0038715D" w:rsidP="008800A0">
      <w:pPr>
        <w:spacing w:after="0" w:line="240" w:lineRule="auto"/>
        <w:ind w:firstLine="567"/>
      </w:pPr>
    </w:p>
    <w:sectPr w:rsidSect="00EE68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6"/>
    <w:rsid w:val="00023D21"/>
    <w:rsid w:val="00043D99"/>
    <w:rsid w:val="001C5FB8"/>
    <w:rsid w:val="00200AE1"/>
    <w:rsid w:val="00231A76"/>
    <w:rsid w:val="0027779F"/>
    <w:rsid w:val="0029159B"/>
    <w:rsid w:val="00312F01"/>
    <w:rsid w:val="00327BA0"/>
    <w:rsid w:val="00356EA6"/>
    <w:rsid w:val="0038715D"/>
    <w:rsid w:val="00391DFA"/>
    <w:rsid w:val="003F362D"/>
    <w:rsid w:val="00411F98"/>
    <w:rsid w:val="0045350A"/>
    <w:rsid w:val="004B617A"/>
    <w:rsid w:val="004C211A"/>
    <w:rsid w:val="00565F09"/>
    <w:rsid w:val="005D5FA2"/>
    <w:rsid w:val="005F4CB9"/>
    <w:rsid w:val="006A1EB8"/>
    <w:rsid w:val="006A68ED"/>
    <w:rsid w:val="006B23C6"/>
    <w:rsid w:val="006B6C70"/>
    <w:rsid w:val="006C2636"/>
    <w:rsid w:val="006E6238"/>
    <w:rsid w:val="007A326F"/>
    <w:rsid w:val="007B5C8F"/>
    <w:rsid w:val="007D3279"/>
    <w:rsid w:val="00800801"/>
    <w:rsid w:val="00815719"/>
    <w:rsid w:val="00854C02"/>
    <w:rsid w:val="008800A0"/>
    <w:rsid w:val="0088616D"/>
    <w:rsid w:val="008879DC"/>
    <w:rsid w:val="008C3C1D"/>
    <w:rsid w:val="00901361"/>
    <w:rsid w:val="00970400"/>
    <w:rsid w:val="00973AE6"/>
    <w:rsid w:val="009B6795"/>
    <w:rsid w:val="00A51497"/>
    <w:rsid w:val="00A62E69"/>
    <w:rsid w:val="00AB428B"/>
    <w:rsid w:val="00B128E5"/>
    <w:rsid w:val="00B27A58"/>
    <w:rsid w:val="00B51BBC"/>
    <w:rsid w:val="00B53B40"/>
    <w:rsid w:val="00BA35A1"/>
    <w:rsid w:val="00C73A98"/>
    <w:rsid w:val="00D7066A"/>
    <w:rsid w:val="00D764A9"/>
    <w:rsid w:val="00D815EF"/>
    <w:rsid w:val="00DB06DD"/>
    <w:rsid w:val="00DC3B42"/>
    <w:rsid w:val="00DD1A3E"/>
    <w:rsid w:val="00DF6CEE"/>
    <w:rsid w:val="00E25009"/>
    <w:rsid w:val="00E575FD"/>
    <w:rsid w:val="00EA4B1D"/>
    <w:rsid w:val="00EA52A8"/>
    <w:rsid w:val="00EC1939"/>
    <w:rsid w:val="00ED36C8"/>
    <w:rsid w:val="00ED44C0"/>
    <w:rsid w:val="00ED498B"/>
    <w:rsid w:val="00EE687A"/>
    <w:rsid w:val="00F26DA3"/>
    <w:rsid w:val="00F34201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